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5E43D8" w14:textId="2A2E791A" w:rsidR="001F5645" w:rsidRDefault="00362DEC" w:rsidP="001F5645">
      <w:pPr>
        <w:pStyle w:val="LMMABAUFGABE"/>
        <w:rPr>
          <w:color w:val="00889B"/>
        </w:rPr>
      </w:pPr>
      <w:r>
        <w:rPr>
          <w:color w:val="00889B"/>
        </w:rPr>
        <w:t>Aufgabe</w:t>
      </w:r>
      <w:r w:rsidR="00210B26">
        <w:rPr>
          <w:color w:val="00889B"/>
        </w:rPr>
        <w:t xml:space="preserve"> 1</w:t>
      </w:r>
      <w:r>
        <w:rPr>
          <w:color w:val="00889B"/>
        </w:rPr>
        <w:t xml:space="preserve">: </w:t>
      </w:r>
    </w:p>
    <w:p w14:paraId="1C83F591" w14:textId="77777777" w:rsidR="000A3DA1" w:rsidRDefault="005B6D94" w:rsidP="000A3DA1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Ihr seht gleich ein kurzes Video zum Verein „Viva </w:t>
      </w:r>
      <w:proofErr w:type="spellStart"/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con</w:t>
      </w:r>
      <w:proofErr w:type="spellEnd"/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 Agua“. Überlegt euch vor dem Anschauen, was die Aufgabe des Vereins sein könnte. </w:t>
      </w:r>
    </w:p>
    <w:p w14:paraId="29A3052B" w14:textId="620EDFB9" w:rsidR="000A3DA1" w:rsidRDefault="005B6D94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Was macht „Viva </w:t>
      </w:r>
      <w:proofErr w:type="spellStart"/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con</w:t>
      </w:r>
      <w:proofErr w:type="spellEnd"/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 </w:t>
      </w:r>
      <w:r w:rsidR="00D81571"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Aqua</w:t>
      </w:r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“? Formuliert mindestens drei Sätze dazu, nachdem ihr das Video gesehen habt.</w:t>
      </w:r>
    </w:p>
    <w:p w14:paraId="12B6A647" w14:textId="5311F071" w:rsidR="000A3DA1" w:rsidRDefault="005B6D94" w:rsidP="000A3DA1">
      <w:pPr>
        <w:pStyle w:val="LMMABAUFGABE"/>
        <w:spacing w:line="480" w:lineRule="auto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5B6D94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A3DA1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</w:t>
      </w:r>
    </w:p>
    <w:p w14:paraId="0F33E064" w14:textId="0415B35C" w:rsidR="00210B26" w:rsidRDefault="00210B26" w:rsidP="005B6D94">
      <w:pPr>
        <w:pStyle w:val="LMMABAUFGABE"/>
        <w:rPr>
          <w:color w:val="00889B"/>
        </w:rPr>
      </w:pPr>
      <w:r>
        <w:rPr>
          <w:color w:val="00889B"/>
        </w:rPr>
        <w:t xml:space="preserve">Aufgabe 2: </w:t>
      </w:r>
    </w:p>
    <w:p w14:paraId="23F098A4" w14:textId="402A7375" w:rsidR="0023316C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0A3DA1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Ihr hört das komplette Interview. Macht euch Notizen, welche Wörter ihr hört. Es ist nicht schlimm, wenn ihr nur wenig versteht. Das In</w:t>
      </w:r>
      <w:r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terview ist schwer zu verstehen</w:t>
      </w:r>
      <w:r w:rsidR="0023316C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.</w:t>
      </w:r>
    </w:p>
    <w:p w14:paraId="379C1A48" w14:textId="77777777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04DB482E" w14:textId="431C0421" w:rsidR="0023316C" w:rsidRDefault="0023316C" w:rsidP="000A3DA1">
      <w:pPr>
        <w:pStyle w:val="LMMABAUFGABE"/>
        <w:spacing w:before="0" w:after="0" w:line="480" w:lineRule="auto"/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3316C"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</w:t>
      </w:r>
    </w:p>
    <w:p w14:paraId="47221908" w14:textId="6691A6D3" w:rsidR="000A3DA1" w:rsidRDefault="000A3DA1" w:rsidP="000A3DA1">
      <w:pPr>
        <w:pStyle w:val="LMMABAUFGABE"/>
        <w:spacing w:before="0" w:after="0" w:line="480" w:lineRule="auto"/>
        <w:rPr>
          <w:color w:val="00889B"/>
        </w:rPr>
      </w:pPr>
      <w:r w:rsidRPr="0023316C"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__________________________________________________________________________________________________________________________________</w:t>
      </w:r>
      <w:r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  <w:t>________________________________</w:t>
      </w:r>
    </w:p>
    <w:p w14:paraId="02272F76" w14:textId="77777777" w:rsidR="000A3DA1" w:rsidRDefault="000A3DA1" w:rsidP="000A3DA1">
      <w:pPr>
        <w:pStyle w:val="LMMABAUFGABE"/>
        <w:spacing w:before="0" w:line="480" w:lineRule="auto"/>
        <w:rPr>
          <w:color w:val="00889B"/>
        </w:rPr>
      </w:pPr>
    </w:p>
    <w:p w14:paraId="7AA920A2" w14:textId="6F32F414" w:rsidR="000A3DA1" w:rsidRDefault="000A3DA1" w:rsidP="000A3DA1">
      <w:pPr>
        <w:pStyle w:val="LMMABAUFGABE"/>
        <w:spacing w:after="0" w:line="480" w:lineRule="auto"/>
        <w:rPr>
          <w:color w:val="00889B"/>
        </w:rPr>
      </w:pPr>
      <w:r>
        <w:rPr>
          <w:color w:val="00889B"/>
        </w:rPr>
        <w:lastRenderedPageBreak/>
        <w:t>Aufgabe 3:</w:t>
      </w:r>
    </w:p>
    <w:p w14:paraId="3512BDFE" w14:textId="7CBA571A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0A3DA1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Ihr hört das Interview noch weitere Male. Was hört ihr wirklich? Kreuzt an.</w:t>
      </w:r>
    </w:p>
    <w:p w14:paraId="029F260D" w14:textId="77777777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</w:p>
    <w:tbl>
      <w:tblPr>
        <w:tblStyle w:val="Tabellenraster2"/>
        <w:tblW w:w="0" w:type="auto"/>
        <w:tblLook w:val="04A0" w:firstRow="1" w:lastRow="0" w:firstColumn="1" w:lastColumn="0" w:noHBand="0" w:noVBand="1"/>
      </w:tblPr>
      <w:tblGrid>
        <w:gridCol w:w="704"/>
        <w:gridCol w:w="5812"/>
        <w:gridCol w:w="1276"/>
        <w:gridCol w:w="1270"/>
      </w:tblGrid>
      <w:tr w:rsidR="000A3DA1" w:rsidRPr="000A3DA1" w14:paraId="66EBE9E4" w14:textId="77777777" w:rsidTr="00E52F23"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4A26F4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BC52539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31D997" w14:textId="77777777" w:rsidR="000A3DA1" w:rsidRPr="000A3DA1" w:rsidRDefault="000A3DA1" w:rsidP="000A3DA1">
            <w:pPr>
              <w:jc w:val="center"/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Höre ich:</w:t>
            </w: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475668C" w14:textId="77777777" w:rsidR="000A3DA1" w:rsidRPr="000A3DA1" w:rsidRDefault="000A3DA1" w:rsidP="000A3DA1">
            <w:pPr>
              <w:jc w:val="center"/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Höre ich nicht:</w:t>
            </w:r>
          </w:p>
        </w:tc>
      </w:tr>
      <w:tr w:rsidR="000A3DA1" w:rsidRPr="000A3DA1" w14:paraId="0F3B5FBE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378B24A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1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85C67EC" w14:textId="587AF5B1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 xml:space="preserve">„Viva </w:t>
            </w:r>
            <w:proofErr w:type="spellStart"/>
            <w:r w:rsidRPr="000A3DA1">
              <w:rPr>
                <w:rFonts w:ascii="Calibri" w:eastAsia="Times New Roman" w:hAnsi="Calibri" w:cs="Calibri"/>
              </w:rPr>
              <w:t>con</w:t>
            </w:r>
            <w:proofErr w:type="spellEnd"/>
            <w:r w:rsidRPr="000A3DA1">
              <w:rPr>
                <w:rFonts w:ascii="Calibri" w:eastAsia="Times New Roman" w:hAnsi="Calibri" w:cs="Calibri"/>
              </w:rPr>
              <w:t xml:space="preserve"> </w:t>
            </w:r>
            <w:r w:rsidR="00D81571" w:rsidRPr="000A3DA1">
              <w:rPr>
                <w:rFonts w:ascii="Calibri" w:eastAsia="Times New Roman" w:hAnsi="Calibri" w:cs="Calibri"/>
              </w:rPr>
              <w:t>Aqua</w:t>
            </w:r>
            <w:r w:rsidRPr="000A3DA1">
              <w:rPr>
                <w:rFonts w:ascii="Calibri" w:eastAsia="Times New Roman" w:hAnsi="Calibri" w:cs="Calibri"/>
              </w:rPr>
              <w:t>“ setzt sich in Europa für den Zugang zu sauberem Trinkwasser ein.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0B9490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4F2B43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20E727FC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3D4AA8E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2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09FF2B6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Ein Fußballspieler vom FC Sankt Pauli hat den Verein gegründet.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32F03F6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B7D805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73788FA7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EF5C52A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3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599B533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Um einen Brunnen zu bauen, braucht man kein Geld.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4C9304E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54F04D0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5847369C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32BEFAD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4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796C358" w14:textId="5F38C3A4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 xml:space="preserve">„Viva </w:t>
            </w:r>
            <w:proofErr w:type="spellStart"/>
            <w:r w:rsidRPr="000A3DA1">
              <w:rPr>
                <w:rFonts w:ascii="Calibri" w:eastAsia="Times New Roman" w:hAnsi="Calibri" w:cs="Calibri"/>
              </w:rPr>
              <w:t>con</w:t>
            </w:r>
            <w:proofErr w:type="spellEnd"/>
            <w:r w:rsidRPr="000A3DA1">
              <w:rPr>
                <w:rFonts w:ascii="Calibri" w:eastAsia="Times New Roman" w:hAnsi="Calibri" w:cs="Calibri"/>
              </w:rPr>
              <w:t xml:space="preserve"> </w:t>
            </w:r>
            <w:r w:rsidR="00D81571" w:rsidRPr="000A3DA1">
              <w:rPr>
                <w:rFonts w:ascii="Calibri" w:eastAsia="Times New Roman" w:hAnsi="Calibri" w:cs="Calibri"/>
              </w:rPr>
              <w:t>Aqua</w:t>
            </w:r>
            <w:r w:rsidRPr="000A3DA1">
              <w:rPr>
                <w:rFonts w:ascii="Calibri" w:eastAsia="Times New Roman" w:hAnsi="Calibri" w:cs="Calibri"/>
              </w:rPr>
              <w:t>“ verkauft Mineralwasser.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DD0FEC7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CB0338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6BEBB3C3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F06F283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5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8925E64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Sie wollen das Bewusstsein für den Wasserverbrauch stärken.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3BCAC9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ADF8484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4D266816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C5C2AC3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6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6E15C7A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In Tansania filtern sie Trinkwasser aus Schnee.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A55B70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B1841E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496F30D4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573F121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7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BF6505C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Der Klimawandel erschwert die Wasserversorgung.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75BD4E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EC11AF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6B9E1298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9B10F14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8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89C58D8" w14:textId="2E93DB1F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 xml:space="preserve">Menschen arbeiten für viel Geld bei „Viva </w:t>
            </w:r>
            <w:proofErr w:type="spellStart"/>
            <w:r w:rsidRPr="000A3DA1">
              <w:rPr>
                <w:rFonts w:ascii="Calibri" w:eastAsia="Times New Roman" w:hAnsi="Calibri" w:cs="Calibri"/>
              </w:rPr>
              <w:t>con</w:t>
            </w:r>
            <w:proofErr w:type="spellEnd"/>
            <w:r w:rsidRPr="000A3DA1">
              <w:rPr>
                <w:rFonts w:ascii="Calibri" w:eastAsia="Times New Roman" w:hAnsi="Calibri" w:cs="Calibri"/>
              </w:rPr>
              <w:t xml:space="preserve"> </w:t>
            </w:r>
            <w:r w:rsidR="00D81571" w:rsidRPr="000A3DA1">
              <w:rPr>
                <w:rFonts w:ascii="Calibri" w:eastAsia="Times New Roman" w:hAnsi="Calibri" w:cs="Calibri"/>
              </w:rPr>
              <w:t>Aqua</w:t>
            </w:r>
            <w:r w:rsidRPr="000A3DA1">
              <w:rPr>
                <w:rFonts w:ascii="Calibri" w:eastAsia="Times New Roman" w:hAnsi="Calibri" w:cs="Calibri"/>
              </w:rPr>
              <w:t>“.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092380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A38E7D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  <w:tr w:rsidR="000A3DA1" w:rsidRPr="000A3DA1" w14:paraId="43ED533D" w14:textId="77777777" w:rsidTr="00E52F23">
        <w:trPr>
          <w:trHeight w:val="737"/>
        </w:trPr>
        <w:tc>
          <w:tcPr>
            <w:tcW w:w="704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A3C5279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9</w:t>
            </w:r>
          </w:p>
        </w:tc>
        <w:tc>
          <w:tcPr>
            <w:tcW w:w="5812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734AC2B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  <w:r w:rsidRPr="000A3DA1">
              <w:rPr>
                <w:rFonts w:ascii="Calibri" w:eastAsia="Times New Roman" w:hAnsi="Calibri" w:cs="Calibri"/>
              </w:rPr>
              <w:t>Wenn mehr Leute die Herausforderung kennen, engagieren sich mehr und spenden Geld.</w:t>
            </w:r>
          </w:p>
        </w:tc>
        <w:tc>
          <w:tcPr>
            <w:tcW w:w="1276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ABDE102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2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6DFF71" w14:textId="77777777" w:rsidR="000A3DA1" w:rsidRPr="000A3DA1" w:rsidRDefault="000A3DA1" w:rsidP="000A3DA1">
            <w:pPr>
              <w:rPr>
                <w:rFonts w:ascii="Calibri" w:eastAsia="Times New Roman" w:hAnsi="Calibri" w:cs="Calibri"/>
              </w:rPr>
            </w:pPr>
          </w:p>
        </w:tc>
      </w:tr>
    </w:tbl>
    <w:p w14:paraId="13AC7C4E" w14:textId="77777777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646DD420" w14:textId="77777777" w:rsidR="000A3DA1" w:rsidRDefault="000A3DA1" w:rsidP="000A3DA1">
      <w:pPr>
        <w:pStyle w:val="LMMABAUFGABE"/>
        <w:spacing w:line="480" w:lineRule="auto"/>
        <w:rPr>
          <w:color w:val="00889B"/>
        </w:rPr>
      </w:pPr>
    </w:p>
    <w:p w14:paraId="10CA977C" w14:textId="77777777" w:rsidR="000A3DA1" w:rsidRDefault="000A3DA1" w:rsidP="000A3DA1">
      <w:pPr>
        <w:pStyle w:val="LMMABAUFGABE"/>
        <w:spacing w:before="0" w:line="480" w:lineRule="auto"/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4555D6F2" w14:textId="77777777" w:rsidR="000A3DA1" w:rsidRPr="00210B26" w:rsidRDefault="000A3DA1" w:rsidP="000A3DA1">
      <w:pPr>
        <w:pStyle w:val="LMMABAUFGABE"/>
        <w:spacing w:before="0" w:line="480" w:lineRule="auto"/>
        <w:rPr>
          <w:i/>
          <w:color w:val="00889B"/>
        </w:rPr>
      </w:pPr>
    </w:p>
    <w:sectPr w:rsidR="000A3DA1" w:rsidRPr="00210B26" w:rsidSect="007015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6FB2BA" w14:textId="77777777" w:rsidR="00E52414" w:rsidRDefault="00E52414" w:rsidP="004F0C8C">
      <w:pPr>
        <w:spacing w:after="0" w:line="240" w:lineRule="auto"/>
      </w:pPr>
      <w:r>
        <w:separator/>
      </w:r>
    </w:p>
  </w:endnote>
  <w:endnote w:type="continuationSeparator" w:id="0">
    <w:p w14:paraId="3A69711A" w14:textId="77777777" w:rsidR="00E52414" w:rsidRDefault="00E52414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ECE017" w14:textId="77777777" w:rsidR="00210B26" w:rsidRDefault="00210B2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0A3DA1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0A3DA1" w:rsidRPr="000A3DA1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26F19D" w14:textId="77777777" w:rsidR="00E52414" w:rsidRDefault="00E52414" w:rsidP="004F0C8C">
      <w:pPr>
        <w:spacing w:after="0" w:line="240" w:lineRule="auto"/>
      </w:pPr>
      <w:r>
        <w:separator/>
      </w:r>
    </w:p>
  </w:footnote>
  <w:footnote w:type="continuationSeparator" w:id="0">
    <w:p w14:paraId="5AB303C0" w14:textId="77777777" w:rsidR="00E52414" w:rsidRDefault="00E52414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F643E3" w14:textId="77777777" w:rsidR="00210B26" w:rsidRDefault="00210B2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0E9A625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Arbeitsblatt: </w:t>
                          </w:r>
                          <w:r w:rsidR="005B6D9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Nachgefragt 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70E9A625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Arbeitsblatt: </w:t>
                    </w:r>
                    <w:r w:rsidR="005B6D9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Nachgefragt 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468605">
    <w:abstractNumId w:val="1"/>
  </w:num>
  <w:num w:numId="2" w16cid:durableId="175390380">
    <w:abstractNumId w:val="5"/>
  </w:num>
  <w:num w:numId="3" w16cid:durableId="2015453280">
    <w:abstractNumId w:val="3"/>
  </w:num>
  <w:num w:numId="4" w16cid:durableId="798694355">
    <w:abstractNumId w:val="2"/>
  </w:num>
  <w:num w:numId="5" w16cid:durableId="2126193884">
    <w:abstractNumId w:val="0"/>
  </w:num>
  <w:num w:numId="6" w16cid:durableId="1508060973">
    <w:abstractNumId w:val="4"/>
  </w:num>
  <w:num w:numId="7" w16cid:durableId="3215459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000"/>
    <w:rsid w:val="000071A9"/>
    <w:rsid w:val="00016E30"/>
    <w:rsid w:val="000829E3"/>
    <w:rsid w:val="000965C2"/>
    <w:rsid w:val="000A3DA1"/>
    <w:rsid w:val="000E486E"/>
    <w:rsid w:val="000E50E9"/>
    <w:rsid w:val="0011787F"/>
    <w:rsid w:val="001566EA"/>
    <w:rsid w:val="00185FB7"/>
    <w:rsid w:val="001F5645"/>
    <w:rsid w:val="00210B26"/>
    <w:rsid w:val="0023316C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B6D94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53893"/>
    <w:rsid w:val="00A84748"/>
    <w:rsid w:val="00B36AA0"/>
    <w:rsid w:val="00B62123"/>
    <w:rsid w:val="00BC0865"/>
    <w:rsid w:val="00C86888"/>
    <w:rsid w:val="00CB586C"/>
    <w:rsid w:val="00CD4178"/>
    <w:rsid w:val="00D142C5"/>
    <w:rsid w:val="00D64527"/>
    <w:rsid w:val="00D8071A"/>
    <w:rsid w:val="00D81571"/>
    <w:rsid w:val="00D866F4"/>
    <w:rsid w:val="00D9267A"/>
    <w:rsid w:val="00DA6601"/>
    <w:rsid w:val="00E447D4"/>
    <w:rsid w:val="00E44EED"/>
    <w:rsid w:val="00E52414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210B2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0A3DA1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AFYC7NJT7KP2-1905227610-1627039</_dlc_DocId>
    <_dlc_DocIdUrl xmlns="30f8d9ab-8048-4911-afe4-f0c444fa604b">
      <Url>https://eduversum.sharepoint.com/sites/Daten/_layouts/15/DocIdRedir.aspx?ID=AFYC7NJT7KP2-1905227610-1627039</Url>
      <Description>AFYC7NJT7KP2-1905227610-1627039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www.w3.org/XML/1998/namespace"/>
    <ds:schemaRef ds:uri="http://schemas.microsoft.com/office/infopath/2007/PartnerControls"/>
    <ds:schemaRef ds:uri="7a79e2bb-7aaf-4e2c-9539-3aa44b2e1991"/>
    <ds:schemaRef ds:uri="30f8d9ab-8048-4911-afe4-f0c444fa604b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FBA8C84-9196-42D0-A810-5729CDB5C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335</Words>
  <Characters>1927</Characters>
  <Application>Microsoft Office Word</Application>
  <DocSecurity>0</DocSecurity>
  <Lines>40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3</cp:revision>
  <cp:lastPrinted>2017-07-12T15:42:00Z</cp:lastPrinted>
  <dcterms:created xsi:type="dcterms:W3CDTF">2024-11-06T12:37:00Z</dcterms:created>
  <dcterms:modified xsi:type="dcterms:W3CDTF">2024-11-06T13:31:00Z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8071c22f-ff94-4f48-a0fb-e376b4eabf25</vt:lpwstr>
  </property>
  <property fmtid="{D5CDD505-2E9C-101B-9397-08002B2CF9AE}" pid="5" name="MediaServiceImageTags">
    <vt:lpwstr/>
  </property>
</Properties>
</file>