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506ED2" w14:textId="4DA66526" w:rsidR="00312556" w:rsidRPr="00312556" w:rsidRDefault="00312556" w:rsidP="00312556">
      <w:pPr>
        <w:spacing w:before="100" w:beforeAutospacing="1" w:after="100" w:afterAutospacing="1"/>
        <w:outlineLvl w:val="2"/>
        <w:rPr>
          <w:rFonts w:ascii="Goethe FF Clan" w:eastAsia="Times New Roman" w:hAnsi="Goethe FF Clan"/>
          <w:b/>
          <w:bCs/>
          <w:sz w:val="28"/>
          <w:szCs w:val="28"/>
          <w:lang w:eastAsia="en-US"/>
        </w:rPr>
      </w:pPr>
      <w:r w:rsidRPr="00312556">
        <w:rPr>
          <w:rFonts w:ascii="Goethe FF Clan" w:eastAsia="Times New Roman" w:hAnsi="Goethe FF Clan"/>
          <w:b/>
          <w:bCs/>
          <w:sz w:val="28"/>
          <w:szCs w:val="28"/>
          <w:lang w:eastAsia="en-US"/>
        </w:rPr>
        <w:t>Methode: TABU – Fußball-Edition</w:t>
      </w:r>
    </w:p>
    <w:p w14:paraId="03B83A1F" w14:textId="2B2E2855" w:rsidR="00312556" w:rsidRPr="00312556" w:rsidRDefault="00312556" w:rsidP="00312556">
      <w:p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eastAsia="en-US"/>
        </w:rPr>
      </w:pPr>
      <w:r w:rsidRPr="00312556">
        <w:rPr>
          <w:rFonts w:ascii="Goethe FF Clan" w:eastAsia="Times New Roman" w:hAnsi="Goethe FF Clan"/>
          <w:b/>
          <w:bCs/>
          <w:sz w:val="20"/>
          <w:szCs w:val="20"/>
          <w:lang w:eastAsia="en-US"/>
        </w:rPr>
        <w:t>Beschreibung der Methode:</w:t>
      </w: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br/>
        <w:t xml:space="preserve">Das Spiel </w:t>
      </w:r>
      <w:r w:rsidRPr="00312556">
        <w:rPr>
          <w:rFonts w:ascii="Goethe FF Clan" w:eastAsia="Times New Roman" w:hAnsi="Goethe FF Clan"/>
          <w:b/>
          <w:bCs/>
          <w:sz w:val="20"/>
          <w:szCs w:val="20"/>
          <w:lang w:eastAsia="en-US"/>
        </w:rPr>
        <w:t>T</w:t>
      </w:r>
      <w:r>
        <w:rPr>
          <w:rFonts w:ascii="Goethe FF Clan" w:eastAsia="Times New Roman" w:hAnsi="Goethe FF Clan"/>
          <w:b/>
          <w:bCs/>
          <w:sz w:val="20"/>
          <w:szCs w:val="20"/>
          <w:lang w:eastAsia="en-US"/>
        </w:rPr>
        <w:t>abu</w:t>
      </w: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 xml:space="preserve"> ist eine unterhaltsame und sprachfördernde Aktivität, die sich hervorragend eignet, um Wortschatz zu einem bestimmten Thema zu festigen oder aktiv anzuwenden. Die Lernenden müssen dabei einen Begriff erklären, </w:t>
      </w:r>
      <w:r w:rsidRPr="00312556">
        <w:rPr>
          <w:rFonts w:ascii="Goethe FF Clan" w:eastAsia="Times New Roman" w:hAnsi="Goethe FF Clan"/>
          <w:b/>
          <w:bCs/>
          <w:sz w:val="20"/>
          <w:szCs w:val="20"/>
          <w:lang w:eastAsia="en-US"/>
        </w:rPr>
        <w:t>ohne bestimmte „verbotene“ Wörter</w:t>
      </w: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 xml:space="preserve"> (die sogenannten </w:t>
      </w:r>
      <w:r w:rsidRPr="00312556">
        <w:rPr>
          <w:rFonts w:ascii="Goethe FF Clan" w:eastAsia="Times New Roman" w:hAnsi="Goethe FF Clan"/>
          <w:i/>
          <w:iCs/>
          <w:sz w:val="20"/>
          <w:szCs w:val="20"/>
          <w:lang w:eastAsia="en-US"/>
        </w:rPr>
        <w:t>Tabuwörter</w:t>
      </w: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>) zu benutzen.</w:t>
      </w: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br/>
        <w:t xml:space="preserve">Im Mittelpunkt stehen </w:t>
      </w:r>
      <w:r w:rsidRPr="00312556">
        <w:rPr>
          <w:rFonts w:ascii="Goethe FF Clan" w:eastAsia="Times New Roman" w:hAnsi="Goethe FF Clan"/>
          <w:b/>
          <w:bCs/>
          <w:sz w:val="20"/>
          <w:szCs w:val="20"/>
          <w:lang w:eastAsia="en-US"/>
        </w:rPr>
        <w:t>umschreibendes Sprechen, Wortschatzaktivierung und Teamarbeit</w:t>
      </w: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 xml:space="preserve"> – also wichtige Kompetenzen für den Deutschunterricht.</w:t>
      </w:r>
    </w:p>
    <w:p w14:paraId="4D9A63D8" w14:textId="77777777" w:rsidR="00312556" w:rsidRPr="00312556" w:rsidRDefault="00312556" w:rsidP="00312556">
      <w:p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val="en-US" w:eastAsia="en-US"/>
        </w:rPr>
      </w:pPr>
      <w:r w:rsidRPr="00312556">
        <w:rPr>
          <w:rFonts w:ascii="Goethe FF Clan" w:eastAsia="Times New Roman" w:hAnsi="Goethe FF Clan"/>
          <w:b/>
          <w:bCs/>
          <w:sz w:val="20"/>
          <w:szCs w:val="20"/>
          <w:lang w:val="en-US" w:eastAsia="en-US"/>
        </w:rPr>
        <w:t>So geht’s:</w:t>
      </w:r>
    </w:p>
    <w:p w14:paraId="36F5323B" w14:textId="77777777" w:rsidR="00312556" w:rsidRPr="00312556" w:rsidRDefault="00312556" w:rsidP="00312556">
      <w:pPr>
        <w:numPr>
          <w:ilvl w:val="0"/>
          <w:numId w:val="1"/>
        </w:num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eastAsia="en-US"/>
        </w:rPr>
      </w:pP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>Die Klasse wird in kleine Gruppen (3–5 Personen) eingeteilt.</w:t>
      </w:r>
    </w:p>
    <w:p w14:paraId="7794D653" w14:textId="77777777" w:rsidR="00312556" w:rsidRPr="00312556" w:rsidRDefault="00312556" w:rsidP="00312556">
      <w:pPr>
        <w:numPr>
          <w:ilvl w:val="0"/>
          <w:numId w:val="1"/>
        </w:num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val="en-US" w:eastAsia="en-US"/>
        </w:rPr>
      </w:pP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 xml:space="preserve">Jede Gruppe erhält einen Stapel mit Tabu-Karten zum Thema </w:t>
      </w:r>
      <w:r w:rsidRPr="00312556">
        <w:rPr>
          <w:rFonts w:ascii="Goethe FF Clan" w:eastAsia="Times New Roman" w:hAnsi="Goethe FF Clan"/>
          <w:i/>
          <w:iCs/>
          <w:sz w:val="20"/>
          <w:szCs w:val="20"/>
          <w:lang w:eastAsia="en-US"/>
        </w:rPr>
        <w:t>Fußball</w:t>
      </w: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>.</w:t>
      </w: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br/>
      </w:r>
      <w:r w:rsidRPr="00312556">
        <w:rPr>
          <w:rFonts w:ascii="Goethe FF Clan" w:eastAsia="Times New Roman" w:hAnsi="Goethe FF Clan"/>
          <w:sz w:val="20"/>
          <w:szCs w:val="20"/>
          <w:lang w:val="en-US" w:eastAsia="en-US"/>
        </w:rPr>
        <w:t>Beispielkarte:</w:t>
      </w:r>
    </w:p>
    <w:p w14:paraId="23EF26A4" w14:textId="77777777" w:rsidR="00312556" w:rsidRPr="00312556" w:rsidRDefault="00312556" w:rsidP="00312556">
      <w:pPr>
        <w:numPr>
          <w:ilvl w:val="1"/>
          <w:numId w:val="1"/>
        </w:num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val="en-US" w:eastAsia="en-US"/>
        </w:rPr>
      </w:pPr>
      <w:r w:rsidRPr="00312556">
        <w:rPr>
          <w:rFonts w:ascii="Goethe FF Clan" w:eastAsia="Times New Roman" w:hAnsi="Goethe FF Clan"/>
          <w:sz w:val="20"/>
          <w:szCs w:val="20"/>
          <w:lang w:val="en-US" w:eastAsia="en-US"/>
        </w:rPr>
        <w:t>Begriff: Tor</w:t>
      </w:r>
    </w:p>
    <w:p w14:paraId="28AA180E" w14:textId="55ECD02F" w:rsidR="00312556" w:rsidRPr="00312556" w:rsidRDefault="00312556" w:rsidP="00312556">
      <w:pPr>
        <w:numPr>
          <w:ilvl w:val="1"/>
          <w:numId w:val="1"/>
        </w:num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eastAsia="en-US"/>
        </w:rPr>
      </w:pP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>Tabuwörter: Ball, schießen, Netz</w:t>
      </w:r>
    </w:p>
    <w:p w14:paraId="20698696" w14:textId="77777777" w:rsidR="00312556" w:rsidRPr="00312556" w:rsidRDefault="00312556" w:rsidP="00312556">
      <w:pPr>
        <w:numPr>
          <w:ilvl w:val="0"/>
          <w:numId w:val="1"/>
        </w:num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eastAsia="en-US"/>
        </w:rPr>
      </w:pP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>Eine Person zieht eine Karte und erklärt den Begriff, ohne die Tabuwörter zu nennen.</w:t>
      </w:r>
    </w:p>
    <w:p w14:paraId="0B5CF67F" w14:textId="77777777" w:rsidR="00312556" w:rsidRPr="00312556" w:rsidRDefault="00312556" w:rsidP="00312556">
      <w:pPr>
        <w:numPr>
          <w:ilvl w:val="0"/>
          <w:numId w:val="1"/>
        </w:num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eastAsia="en-US"/>
        </w:rPr>
      </w:pP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>Die Gruppe versucht, den Begriff so schnell wie möglich zu erraten.</w:t>
      </w:r>
    </w:p>
    <w:p w14:paraId="08691CFD" w14:textId="77777777" w:rsidR="00312556" w:rsidRPr="00312556" w:rsidRDefault="00312556" w:rsidP="00312556">
      <w:pPr>
        <w:numPr>
          <w:ilvl w:val="0"/>
          <w:numId w:val="1"/>
        </w:num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eastAsia="en-US"/>
        </w:rPr>
      </w:pP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>Nach einer festgelegten Zeit (z. B. 1 Minute) wird gewechselt.</w:t>
      </w:r>
    </w:p>
    <w:p w14:paraId="5FEE79B4" w14:textId="77777777" w:rsidR="00312556" w:rsidRDefault="00312556" w:rsidP="00312556">
      <w:p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eastAsia="en-US"/>
        </w:rPr>
      </w:pPr>
      <w:r w:rsidRPr="00312556">
        <w:rPr>
          <w:rFonts w:ascii="Goethe FF Clan" w:eastAsia="Times New Roman" w:hAnsi="Goethe FF Clan"/>
          <w:b/>
          <w:bCs/>
          <w:sz w:val="20"/>
          <w:szCs w:val="20"/>
          <w:lang w:eastAsia="en-US"/>
        </w:rPr>
        <w:t>Ziel:</w:t>
      </w: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br/>
        <w:t>Die Lernenden erweitern ihren thematischen Wortschatz, üben spontanes Sprechen und lernen, Begriffe kreativ</w:t>
      </w:r>
      <w:r>
        <w:rPr>
          <w:rFonts w:ascii="Goethe FF Clan" w:eastAsia="Times New Roman" w:hAnsi="Goethe FF Clan"/>
          <w:sz w:val="20"/>
          <w:szCs w:val="20"/>
          <w:lang w:eastAsia="en-US"/>
        </w:rPr>
        <w:t xml:space="preserve"> </w:t>
      </w: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>zu umschreiben.</w:t>
      </w:r>
    </w:p>
    <w:p w14:paraId="290E7CCB" w14:textId="22C44DEE" w:rsidR="00312556" w:rsidRPr="00312556" w:rsidRDefault="00312556" w:rsidP="00312556">
      <w:pPr>
        <w:spacing w:before="100" w:beforeAutospacing="1" w:after="100" w:afterAutospacing="1"/>
        <w:rPr>
          <w:rFonts w:ascii="Goethe FF Clan" w:eastAsia="Times New Roman" w:hAnsi="Goethe FF Clan"/>
          <w:lang w:eastAsia="en-US"/>
        </w:rPr>
      </w:pPr>
      <w:r w:rsidRPr="00312556">
        <w:rPr>
          <w:rFonts w:ascii="Goethe FF Clan" w:eastAsia="Times New Roman" w:hAnsi="Goethe FF Clan"/>
          <w:b/>
          <w:bCs/>
          <w:lang w:eastAsia="en-US"/>
        </w:rPr>
        <w:t>Differenzierungsmöglichkeiten</w:t>
      </w:r>
    </w:p>
    <w:p w14:paraId="2BD63E7B" w14:textId="77777777" w:rsidR="00312556" w:rsidRPr="00312556" w:rsidRDefault="00312556" w:rsidP="00312556">
      <w:p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eastAsia="en-US"/>
        </w:rPr>
      </w:pPr>
      <w:r w:rsidRPr="00312556">
        <w:rPr>
          <w:rFonts w:ascii="Goethe FF Clan" w:eastAsia="Times New Roman" w:hAnsi="Goethe FF Clan"/>
          <w:b/>
          <w:bCs/>
          <w:sz w:val="20"/>
          <w:szCs w:val="20"/>
          <w:lang w:eastAsia="en-US"/>
        </w:rPr>
        <w:t>1. Für Lernende mit geringerem Sprachniveau (A1–A2):</w:t>
      </w:r>
    </w:p>
    <w:p w14:paraId="5527BA24" w14:textId="16C334A2" w:rsidR="00312556" w:rsidRPr="00312556" w:rsidRDefault="00312556" w:rsidP="00312556">
      <w:pPr>
        <w:numPr>
          <w:ilvl w:val="0"/>
          <w:numId w:val="2"/>
        </w:num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eastAsia="en-US"/>
        </w:rPr>
      </w:pP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 xml:space="preserve">Verwende vereinfachte Karten mit </w:t>
      </w:r>
      <w:r w:rsidRPr="00312556">
        <w:rPr>
          <w:rFonts w:ascii="Goethe FF Clan" w:eastAsia="Times New Roman" w:hAnsi="Goethe FF Clan"/>
          <w:b/>
          <w:bCs/>
          <w:sz w:val="20"/>
          <w:szCs w:val="20"/>
          <w:lang w:eastAsia="en-US"/>
        </w:rPr>
        <w:t>weniger Tabuwörtern</w:t>
      </w: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 xml:space="preserve"> (z. B. nur zwei bis drei)</w:t>
      </w:r>
      <w:r>
        <w:rPr>
          <w:rFonts w:ascii="Goethe FF Clan" w:eastAsia="Times New Roman" w:hAnsi="Goethe FF Clan"/>
          <w:sz w:val="20"/>
          <w:szCs w:val="20"/>
          <w:lang w:eastAsia="en-US"/>
        </w:rPr>
        <w:t xml:space="preserve"> </w:t>
      </w:r>
      <w:r>
        <w:rPr>
          <w:rFonts w:ascii="Goethe FF Clan" w:eastAsia="Times New Roman" w:hAnsi="Goethe FF Clan"/>
          <w:sz w:val="20"/>
          <w:szCs w:val="20"/>
          <w:lang w:eastAsia="en-US"/>
        </w:rPr>
        <w:t>oder ohne Tabuwörter</w:t>
      </w:r>
      <w:r>
        <w:rPr>
          <w:rFonts w:ascii="Goethe FF Clan" w:eastAsia="Times New Roman" w:hAnsi="Goethe FF Clan"/>
          <w:sz w:val="20"/>
          <w:szCs w:val="20"/>
          <w:lang w:eastAsia="en-US"/>
        </w:rPr>
        <w:t>.</w:t>
      </w:r>
    </w:p>
    <w:p w14:paraId="701CDF87" w14:textId="77777777" w:rsidR="00312556" w:rsidRPr="00312556" w:rsidRDefault="00312556" w:rsidP="00312556">
      <w:pPr>
        <w:numPr>
          <w:ilvl w:val="0"/>
          <w:numId w:val="2"/>
        </w:num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eastAsia="en-US"/>
        </w:rPr>
      </w:pP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 xml:space="preserve">Füge </w:t>
      </w:r>
      <w:r w:rsidRPr="00312556">
        <w:rPr>
          <w:rFonts w:ascii="Goethe FF Clan" w:eastAsia="Times New Roman" w:hAnsi="Goethe FF Clan"/>
          <w:b/>
          <w:bCs/>
          <w:sz w:val="20"/>
          <w:szCs w:val="20"/>
          <w:lang w:eastAsia="en-US"/>
        </w:rPr>
        <w:t>Bildkarten</w:t>
      </w: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 xml:space="preserve"> hinzu, die visuelle Unterstützung bieten.</w:t>
      </w:r>
    </w:p>
    <w:p w14:paraId="1EB81FD4" w14:textId="77777777" w:rsidR="00312556" w:rsidRPr="00312556" w:rsidRDefault="00312556" w:rsidP="00312556">
      <w:pPr>
        <w:numPr>
          <w:ilvl w:val="0"/>
          <w:numId w:val="2"/>
        </w:num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eastAsia="en-US"/>
        </w:rPr>
      </w:pP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>Erlaube, dass einfache Gesten verwendet werden dürfen, falls das Umschreiben schwierig ist.</w:t>
      </w:r>
    </w:p>
    <w:p w14:paraId="18A9BD24" w14:textId="77777777" w:rsidR="00312556" w:rsidRPr="00312556" w:rsidRDefault="00312556" w:rsidP="00312556">
      <w:pPr>
        <w:numPr>
          <w:ilvl w:val="0"/>
          <w:numId w:val="2"/>
        </w:num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val="en-US" w:eastAsia="en-US"/>
        </w:rPr>
      </w:pPr>
      <w:r w:rsidRPr="00312556">
        <w:rPr>
          <w:rFonts w:ascii="Goethe FF Clan" w:eastAsia="Times New Roman" w:hAnsi="Goethe FF Clan"/>
          <w:sz w:val="20"/>
          <w:szCs w:val="20"/>
          <w:lang w:val="en-US" w:eastAsia="en-US"/>
        </w:rPr>
        <w:t>Beispiel:</w:t>
      </w:r>
    </w:p>
    <w:p w14:paraId="42C9DF9A" w14:textId="77777777" w:rsidR="00312556" w:rsidRPr="00312556" w:rsidRDefault="00312556" w:rsidP="00312556">
      <w:pPr>
        <w:numPr>
          <w:ilvl w:val="1"/>
          <w:numId w:val="2"/>
        </w:num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val="en-US" w:eastAsia="en-US"/>
        </w:rPr>
      </w:pPr>
      <w:r w:rsidRPr="00312556">
        <w:rPr>
          <w:rFonts w:ascii="Goethe FF Clan" w:eastAsia="Times New Roman" w:hAnsi="Goethe FF Clan"/>
          <w:b/>
          <w:bCs/>
          <w:sz w:val="20"/>
          <w:szCs w:val="20"/>
          <w:lang w:val="en-US" w:eastAsia="en-US"/>
        </w:rPr>
        <w:t>Begriff:</w:t>
      </w:r>
      <w:r w:rsidRPr="00312556">
        <w:rPr>
          <w:rFonts w:ascii="Goethe FF Clan" w:eastAsia="Times New Roman" w:hAnsi="Goethe FF Clan"/>
          <w:sz w:val="20"/>
          <w:szCs w:val="20"/>
          <w:lang w:val="en-US" w:eastAsia="en-US"/>
        </w:rPr>
        <w:t xml:space="preserve"> Ball</w:t>
      </w:r>
    </w:p>
    <w:p w14:paraId="5593E266" w14:textId="77777777" w:rsidR="00312556" w:rsidRPr="00312556" w:rsidRDefault="00312556" w:rsidP="00312556">
      <w:pPr>
        <w:numPr>
          <w:ilvl w:val="1"/>
          <w:numId w:val="2"/>
        </w:num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val="en-US" w:eastAsia="en-US"/>
        </w:rPr>
      </w:pPr>
      <w:r w:rsidRPr="00312556">
        <w:rPr>
          <w:rFonts w:ascii="Goethe FF Clan" w:eastAsia="Times New Roman" w:hAnsi="Goethe FF Clan"/>
          <w:b/>
          <w:bCs/>
          <w:sz w:val="20"/>
          <w:szCs w:val="20"/>
          <w:lang w:val="en-US" w:eastAsia="en-US"/>
        </w:rPr>
        <w:t>Tabuwörter:</w:t>
      </w:r>
      <w:r w:rsidRPr="00312556">
        <w:rPr>
          <w:rFonts w:ascii="Goethe FF Clan" w:eastAsia="Times New Roman" w:hAnsi="Goethe FF Clan"/>
          <w:sz w:val="20"/>
          <w:szCs w:val="20"/>
          <w:lang w:val="en-US" w:eastAsia="en-US"/>
        </w:rPr>
        <w:t xml:space="preserve"> spielen, rund</w:t>
      </w:r>
    </w:p>
    <w:p w14:paraId="25613986" w14:textId="77777777" w:rsidR="00312556" w:rsidRPr="00312556" w:rsidRDefault="00312556" w:rsidP="00312556">
      <w:p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eastAsia="en-US"/>
        </w:rPr>
      </w:pPr>
      <w:r w:rsidRPr="00312556">
        <w:rPr>
          <w:rFonts w:ascii="Goethe FF Clan" w:eastAsia="Times New Roman" w:hAnsi="Goethe FF Clan"/>
          <w:b/>
          <w:bCs/>
          <w:sz w:val="20"/>
          <w:szCs w:val="20"/>
          <w:lang w:eastAsia="en-US"/>
        </w:rPr>
        <w:t>2. Für fortgeschrittene Lernende (B1–B2):</w:t>
      </w:r>
    </w:p>
    <w:p w14:paraId="1DE894AF" w14:textId="77777777" w:rsidR="00312556" w:rsidRPr="00312556" w:rsidRDefault="00312556" w:rsidP="00312556">
      <w:pPr>
        <w:numPr>
          <w:ilvl w:val="0"/>
          <w:numId w:val="3"/>
        </w:num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eastAsia="en-US"/>
        </w:rPr>
      </w:pP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 xml:space="preserve">Erhöhe die Schwierigkeit, indem </w:t>
      </w:r>
      <w:r w:rsidRPr="00312556">
        <w:rPr>
          <w:rFonts w:ascii="Goethe FF Clan" w:eastAsia="Times New Roman" w:hAnsi="Goethe FF Clan"/>
          <w:b/>
          <w:bCs/>
          <w:sz w:val="20"/>
          <w:szCs w:val="20"/>
          <w:lang w:eastAsia="en-US"/>
        </w:rPr>
        <w:t>mehr Tabuwörter</w:t>
      </w: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 xml:space="preserve"> (4–5) verwendet werden.</w:t>
      </w:r>
    </w:p>
    <w:p w14:paraId="7E9CD097" w14:textId="77777777" w:rsidR="00312556" w:rsidRPr="00312556" w:rsidRDefault="00312556" w:rsidP="00312556">
      <w:pPr>
        <w:numPr>
          <w:ilvl w:val="0"/>
          <w:numId w:val="3"/>
        </w:num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eastAsia="en-US"/>
        </w:rPr>
      </w:pP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 xml:space="preserve">Füge </w:t>
      </w:r>
      <w:r w:rsidRPr="00312556">
        <w:rPr>
          <w:rFonts w:ascii="Goethe FF Clan" w:eastAsia="Times New Roman" w:hAnsi="Goethe FF Clan"/>
          <w:b/>
          <w:bCs/>
          <w:sz w:val="20"/>
          <w:szCs w:val="20"/>
          <w:lang w:eastAsia="en-US"/>
        </w:rPr>
        <w:t>abstraktere oder zusammengesetzte Begriffe</w:t>
      </w: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 xml:space="preserve"> hinzu (z. B. </w:t>
      </w:r>
      <w:r w:rsidRPr="00312556">
        <w:rPr>
          <w:rFonts w:ascii="Goethe FF Clan" w:eastAsia="Times New Roman" w:hAnsi="Goethe FF Clan"/>
          <w:i/>
          <w:iCs/>
          <w:sz w:val="20"/>
          <w:szCs w:val="20"/>
          <w:lang w:eastAsia="en-US"/>
        </w:rPr>
        <w:t>Elfmeterpunkt</w:t>
      </w: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 xml:space="preserve">, </w:t>
      </w:r>
      <w:r w:rsidRPr="00312556">
        <w:rPr>
          <w:rFonts w:ascii="Goethe FF Clan" w:eastAsia="Times New Roman" w:hAnsi="Goethe FF Clan"/>
          <w:i/>
          <w:iCs/>
          <w:sz w:val="20"/>
          <w:szCs w:val="20"/>
          <w:lang w:eastAsia="en-US"/>
        </w:rPr>
        <w:t>Schiedsrichterentscheidung</w:t>
      </w: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>).</w:t>
      </w:r>
    </w:p>
    <w:p w14:paraId="60FB3AF2" w14:textId="77777777" w:rsidR="00312556" w:rsidRPr="00312556" w:rsidRDefault="00312556" w:rsidP="00312556">
      <w:pPr>
        <w:numPr>
          <w:ilvl w:val="0"/>
          <w:numId w:val="3"/>
        </w:num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eastAsia="en-US"/>
        </w:rPr>
      </w:pP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 xml:space="preserve">Erlaube nur </w:t>
      </w:r>
      <w:r w:rsidRPr="00312556">
        <w:rPr>
          <w:rFonts w:ascii="Goethe FF Clan" w:eastAsia="Times New Roman" w:hAnsi="Goethe FF Clan"/>
          <w:b/>
          <w:bCs/>
          <w:sz w:val="20"/>
          <w:szCs w:val="20"/>
          <w:lang w:eastAsia="en-US"/>
        </w:rPr>
        <w:t>verbale Umschreibungen</w:t>
      </w: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>, keine Gestik oder Geräusche.</w:t>
      </w:r>
    </w:p>
    <w:p w14:paraId="2FC89E17" w14:textId="479B4557" w:rsidR="00312556" w:rsidRPr="00312556" w:rsidRDefault="00312556" w:rsidP="00312556">
      <w:pPr>
        <w:numPr>
          <w:ilvl w:val="0"/>
          <w:numId w:val="3"/>
        </w:numPr>
        <w:spacing w:before="100" w:beforeAutospacing="1" w:after="100" w:afterAutospacing="1"/>
        <w:rPr>
          <w:rFonts w:ascii="Goethe FF Clan" w:eastAsia="Times New Roman" w:hAnsi="Goethe FF Clan"/>
          <w:sz w:val="20"/>
          <w:szCs w:val="20"/>
          <w:lang w:eastAsia="en-US"/>
        </w:rPr>
      </w:pP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 xml:space="preserve">Variante: Die Lernenden erstellen </w:t>
      </w:r>
      <w:r w:rsidRPr="00312556">
        <w:rPr>
          <w:rFonts w:ascii="Goethe FF Clan" w:eastAsia="Times New Roman" w:hAnsi="Goethe FF Clan"/>
          <w:b/>
          <w:bCs/>
          <w:sz w:val="20"/>
          <w:szCs w:val="20"/>
          <w:lang w:eastAsia="en-US"/>
        </w:rPr>
        <w:t>eigene Tabu-Karten</w:t>
      </w:r>
      <w:r w:rsidRPr="00312556">
        <w:rPr>
          <w:rFonts w:ascii="Goethe FF Clan" w:eastAsia="Times New Roman" w:hAnsi="Goethe FF Clan"/>
          <w:sz w:val="20"/>
          <w:szCs w:val="20"/>
          <w:lang w:eastAsia="en-US"/>
        </w:rPr>
        <w:t xml:space="preserve"> – so wird der Wortschatz produktiv gefestigt.</w:t>
      </w:r>
    </w:p>
    <w:p w14:paraId="4392A473" w14:textId="77777777" w:rsidR="00312556" w:rsidRDefault="0031255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80"/>
        <w:gridCol w:w="2880"/>
        <w:gridCol w:w="2880"/>
      </w:tblGrid>
      <w:tr w:rsidR="00A25082" w:rsidRPr="00A25082" w14:paraId="38D7EFB8" w14:textId="77777777" w:rsidTr="00C87889">
        <w:tc>
          <w:tcPr>
            <w:tcW w:w="2880" w:type="dxa"/>
          </w:tcPr>
          <w:p w14:paraId="38F38570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lastRenderedPageBreak/>
              <w:t>Tor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Ball, schießen, Netz</w:t>
            </w:r>
          </w:p>
        </w:tc>
        <w:tc>
          <w:tcPr>
            <w:tcW w:w="2880" w:type="dxa"/>
          </w:tcPr>
          <w:p w14:paraId="7152FE74" w14:textId="726283EB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Ball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rund, Fuß, spielen</w:t>
            </w:r>
          </w:p>
        </w:tc>
        <w:tc>
          <w:tcPr>
            <w:tcW w:w="2880" w:type="dxa"/>
          </w:tcPr>
          <w:p w14:paraId="17F8A4D3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Mannschaft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Team, Spieler, zusammen</w:t>
            </w:r>
          </w:p>
        </w:tc>
      </w:tr>
      <w:tr w:rsidR="00A25082" w:rsidRPr="00A25082" w14:paraId="233A25DF" w14:textId="77777777" w:rsidTr="00C87889">
        <w:tc>
          <w:tcPr>
            <w:tcW w:w="2880" w:type="dxa"/>
          </w:tcPr>
          <w:p w14:paraId="4F14411B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Spieler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Mannschaft, laufen, Trikot</w:t>
            </w:r>
          </w:p>
        </w:tc>
        <w:tc>
          <w:tcPr>
            <w:tcW w:w="2880" w:type="dxa"/>
          </w:tcPr>
          <w:p w14:paraId="57128BCA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Schiedsrichter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pfeifen, Regel, Karte</w:t>
            </w:r>
          </w:p>
        </w:tc>
        <w:tc>
          <w:tcPr>
            <w:tcW w:w="2880" w:type="dxa"/>
          </w:tcPr>
          <w:p w14:paraId="7D899C32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Torwart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Tor, Hand, halten</w:t>
            </w:r>
          </w:p>
        </w:tc>
      </w:tr>
      <w:tr w:rsidR="00A25082" w:rsidRPr="00A25082" w14:paraId="0A368D82" w14:textId="77777777" w:rsidTr="00C87889">
        <w:tc>
          <w:tcPr>
            <w:tcW w:w="2880" w:type="dxa"/>
          </w:tcPr>
          <w:p w14:paraId="08CBB1A9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Stadion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Zuschauer, Fans, groß</w:t>
            </w:r>
          </w:p>
        </w:tc>
        <w:tc>
          <w:tcPr>
            <w:tcW w:w="2880" w:type="dxa"/>
          </w:tcPr>
          <w:p w14:paraId="096B451D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Trainer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Mannschaft, Anweisungen, Coach</w:t>
            </w:r>
          </w:p>
        </w:tc>
        <w:tc>
          <w:tcPr>
            <w:tcW w:w="2880" w:type="dxa"/>
          </w:tcPr>
          <w:p w14:paraId="73471D28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Trikot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Kleidung, Mannschaft, Farbe</w:t>
            </w:r>
          </w:p>
        </w:tc>
      </w:tr>
    </w:tbl>
    <w:p w14:paraId="69DF5F02" w14:textId="77777777" w:rsidR="00A25082" w:rsidRPr="00A25082" w:rsidRDefault="00A25082" w:rsidP="00A25082">
      <w:pPr>
        <w:spacing w:line="720" w:lineRule="auto"/>
        <w:rPr>
          <w:rFonts w:ascii="Goethe FF Clan" w:hAnsi="Goethe FF Clan"/>
        </w:rPr>
      </w:pPr>
      <w:r w:rsidRPr="00A25082">
        <w:rPr>
          <w:rFonts w:ascii="Goethe FF Clan" w:hAnsi="Goethe FF Clan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80"/>
        <w:gridCol w:w="2880"/>
        <w:gridCol w:w="2880"/>
      </w:tblGrid>
      <w:tr w:rsidR="00A25082" w:rsidRPr="00A25082" w14:paraId="220FCDD9" w14:textId="77777777" w:rsidTr="00C87889">
        <w:tc>
          <w:tcPr>
            <w:tcW w:w="2880" w:type="dxa"/>
          </w:tcPr>
          <w:p w14:paraId="394CC511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lastRenderedPageBreak/>
              <w:t>Foul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Regel, schubsen, schmerzen</w:t>
            </w:r>
          </w:p>
        </w:tc>
        <w:tc>
          <w:tcPr>
            <w:tcW w:w="2880" w:type="dxa"/>
          </w:tcPr>
          <w:p w14:paraId="5130E1E2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Pass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Ball, spielen, Mitspieler</w:t>
            </w:r>
          </w:p>
        </w:tc>
        <w:tc>
          <w:tcPr>
            <w:tcW w:w="2880" w:type="dxa"/>
          </w:tcPr>
          <w:p w14:paraId="5B568A98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Punkt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Ergebnis, Tabelle, gewinnen</w:t>
            </w:r>
          </w:p>
        </w:tc>
      </w:tr>
      <w:tr w:rsidR="00A25082" w:rsidRPr="00A25082" w14:paraId="5286BC14" w14:textId="77777777" w:rsidTr="00C87889">
        <w:tc>
          <w:tcPr>
            <w:tcW w:w="2880" w:type="dxa"/>
          </w:tcPr>
          <w:p w14:paraId="5358D57F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Halbzeit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Pause, erste, zweite</w:t>
            </w:r>
          </w:p>
        </w:tc>
        <w:tc>
          <w:tcPr>
            <w:tcW w:w="2880" w:type="dxa"/>
          </w:tcPr>
          <w:p w14:paraId="120356E9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Fans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Stadion, Zuschauer, jubeln</w:t>
            </w:r>
          </w:p>
        </w:tc>
        <w:tc>
          <w:tcPr>
            <w:tcW w:w="2880" w:type="dxa"/>
          </w:tcPr>
          <w:p w14:paraId="2529E018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Kapitän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Armbinde, Mannschaft, führen</w:t>
            </w:r>
          </w:p>
        </w:tc>
      </w:tr>
      <w:tr w:rsidR="00A25082" w:rsidRPr="00A25082" w14:paraId="7C015BBE" w14:textId="77777777" w:rsidTr="00C87889">
        <w:tc>
          <w:tcPr>
            <w:tcW w:w="2880" w:type="dxa"/>
          </w:tcPr>
          <w:p w14:paraId="15EA306C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Spielfeld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Rasen, Linien, spielen</w:t>
            </w:r>
          </w:p>
        </w:tc>
        <w:tc>
          <w:tcPr>
            <w:tcW w:w="2880" w:type="dxa"/>
          </w:tcPr>
          <w:p w14:paraId="54505AF4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Anpfiff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Start, Schiedsrichter, pfeifen</w:t>
            </w:r>
          </w:p>
        </w:tc>
        <w:tc>
          <w:tcPr>
            <w:tcW w:w="2880" w:type="dxa"/>
          </w:tcPr>
          <w:p w14:paraId="29BE1391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Abpfiff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Ende, Schiedsrichter, pfeifen</w:t>
            </w:r>
          </w:p>
        </w:tc>
      </w:tr>
    </w:tbl>
    <w:p w14:paraId="5B297F75" w14:textId="77777777" w:rsidR="00A25082" w:rsidRPr="00A25082" w:rsidRDefault="00A25082" w:rsidP="00A25082">
      <w:pPr>
        <w:spacing w:line="720" w:lineRule="auto"/>
        <w:rPr>
          <w:rFonts w:ascii="Goethe FF Clan" w:hAnsi="Goethe FF Clan"/>
        </w:rPr>
      </w:pPr>
      <w:r w:rsidRPr="00A25082">
        <w:rPr>
          <w:rFonts w:ascii="Goethe FF Clan" w:hAnsi="Goethe FF Clan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80"/>
        <w:gridCol w:w="2880"/>
        <w:gridCol w:w="2880"/>
      </w:tblGrid>
      <w:tr w:rsidR="00A25082" w:rsidRPr="00A25082" w14:paraId="56620E5B" w14:textId="77777777" w:rsidTr="00C87889">
        <w:tc>
          <w:tcPr>
            <w:tcW w:w="2880" w:type="dxa"/>
          </w:tcPr>
          <w:p w14:paraId="620B9A05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lastRenderedPageBreak/>
              <w:t>Stürmer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Tor, schießen, Angriff</w:t>
            </w:r>
          </w:p>
        </w:tc>
        <w:tc>
          <w:tcPr>
            <w:tcW w:w="2880" w:type="dxa"/>
          </w:tcPr>
          <w:p w14:paraId="7220AEF2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Verteidiger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Tor, Abwehr, halten</w:t>
            </w:r>
          </w:p>
        </w:tc>
        <w:tc>
          <w:tcPr>
            <w:tcW w:w="2880" w:type="dxa"/>
          </w:tcPr>
          <w:p w14:paraId="4CD7F634" w14:textId="77777777" w:rsid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Ecke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Ball, Fuß, schießen</w:t>
            </w:r>
          </w:p>
          <w:p w14:paraId="6AE460CA" w14:textId="40886D5A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</w:p>
        </w:tc>
      </w:tr>
      <w:tr w:rsidR="00A25082" w:rsidRPr="00A25082" w14:paraId="2DDBDBF9" w14:textId="77777777" w:rsidTr="00C87889">
        <w:tc>
          <w:tcPr>
            <w:tcW w:w="2880" w:type="dxa"/>
          </w:tcPr>
          <w:p w14:paraId="0ACDA555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Freistoß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Ball, Foul, schießen</w:t>
            </w:r>
          </w:p>
        </w:tc>
        <w:tc>
          <w:tcPr>
            <w:tcW w:w="2880" w:type="dxa"/>
          </w:tcPr>
          <w:p w14:paraId="0E4C736A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Elfmeter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Torwart, Ball, Punkt</w:t>
            </w:r>
          </w:p>
        </w:tc>
        <w:tc>
          <w:tcPr>
            <w:tcW w:w="2880" w:type="dxa"/>
          </w:tcPr>
          <w:p w14:paraId="51E994B5" w14:textId="77777777" w:rsid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Zuschauer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sehen, Stadion, Fans</w:t>
            </w:r>
          </w:p>
          <w:p w14:paraId="25F47291" w14:textId="140D00EF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</w:p>
        </w:tc>
      </w:tr>
      <w:tr w:rsidR="00A25082" w:rsidRPr="00A25082" w14:paraId="17325F5C" w14:textId="77777777" w:rsidTr="00C87889">
        <w:tc>
          <w:tcPr>
            <w:tcW w:w="2880" w:type="dxa"/>
          </w:tcPr>
          <w:p w14:paraId="6692BB3E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Jubel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Freude, Fans, Tor</w:t>
            </w:r>
          </w:p>
        </w:tc>
        <w:tc>
          <w:tcPr>
            <w:tcW w:w="2880" w:type="dxa"/>
          </w:tcPr>
          <w:p w14:paraId="262626EC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Pokal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Sieg, Gewinn, Trophäe</w:t>
            </w:r>
          </w:p>
        </w:tc>
        <w:tc>
          <w:tcPr>
            <w:tcW w:w="2880" w:type="dxa"/>
          </w:tcPr>
          <w:p w14:paraId="1989DC64" w14:textId="77777777" w:rsid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Liga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Verein, Spiel, Tabelle</w:t>
            </w:r>
          </w:p>
          <w:p w14:paraId="20AFE6B5" w14:textId="08FAD353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</w:p>
        </w:tc>
      </w:tr>
    </w:tbl>
    <w:p w14:paraId="02810958" w14:textId="77777777" w:rsidR="00A25082" w:rsidRPr="00A25082" w:rsidRDefault="00A25082" w:rsidP="00A25082">
      <w:pPr>
        <w:spacing w:line="720" w:lineRule="auto"/>
        <w:rPr>
          <w:rFonts w:ascii="Goethe FF Clan" w:hAnsi="Goethe FF Clan"/>
        </w:rPr>
      </w:pPr>
      <w:r w:rsidRPr="00A25082">
        <w:rPr>
          <w:rFonts w:ascii="Goethe FF Clan" w:hAnsi="Goethe FF Clan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80"/>
        <w:gridCol w:w="2880"/>
        <w:gridCol w:w="2880"/>
      </w:tblGrid>
      <w:tr w:rsidR="00A25082" w:rsidRPr="00A25082" w14:paraId="58F73C43" w14:textId="77777777" w:rsidTr="00C87889">
        <w:tc>
          <w:tcPr>
            <w:tcW w:w="2880" w:type="dxa"/>
          </w:tcPr>
          <w:p w14:paraId="2B501BEF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lastRenderedPageBreak/>
              <w:t>Abseits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Regel, Spieler, verboten</w:t>
            </w:r>
          </w:p>
        </w:tc>
        <w:tc>
          <w:tcPr>
            <w:tcW w:w="2880" w:type="dxa"/>
          </w:tcPr>
          <w:p w14:paraId="3B4C64B0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Karte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gelb, rot, Schiedsrichter</w:t>
            </w:r>
          </w:p>
        </w:tc>
        <w:tc>
          <w:tcPr>
            <w:tcW w:w="2880" w:type="dxa"/>
          </w:tcPr>
          <w:p w14:paraId="07EC8A60" w14:textId="77777777" w:rsid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rund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Ball, Kreis, Form</w:t>
            </w:r>
          </w:p>
          <w:p w14:paraId="7CBF7BA4" w14:textId="58D89582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</w:p>
        </w:tc>
      </w:tr>
      <w:tr w:rsidR="00A25082" w:rsidRPr="00A25082" w14:paraId="7A671AF3" w14:textId="77777777" w:rsidTr="00C87889">
        <w:tc>
          <w:tcPr>
            <w:tcW w:w="2880" w:type="dxa"/>
          </w:tcPr>
          <w:p w14:paraId="1FCFAF95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Fuß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Schuh, laufen, stehen</w:t>
            </w:r>
          </w:p>
        </w:tc>
        <w:tc>
          <w:tcPr>
            <w:tcW w:w="2880" w:type="dxa"/>
          </w:tcPr>
          <w:p w14:paraId="7D8FA76A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spielen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Ball, Spaß, Freunde</w:t>
            </w:r>
          </w:p>
        </w:tc>
        <w:tc>
          <w:tcPr>
            <w:tcW w:w="2880" w:type="dxa"/>
          </w:tcPr>
          <w:p w14:paraId="0B1687DF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Team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Mannschaft, zusammen, Sport</w:t>
            </w:r>
          </w:p>
        </w:tc>
      </w:tr>
      <w:tr w:rsidR="00A25082" w:rsidRPr="00A25082" w14:paraId="307B4351" w14:textId="77777777" w:rsidTr="00C87889">
        <w:tc>
          <w:tcPr>
            <w:tcW w:w="2880" w:type="dxa"/>
          </w:tcPr>
          <w:p w14:paraId="6081CB2B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zusammen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Freunde, Gruppe, alle</w:t>
            </w:r>
          </w:p>
        </w:tc>
        <w:tc>
          <w:tcPr>
            <w:tcW w:w="2880" w:type="dxa"/>
          </w:tcPr>
          <w:p w14:paraId="6E5C2A3A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laufen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schnell, gehen, Beine</w:t>
            </w:r>
          </w:p>
        </w:tc>
        <w:tc>
          <w:tcPr>
            <w:tcW w:w="2880" w:type="dxa"/>
          </w:tcPr>
          <w:p w14:paraId="49E0E597" w14:textId="77777777" w:rsid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pfeifen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Schiedsrichter, laut, Ton</w:t>
            </w:r>
          </w:p>
          <w:p w14:paraId="60CCEBB4" w14:textId="188538CE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</w:p>
        </w:tc>
      </w:tr>
    </w:tbl>
    <w:p w14:paraId="03D235A0" w14:textId="77777777" w:rsidR="00A25082" w:rsidRPr="00A25082" w:rsidRDefault="00A25082" w:rsidP="00A25082">
      <w:pPr>
        <w:spacing w:line="720" w:lineRule="auto"/>
        <w:rPr>
          <w:rFonts w:ascii="Goethe FF Clan" w:hAnsi="Goethe FF Clan"/>
        </w:rPr>
      </w:pPr>
      <w:r w:rsidRPr="00A25082">
        <w:rPr>
          <w:rFonts w:ascii="Goethe FF Clan" w:hAnsi="Goethe FF Clan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80"/>
        <w:gridCol w:w="2880"/>
        <w:gridCol w:w="2880"/>
      </w:tblGrid>
      <w:tr w:rsidR="00A25082" w:rsidRPr="00A25082" w14:paraId="527A604B" w14:textId="77777777" w:rsidTr="00C87889">
        <w:tc>
          <w:tcPr>
            <w:tcW w:w="2880" w:type="dxa"/>
          </w:tcPr>
          <w:p w14:paraId="325FDB45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lastRenderedPageBreak/>
              <w:t>Regel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Spiel, richtig, verboten</w:t>
            </w:r>
          </w:p>
        </w:tc>
        <w:tc>
          <w:tcPr>
            <w:tcW w:w="2880" w:type="dxa"/>
          </w:tcPr>
          <w:p w14:paraId="226BBCFC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Hand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Arm, Finger, halten</w:t>
            </w:r>
          </w:p>
        </w:tc>
        <w:tc>
          <w:tcPr>
            <w:tcW w:w="2880" w:type="dxa"/>
          </w:tcPr>
          <w:p w14:paraId="22C58694" w14:textId="77777777" w:rsid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halten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fangen, Stopp, fest</w:t>
            </w:r>
          </w:p>
          <w:p w14:paraId="1A3DDE00" w14:textId="53D4B8E2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</w:p>
        </w:tc>
      </w:tr>
      <w:tr w:rsidR="00A25082" w:rsidRPr="00A25082" w14:paraId="67A3FFE0" w14:textId="77777777" w:rsidTr="00C87889">
        <w:tc>
          <w:tcPr>
            <w:tcW w:w="2880" w:type="dxa"/>
          </w:tcPr>
          <w:p w14:paraId="3BCD0339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groß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hoch, lang, viel</w:t>
            </w:r>
          </w:p>
        </w:tc>
        <w:tc>
          <w:tcPr>
            <w:tcW w:w="2880" w:type="dxa"/>
          </w:tcPr>
          <w:p w14:paraId="430183B7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Anweisungen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Trainer, sagen, zeigen</w:t>
            </w:r>
          </w:p>
        </w:tc>
        <w:tc>
          <w:tcPr>
            <w:tcW w:w="2880" w:type="dxa"/>
          </w:tcPr>
          <w:p w14:paraId="2C26CD70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Coach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Trainer, Sport, Mannschaft</w:t>
            </w:r>
          </w:p>
        </w:tc>
      </w:tr>
      <w:tr w:rsidR="00A25082" w:rsidRPr="00A25082" w14:paraId="12EBA9C2" w14:textId="77777777" w:rsidTr="00C87889">
        <w:tc>
          <w:tcPr>
            <w:tcW w:w="2880" w:type="dxa"/>
          </w:tcPr>
          <w:p w14:paraId="199C2B70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Kleidung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T-Shirt, Hose, Schuhe</w:t>
            </w:r>
          </w:p>
        </w:tc>
        <w:tc>
          <w:tcPr>
            <w:tcW w:w="2880" w:type="dxa"/>
          </w:tcPr>
          <w:p w14:paraId="173B3338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Farbe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rot, blau, grün</w:t>
            </w:r>
          </w:p>
        </w:tc>
        <w:tc>
          <w:tcPr>
            <w:tcW w:w="2880" w:type="dxa"/>
          </w:tcPr>
          <w:p w14:paraId="3FA4C9C4" w14:textId="77777777" w:rsid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schubsen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stoßen, drücken, fallen</w:t>
            </w:r>
          </w:p>
          <w:p w14:paraId="5528A26A" w14:textId="0EC89264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</w:p>
        </w:tc>
      </w:tr>
    </w:tbl>
    <w:p w14:paraId="75DC2481" w14:textId="77777777" w:rsidR="00A25082" w:rsidRPr="00A25082" w:rsidRDefault="00A25082" w:rsidP="00A25082">
      <w:pPr>
        <w:spacing w:line="720" w:lineRule="auto"/>
        <w:rPr>
          <w:rFonts w:ascii="Goethe FF Clan" w:hAnsi="Goethe FF Clan"/>
        </w:rPr>
      </w:pPr>
      <w:r w:rsidRPr="00A25082">
        <w:rPr>
          <w:rFonts w:ascii="Goethe FF Clan" w:hAnsi="Goethe FF Clan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80"/>
        <w:gridCol w:w="2880"/>
        <w:gridCol w:w="2880"/>
      </w:tblGrid>
      <w:tr w:rsidR="00A25082" w:rsidRPr="00A25082" w14:paraId="6CD3322A" w14:textId="77777777" w:rsidTr="00C87889">
        <w:tc>
          <w:tcPr>
            <w:tcW w:w="2880" w:type="dxa"/>
          </w:tcPr>
          <w:p w14:paraId="19716F70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lastRenderedPageBreak/>
              <w:t>schmerzen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Aua, krank, wehtun</w:t>
            </w:r>
          </w:p>
        </w:tc>
        <w:tc>
          <w:tcPr>
            <w:tcW w:w="2880" w:type="dxa"/>
          </w:tcPr>
          <w:p w14:paraId="2FCCD7DB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Mitspieler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Team, Mannschaft, zusammen</w:t>
            </w:r>
          </w:p>
        </w:tc>
        <w:tc>
          <w:tcPr>
            <w:tcW w:w="2880" w:type="dxa"/>
          </w:tcPr>
          <w:p w14:paraId="6081C0ED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Ergebnis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Zahl, Spiel, Punkt</w:t>
            </w:r>
          </w:p>
        </w:tc>
      </w:tr>
      <w:tr w:rsidR="00A25082" w:rsidRPr="00A25082" w14:paraId="1D615536" w14:textId="77777777" w:rsidTr="00C87889">
        <w:tc>
          <w:tcPr>
            <w:tcW w:w="2880" w:type="dxa"/>
          </w:tcPr>
          <w:p w14:paraId="7D386EF0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Tabelle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Liga, Punkt, oben</w:t>
            </w:r>
          </w:p>
        </w:tc>
        <w:tc>
          <w:tcPr>
            <w:tcW w:w="2880" w:type="dxa"/>
          </w:tcPr>
          <w:p w14:paraId="7904ECCA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Pause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Ende, Ruhe, Trinken</w:t>
            </w:r>
          </w:p>
        </w:tc>
        <w:tc>
          <w:tcPr>
            <w:tcW w:w="2880" w:type="dxa"/>
          </w:tcPr>
          <w:p w14:paraId="529FA054" w14:textId="77777777" w:rsid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erste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eins, Anfang, Start</w:t>
            </w:r>
          </w:p>
          <w:p w14:paraId="4CFCE81C" w14:textId="2FDD29F6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</w:p>
        </w:tc>
      </w:tr>
      <w:tr w:rsidR="00A25082" w:rsidRPr="00A25082" w14:paraId="7984900C" w14:textId="77777777" w:rsidTr="00C87889">
        <w:tc>
          <w:tcPr>
            <w:tcW w:w="2880" w:type="dxa"/>
          </w:tcPr>
          <w:p w14:paraId="3A0EC6B1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zweite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zwei, danach, Ende</w:t>
            </w:r>
          </w:p>
        </w:tc>
        <w:tc>
          <w:tcPr>
            <w:tcW w:w="2880" w:type="dxa"/>
          </w:tcPr>
          <w:p w14:paraId="63E9587A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jubeln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rufen, klatschen, Freude</w:t>
            </w:r>
          </w:p>
        </w:tc>
        <w:tc>
          <w:tcPr>
            <w:tcW w:w="2880" w:type="dxa"/>
          </w:tcPr>
          <w:p w14:paraId="51251379" w14:textId="77777777" w:rsid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Armbinde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Kapitän, Arm, tragen</w:t>
            </w:r>
          </w:p>
          <w:p w14:paraId="09F43AE8" w14:textId="50D687D0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</w:p>
        </w:tc>
      </w:tr>
    </w:tbl>
    <w:p w14:paraId="6D971E48" w14:textId="77777777" w:rsidR="00A25082" w:rsidRPr="00A25082" w:rsidRDefault="00A25082" w:rsidP="00A25082">
      <w:pPr>
        <w:spacing w:line="720" w:lineRule="auto"/>
        <w:rPr>
          <w:rFonts w:ascii="Goethe FF Clan" w:hAnsi="Goethe FF Clan"/>
        </w:rPr>
      </w:pPr>
      <w:r w:rsidRPr="00A25082">
        <w:rPr>
          <w:rFonts w:ascii="Goethe FF Clan" w:hAnsi="Goethe FF Clan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80"/>
        <w:gridCol w:w="2880"/>
        <w:gridCol w:w="2880"/>
      </w:tblGrid>
      <w:tr w:rsidR="00A25082" w:rsidRPr="00A25082" w14:paraId="4C82F431" w14:textId="77777777" w:rsidTr="00C87889">
        <w:tc>
          <w:tcPr>
            <w:tcW w:w="2880" w:type="dxa"/>
          </w:tcPr>
          <w:p w14:paraId="5971AF29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lastRenderedPageBreak/>
              <w:t>führen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Chef, zeigen, vorne</w:t>
            </w:r>
          </w:p>
        </w:tc>
        <w:tc>
          <w:tcPr>
            <w:tcW w:w="2880" w:type="dxa"/>
          </w:tcPr>
          <w:p w14:paraId="79598D3C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Rasen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Gras, grün, Boden</w:t>
            </w:r>
          </w:p>
        </w:tc>
        <w:tc>
          <w:tcPr>
            <w:tcW w:w="2880" w:type="dxa"/>
          </w:tcPr>
          <w:p w14:paraId="7B8C32BA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Linien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weiß, Markierung, gerade</w:t>
            </w:r>
          </w:p>
        </w:tc>
      </w:tr>
      <w:tr w:rsidR="00A25082" w:rsidRPr="00A25082" w14:paraId="0A57F948" w14:textId="77777777" w:rsidTr="00C87889">
        <w:tc>
          <w:tcPr>
            <w:tcW w:w="2880" w:type="dxa"/>
          </w:tcPr>
          <w:p w14:paraId="56DEE7EC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Start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Anfang, Los, beginnen</w:t>
            </w:r>
          </w:p>
        </w:tc>
        <w:tc>
          <w:tcPr>
            <w:tcW w:w="2880" w:type="dxa"/>
          </w:tcPr>
          <w:p w14:paraId="407426B2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Ende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Stop, fertig, Schluss</w:t>
            </w:r>
          </w:p>
        </w:tc>
        <w:tc>
          <w:tcPr>
            <w:tcW w:w="2880" w:type="dxa"/>
          </w:tcPr>
          <w:p w14:paraId="522A6E43" w14:textId="77777777" w:rsid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Angriff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Tor, Stürmer, spielen</w:t>
            </w:r>
          </w:p>
          <w:p w14:paraId="42FD4BF6" w14:textId="1668EBCA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</w:p>
        </w:tc>
      </w:tr>
      <w:tr w:rsidR="00A25082" w:rsidRPr="00A25082" w14:paraId="5F1BE0D6" w14:textId="77777777" w:rsidTr="00C87889">
        <w:tc>
          <w:tcPr>
            <w:tcW w:w="2880" w:type="dxa"/>
          </w:tcPr>
          <w:p w14:paraId="6C02FB9F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Abwehr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Verteidiger, halten, Tor</w:t>
            </w:r>
          </w:p>
        </w:tc>
        <w:tc>
          <w:tcPr>
            <w:tcW w:w="2880" w:type="dxa"/>
          </w:tcPr>
          <w:p w14:paraId="497BF301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sehen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Augen, schauen, blicken</w:t>
            </w:r>
          </w:p>
        </w:tc>
        <w:tc>
          <w:tcPr>
            <w:tcW w:w="2880" w:type="dxa"/>
          </w:tcPr>
          <w:p w14:paraId="4152A1EB" w14:textId="77777777" w:rsid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Freude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glücklich, lachen, Spaß</w:t>
            </w:r>
          </w:p>
          <w:p w14:paraId="33264B1A" w14:textId="40D4DDED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</w:p>
        </w:tc>
      </w:tr>
    </w:tbl>
    <w:p w14:paraId="4B8D5B04" w14:textId="77777777" w:rsidR="00A25082" w:rsidRPr="00A25082" w:rsidRDefault="00A25082" w:rsidP="00A25082">
      <w:pPr>
        <w:spacing w:line="720" w:lineRule="auto"/>
        <w:rPr>
          <w:rFonts w:ascii="Goethe FF Clan" w:hAnsi="Goethe FF Clan"/>
        </w:rPr>
      </w:pPr>
      <w:r w:rsidRPr="00A25082">
        <w:rPr>
          <w:rFonts w:ascii="Goethe FF Clan" w:hAnsi="Goethe FF Clan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80"/>
        <w:gridCol w:w="2880"/>
        <w:gridCol w:w="2880"/>
      </w:tblGrid>
      <w:tr w:rsidR="00A25082" w:rsidRPr="00A25082" w14:paraId="32A5445C" w14:textId="77777777" w:rsidTr="00C87889">
        <w:tc>
          <w:tcPr>
            <w:tcW w:w="2880" w:type="dxa"/>
          </w:tcPr>
          <w:p w14:paraId="08E98A2A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lastRenderedPageBreak/>
              <w:t>Sieg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gewinnen, Pokal, Freude</w:t>
            </w:r>
          </w:p>
        </w:tc>
        <w:tc>
          <w:tcPr>
            <w:tcW w:w="2880" w:type="dxa"/>
          </w:tcPr>
          <w:p w14:paraId="02661B58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Gewinn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bekommen, Sieg, haben</w:t>
            </w:r>
          </w:p>
        </w:tc>
        <w:tc>
          <w:tcPr>
            <w:tcW w:w="2880" w:type="dxa"/>
          </w:tcPr>
          <w:p w14:paraId="059B18A4" w14:textId="77777777" w:rsid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Trophäe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Pokal, Gold, Preis</w:t>
            </w:r>
          </w:p>
          <w:p w14:paraId="2233A748" w14:textId="1A1A7F8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</w:p>
        </w:tc>
      </w:tr>
      <w:tr w:rsidR="00A25082" w:rsidRPr="00A25082" w14:paraId="0ABF1DBD" w14:textId="77777777" w:rsidTr="00C87889">
        <w:tc>
          <w:tcPr>
            <w:tcW w:w="2880" w:type="dxa"/>
          </w:tcPr>
          <w:p w14:paraId="093C47AE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Verein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Club, Sport, Mannschaft</w:t>
            </w:r>
          </w:p>
        </w:tc>
        <w:tc>
          <w:tcPr>
            <w:tcW w:w="2880" w:type="dxa"/>
          </w:tcPr>
          <w:p w14:paraId="689691E9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verboten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nicht, Regel, darf</w:t>
            </w:r>
          </w:p>
        </w:tc>
        <w:tc>
          <w:tcPr>
            <w:tcW w:w="2880" w:type="dxa"/>
          </w:tcPr>
          <w:p w14:paraId="4FE0CAE9" w14:textId="77777777" w:rsid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gelb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Farbe, Sonne, hell</w:t>
            </w:r>
          </w:p>
          <w:p w14:paraId="73687E38" w14:textId="2A0D00B4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</w:p>
        </w:tc>
      </w:tr>
      <w:tr w:rsidR="00A25082" w:rsidRPr="00A25082" w14:paraId="1A9482E6" w14:textId="77777777" w:rsidTr="00C87889">
        <w:tc>
          <w:tcPr>
            <w:tcW w:w="2880" w:type="dxa"/>
          </w:tcPr>
          <w:p w14:paraId="60E484A5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rot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Farbe, Herz, Liebe</w:t>
            </w:r>
          </w:p>
        </w:tc>
        <w:tc>
          <w:tcPr>
            <w:tcW w:w="2880" w:type="dxa"/>
          </w:tcPr>
          <w:p w14:paraId="78CA0B55" w14:textId="77777777" w:rsid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  <w:r w:rsidRPr="00A25082">
              <w:rPr>
                <w:rFonts w:ascii="Goethe FF Clan" w:hAnsi="Goethe FF Clan"/>
                <w:b/>
              </w:rPr>
              <w:t>Schuss</w:t>
            </w:r>
            <w:r w:rsidRPr="00A25082">
              <w:rPr>
                <w:rFonts w:ascii="Goethe FF Clan" w:hAnsi="Goethe FF Clan"/>
              </w:rPr>
              <w:br/>
              <w:t>———</w:t>
            </w:r>
            <w:r w:rsidRPr="00A25082">
              <w:rPr>
                <w:rFonts w:ascii="Goethe FF Clan" w:hAnsi="Goethe FF Clan"/>
              </w:rPr>
              <w:br/>
              <w:t>Ball, Tor, schießen</w:t>
            </w:r>
          </w:p>
          <w:p w14:paraId="39C1957E" w14:textId="7DD53E75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</w:p>
        </w:tc>
        <w:tc>
          <w:tcPr>
            <w:tcW w:w="2880" w:type="dxa"/>
          </w:tcPr>
          <w:p w14:paraId="5290DDA9" w14:textId="77777777" w:rsidR="00A25082" w:rsidRPr="00A25082" w:rsidRDefault="00A25082" w:rsidP="00A25082">
            <w:pPr>
              <w:spacing w:line="720" w:lineRule="auto"/>
              <w:rPr>
                <w:rFonts w:ascii="Goethe FF Clan" w:hAnsi="Goethe FF Clan"/>
              </w:rPr>
            </w:pPr>
          </w:p>
        </w:tc>
      </w:tr>
    </w:tbl>
    <w:p w14:paraId="0CCE7F23" w14:textId="4B5F3990" w:rsidR="00FE4EA1" w:rsidRPr="00A25082" w:rsidRDefault="00FE4EA1" w:rsidP="00A25082">
      <w:pPr>
        <w:spacing w:line="720" w:lineRule="auto"/>
        <w:rPr>
          <w:rFonts w:ascii="Goethe FF Clan" w:hAnsi="Goethe FF Clan"/>
        </w:rPr>
      </w:pPr>
    </w:p>
    <w:sectPr w:rsidR="00FE4EA1" w:rsidRPr="00A25082" w:rsidSect="00FE4EA1">
      <w:headerReference w:type="default" r:id="rId11"/>
      <w:footerReference w:type="default" r:id="rId12"/>
      <w:pgSz w:w="11906" w:h="16838"/>
      <w:pgMar w:top="737" w:right="1418" w:bottom="73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EFAD73" w14:textId="77777777" w:rsidR="00482DF2" w:rsidRDefault="00482DF2">
      <w:r>
        <w:separator/>
      </w:r>
    </w:p>
  </w:endnote>
  <w:endnote w:type="continuationSeparator" w:id="0">
    <w:p w14:paraId="13B924CE" w14:textId="77777777" w:rsidR="00482DF2" w:rsidRDefault="00482D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oethe FF Clan">
    <w:panose1 w:val="020B0604020202020204"/>
    <w:charset w:val="00"/>
    <w:family w:val="swiss"/>
    <w:pitch w:val="variable"/>
    <w:sig w:usb0="A00002BF" w:usb1="4000205B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E4550E" w14:textId="77777777" w:rsidR="00490699" w:rsidRDefault="00FE1DEC" w:rsidP="00FE4EA1">
    <w:pPr>
      <w:pStyle w:val="Footer"/>
      <w:pBdr>
        <w:bottom w:val="single" w:sz="12" w:space="1" w:color="auto"/>
      </w:pBdr>
      <w:tabs>
        <w:tab w:val="clear" w:pos="9072"/>
        <w:tab w:val="right" w:pos="9000"/>
      </w:tabs>
      <w:rPr>
        <w:rFonts w:ascii="Goethe FF Clan" w:hAnsi="Goethe FF Clan"/>
        <w:sz w:val="14"/>
        <w:szCs w:val="14"/>
        <w:lang w:val="fr-FR"/>
      </w:rPr>
    </w:pPr>
    <w:r w:rsidRPr="00FE1DEC">
      <w:rPr>
        <w:rFonts w:ascii="Goethe FF Clan" w:hAnsi="Goethe FF Clan"/>
        <w:noProof/>
        <w:sz w:val="14"/>
        <w:szCs w:val="14"/>
        <w:lang w:val="fr-FR"/>
      </w:rPr>
      <w:drawing>
        <wp:anchor distT="0" distB="0" distL="114300" distR="114300" simplePos="0" relativeHeight="251660288" behindDoc="0" locked="0" layoutInCell="1" allowOverlap="1" wp14:anchorId="1852CED0" wp14:editId="3BD4C6A6">
          <wp:simplePos x="0" y="0"/>
          <wp:positionH relativeFrom="column">
            <wp:posOffset>5221281</wp:posOffset>
          </wp:positionH>
          <wp:positionV relativeFrom="paragraph">
            <wp:posOffset>144145</wp:posOffset>
          </wp:positionV>
          <wp:extent cx="569362" cy="353745"/>
          <wp:effectExtent l="0" t="0" r="0" b="0"/>
          <wp:wrapNone/>
          <wp:docPr id="1055059759" name="Picture 1" descr="A logo for a company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55059759" name="Picture 1" descr="A logo for a company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9362" cy="3537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69FC3BE" w14:textId="77777777" w:rsidR="00FE1DEC" w:rsidRDefault="00FE1DEC" w:rsidP="00667E14">
    <w:pPr>
      <w:pStyle w:val="Footer"/>
      <w:tabs>
        <w:tab w:val="clear" w:pos="9072"/>
        <w:tab w:val="right" w:pos="9000"/>
      </w:tabs>
      <w:rPr>
        <w:rFonts w:ascii="Goethe FF Clan" w:hAnsi="Goethe FF Clan"/>
        <w:sz w:val="14"/>
        <w:szCs w:val="14"/>
        <w:lang w:val="fr-FR"/>
      </w:rPr>
    </w:pPr>
    <w:r>
      <w:rPr>
        <w:rFonts w:ascii="Goethe FF Clan" w:hAnsi="Goethe FF Clan"/>
        <w:sz w:val="14"/>
        <w:szCs w:val="14"/>
        <w:lang w:val="fr-FR"/>
      </w:rPr>
      <w:t xml:space="preserve">Developed by Sara A. Lee </w:t>
    </w:r>
  </w:p>
  <w:p w14:paraId="2A2518B5" w14:textId="77777777" w:rsidR="00572C64" w:rsidRPr="00FE1DEC" w:rsidRDefault="00FE1DEC" w:rsidP="00667E14">
    <w:pPr>
      <w:pStyle w:val="Footer"/>
      <w:tabs>
        <w:tab w:val="clear" w:pos="9072"/>
        <w:tab w:val="right" w:pos="9000"/>
      </w:tabs>
      <w:rPr>
        <w:rFonts w:ascii="Goethe FF Clan" w:hAnsi="Goethe FF Clan"/>
        <w:sz w:val="14"/>
        <w:szCs w:val="14"/>
        <w:lang w:val="fr-FR"/>
      </w:rPr>
    </w:pPr>
    <w:r>
      <w:rPr>
        <w:rFonts w:ascii="Goethe FF Clan" w:hAnsi="Goethe FF Clan"/>
        <w:sz w:val="14"/>
        <w:szCs w:val="14"/>
        <w:lang w:val="fr-FR"/>
      </w:rPr>
      <w:t xml:space="preserve">© 2024 </w:t>
    </w:r>
    <w:r w:rsidR="00490699" w:rsidRPr="00FE1DEC">
      <w:rPr>
        <w:rFonts w:ascii="Goethe FF Clan" w:hAnsi="Goethe FF Clan"/>
        <w:sz w:val="14"/>
        <w:szCs w:val="14"/>
        <w:lang w:val="fr-FR"/>
      </w:rPr>
      <w:t xml:space="preserve">Goethe-Institut </w:t>
    </w:r>
    <w:r w:rsidR="001F5CD0" w:rsidRPr="00FE1DEC">
      <w:rPr>
        <w:rFonts w:ascii="Goethe FF Clan" w:hAnsi="Goethe FF Clan"/>
        <w:sz w:val="14"/>
        <w:szCs w:val="14"/>
        <w:lang w:val="fr-FR"/>
      </w:rPr>
      <w:t>USA</w:t>
    </w:r>
    <w:r w:rsidR="00490699" w:rsidRPr="00FE1DEC">
      <w:rPr>
        <w:rFonts w:ascii="Goethe FF Clan" w:hAnsi="Goethe FF Clan"/>
        <w:sz w:val="14"/>
        <w:szCs w:val="14"/>
        <w:lang w:val="fr-FR"/>
      </w:rPr>
      <w:tab/>
    </w:r>
    <w:r w:rsidR="00490699" w:rsidRPr="00FE1DEC">
      <w:rPr>
        <w:rFonts w:ascii="Goethe FF Clan" w:hAnsi="Goethe FF Clan"/>
        <w:sz w:val="14"/>
        <w:szCs w:val="14"/>
        <w:lang w:val="fr-FR"/>
      </w:rPr>
      <w:tab/>
    </w:r>
  </w:p>
  <w:p w14:paraId="6C319292" w14:textId="77777777" w:rsidR="00FE1DEC" w:rsidRDefault="00FE1DEC" w:rsidP="00E43993">
    <w:pPr>
      <w:pStyle w:val="Footer"/>
      <w:rPr>
        <w:rFonts w:ascii="Goethe FF Clan" w:hAnsi="Goethe FF Clan"/>
        <w:sz w:val="14"/>
        <w:szCs w:val="14"/>
        <w:lang w:val="fr-FR"/>
      </w:rPr>
    </w:pPr>
    <w:r>
      <w:rPr>
        <w:rFonts w:ascii="Goethe FF Clan" w:hAnsi="Goethe FF Clan"/>
        <w:sz w:val="14"/>
        <w:szCs w:val="14"/>
        <w:lang w:val="fr-FR"/>
      </w:rPr>
      <w:t>All rights reserved.</w:t>
    </w:r>
  </w:p>
  <w:p w14:paraId="44D0DB6E" w14:textId="77777777" w:rsidR="00FE1DEC" w:rsidRPr="00FE1DEC" w:rsidRDefault="00FE1DEC" w:rsidP="00E43993">
    <w:pPr>
      <w:pStyle w:val="Footer"/>
      <w:rPr>
        <w:rFonts w:ascii="Goethe FF Clan" w:hAnsi="Goethe FF Clan"/>
        <w:sz w:val="14"/>
        <w:szCs w:val="14"/>
        <w:lang w:val="en-US"/>
      </w:rPr>
    </w:pPr>
  </w:p>
  <w:p w14:paraId="1B7EF67C" w14:textId="77777777" w:rsidR="00490699" w:rsidRPr="00FE1DEC" w:rsidRDefault="00490699" w:rsidP="00FE1DEC">
    <w:pPr>
      <w:pStyle w:val="Footer"/>
      <w:jc w:val="right"/>
      <w:rPr>
        <w:rFonts w:ascii="Goethe FF Clan" w:hAnsi="Goethe FF Clan"/>
        <w:sz w:val="14"/>
        <w:szCs w:val="14"/>
        <w:lang w:val="fr-FR"/>
      </w:rPr>
    </w:pPr>
  </w:p>
  <w:p w14:paraId="70C2BF9F" w14:textId="77777777" w:rsidR="00490699" w:rsidRPr="00FE1DEC" w:rsidRDefault="00490699" w:rsidP="00490699">
    <w:pPr>
      <w:pStyle w:val="Footer"/>
      <w:rPr>
        <w:rFonts w:ascii="Goethe FF Clan" w:hAnsi="Goethe FF Clan"/>
        <w:sz w:val="14"/>
        <w:szCs w:val="14"/>
        <w:lang w:val="fr-F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56BDF8" w14:textId="77777777" w:rsidR="00482DF2" w:rsidRDefault="00482DF2">
      <w:r>
        <w:separator/>
      </w:r>
    </w:p>
  </w:footnote>
  <w:footnote w:type="continuationSeparator" w:id="0">
    <w:p w14:paraId="780F62E4" w14:textId="77777777" w:rsidR="00482DF2" w:rsidRDefault="00482D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F7415" w14:textId="77777777" w:rsidR="00490699" w:rsidRDefault="00FE1DEC" w:rsidP="00490699">
    <w:pPr>
      <w:pStyle w:val="Header"/>
      <w:jc w:val="right"/>
      <w:rPr>
        <w:rFonts w:ascii="Verdana" w:hAnsi="Verdana"/>
        <w:sz w:val="14"/>
        <w:szCs w:val="14"/>
      </w:rPr>
    </w:pPr>
    <w:r>
      <w:rPr>
        <w:noProof/>
      </w:rPr>
      <w:drawing>
        <wp:inline distT="0" distB="0" distL="0" distR="0" wp14:anchorId="75650016" wp14:editId="3EC14A79">
          <wp:extent cx="1076325" cy="476250"/>
          <wp:effectExtent l="0" t="0" r="0" b="0"/>
          <wp:docPr id="1" name="Pictur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632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C154F00" w14:textId="77777777" w:rsidR="00490699" w:rsidRDefault="00490699" w:rsidP="00490699">
    <w:pPr>
      <w:pStyle w:val="Header"/>
      <w:jc w:val="right"/>
      <w:rPr>
        <w:rFonts w:ascii="Verdana" w:hAnsi="Verdana"/>
        <w:sz w:val="14"/>
        <w:szCs w:val="14"/>
      </w:rPr>
    </w:pPr>
  </w:p>
  <w:p w14:paraId="68849920" w14:textId="77777777" w:rsidR="00FE4EA1" w:rsidRDefault="00FE4EA1" w:rsidP="00490699">
    <w:pPr>
      <w:pStyle w:val="Header"/>
      <w:jc w:val="right"/>
      <w:rPr>
        <w:rFonts w:ascii="Verdana" w:hAnsi="Verdana"/>
        <w:sz w:val="14"/>
        <w:szCs w:val="14"/>
      </w:rPr>
    </w:pPr>
  </w:p>
  <w:p w14:paraId="41F35091" w14:textId="77777777" w:rsidR="00FE4EA1" w:rsidRPr="00490699" w:rsidRDefault="00FE4EA1" w:rsidP="00490699">
    <w:pPr>
      <w:pStyle w:val="Header"/>
      <w:jc w:val="right"/>
      <w:rPr>
        <w:rFonts w:ascii="Verdana" w:hAnsi="Verdana"/>
        <w:sz w:val="14"/>
        <w:szCs w:val="1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C2579D"/>
    <w:multiLevelType w:val="multilevel"/>
    <w:tmpl w:val="F98613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8D06867"/>
    <w:multiLevelType w:val="multilevel"/>
    <w:tmpl w:val="1840CD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C713DBF"/>
    <w:multiLevelType w:val="multilevel"/>
    <w:tmpl w:val="1CFC6C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13672023">
    <w:abstractNumId w:val="0"/>
  </w:num>
  <w:num w:numId="2" w16cid:durableId="395706752">
    <w:abstractNumId w:val="2"/>
  </w:num>
  <w:num w:numId="3" w16cid:durableId="9019081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6"/>
  <w:hideSpellingErrors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25CE"/>
    <w:rsid w:val="000225CE"/>
    <w:rsid w:val="0004496A"/>
    <w:rsid w:val="00106936"/>
    <w:rsid w:val="0015571E"/>
    <w:rsid w:val="001F5CD0"/>
    <w:rsid w:val="00204E0D"/>
    <w:rsid w:val="002215FE"/>
    <w:rsid w:val="0027248C"/>
    <w:rsid w:val="00312556"/>
    <w:rsid w:val="0035051B"/>
    <w:rsid w:val="00354C2F"/>
    <w:rsid w:val="00455F70"/>
    <w:rsid w:val="00482DF2"/>
    <w:rsid w:val="00490699"/>
    <w:rsid w:val="004D247C"/>
    <w:rsid w:val="004E2396"/>
    <w:rsid w:val="004F183C"/>
    <w:rsid w:val="00572C64"/>
    <w:rsid w:val="00667E14"/>
    <w:rsid w:val="007863F9"/>
    <w:rsid w:val="008739B1"/>
    <w:rsid w:val="00876B70"/>
    <w:rsid w:val="00A029AF"/>
    <w:rsid w:val="00A0472C"/>
    <w:rsid w:val="00A25082"/>
    <w:rsid w:val="00A35C7B"/>
    <w:rsid w:val="00B74B7A"/>
    <w:rsid w:val="00BC0C11"/>
    <w:rsid w:val="00C32136"/>
    <w:rsid w:val="00CA4038"/>
    <w:rsid w:val="00E43993"/>
    <w:rsid w:val="00E91F48"/>
    <w:rsid w:val="00EE7F74"/>
    <w:rsid w:val="00F050FC"/>
    <w:rsid w:val="00F32BB6"/>
    <w:rsid w:val="00FE1DEC"/>
    <w:rsid w:val="00FE4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8984808"/>
  <w15:docId w15:val="{30D0F570-7511-5C4A-AEEB-AEAEB83119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de-DE" w:eastAsia="zh-CN"/>
    </w:rPr>
  </w:style>
  <w:style w:type="paragraph" w:styleId="Heading3">
    <w:name w:val="heading 3"/>
    <w:basedOn w:val="Normal"/>
    <w:link w:val="Heading3Char"/>
    <w:uiPriority w:val="9"/>
    <w:qFormat/>
    <w:rsid w:val="00312556"/>
    <w:pPr>
      <w:spacing w:before="100" w:beforeAutospacing="1" w:after="100" w:afterAutospacing="1"/>
      <w:outlineLvl w:val="2"/>
    </w:pPr>
    <w:rPr>
      <w:rFonts w:eastAsia="Times New Roman"/>
      <w:b/>
      <w:bCs/>
      <w:sz w:val="27"/>
      <w:szCs w:val="27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490699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490699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490699"/>
  </w:style>
  <w:style w:type="paragraph" w:styleId="PlainText">
    <w:name w:val="Plain Text"/>
    <w:basedOn w:val="Normal"/>
    <w:rsid w:val="00F050FC"/>
    <w:rPr>
      <w:rFonts w:ascii="Courier New" w:hAnsi="Courier New" w:cs="Courier New"/>
      <w:sz w:val="20"/>
      <w:szCs w:val="20"/>
    </w:rPr>
  </w:style>
  <w:style w:type="table" w:customStyle="1" w:styleId="Tabellengitternetz">
    <w:name w:val="Tabellengitternetz"/>
    <w:basedOn w:val="TableNormal"/>
    <w:rsid w:val="00E91F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204E0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A35C7B"/>
    <w:rPr>
      <w:rFonts w:ascii="Calibri" w:eastAsia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E1DEC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E1DEC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E1DEC"/>
    <w:pPr>
      <w:spacing w:before="100" w:beforeAutospacing="1" w:after="100" w:afterAutospacing="1"/>
    </w:pPr>
    <w:rPr>
      <w:rFonts w:eastAsia="Times New Roman"/>
      <w:lang w:val="en-US"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312556"/>
    <w:rPr>
      <w:rFonts w:eastAsia="Times New Roman"/>
      <w:b/>
      <w:bCs/>
      <w:sz w:val="27"/>
      <w:szCs w:val="27"/>
    </w:rPr>
  </w:style>
  <w:style w:type="character" w:styleId="Strong">
    <w:name w:val="Strong"/>
    <w:basedOn w:val="DefaultParagraphFont"/>
    <w:uiPriority w:val="22"/>
    <w:qFormat/>
    <w:rsid w:val="00312556"/>
    <w:rPr>
      <w:b/>
      <w:bCs/>
    </w:rPr>
  </w:style>
  <w:style w:type="character" w:styleId="Emphasis">
    <w:name w:val="Emphasis"/>
    <w:basedOn w:val="DefaultParagraphFont"/>
    <w:uiPriority w:val="20"/>
    <w:qFormat/>
    <w:rsid w:val="0031255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769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802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010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377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502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kumente%20und%20Einstellungen\z00411\Anwendungsdaten\Microsoft\Vorlagen\Arbeitsblatt.dot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2717251761681439B8CC535AA645ECA" ma:contentTypeVersion="18" ma:contentTypeDescription="Ein neues Dokument erstellen." ma:contentTypeScope="" ma:versionID="cde82e5c831ff4f154e574f43fda0563">
  <xsd:schema xmlns:xsd="http://www.w3.org/2001/XMLSchema" xmlns:xs="http://www.w3.org/2001/XMLSchema" xmlns:p="http://schemas.microsoft.com/office/2006/metadata/properties" xmlns:ns2="bce36f76-1425-44fc-8d95-2e2d1e5a31ca" xmlns:ns3="aa85bb9c-8b48-4336-8f45-17e136e33354" targetNamespace="http://schemas.microsoft.com/office/2006/metadata/properties" ma:root="true" ma:fieldsID="b65a9ad9497c5911576d93146b34742d" ns2:_="" ns3:_="">
    <xsd:import namespace="bce36f76-1425-44fc-8d95-2e2d1e5a31ca"/>
    <xsd:import namespace="aa85bb9c-8b48-4336-8f45-17e136e3335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e36f76-1425-44fc-8d95-2e2d1e5a31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a98d083d-d29e-4d2c-90d9-9b78849702f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85bb9c-8b48-4336-8f45-17e136e33354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b0c72930-f29d-4514-b24b-37c55fd97776}" ma:internalName="TaxCatchAll" ma:showField="CatchAllData" ma:web="aa85bb9c-8b48-4336-8f45-17e136e3335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ce36f76-1425-44fc-8d95-2e2d1e5a31ca">
      <Terms xmlns="http://schemas.microsoft.com/office/infopath/2007/PartnerControls"/>
    </lcf76f155ced4ddcb4097134ff3c332f>
    <TaxCatchAll xmlns="aa85bb9c-8b48-4336-8f45-17e136e33354" xsi:nil="true"/>
  </documentManagement>
</p:properties>
</file>

<file path=customXml/itemProps1.xml><?xml version="1.0" encoding="utf-8"?>
<ds:datastoreItem xmlns:ds="http://schemas.openxmlformats.org/officeDocument/2006/customXml" ds:itemID="{0402611D-7865-42D1-BC66-8C96D0D32D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ce36f76-1425-44fc-8d95-2e2d1e5a31ca"/>
    <ds:schemaRef ds:uri="aa85bb9c-8b48-4336-8f45-17e136e3335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7662E47-91ED-414F-B1A4-043CE4F90DFF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B84AC468-B84C-4616-B540-5E2BE93945B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6B646BE-287D-44E5-A976-777DDC0AE664}">
  <ds:schemaRefs>
    <ds:schemaRef ds:uri="http://schemas.microsoft.com/office/2006/metadata/properties"/>
    <ds:schemaRef ds:uri="http://schemas.microsoft.com/office/infopath/2007/PartnerControls"/>
    <ds:schemaRef ds:uri="bce36f76-1425-44fc-8d95-2e2d1e5a31ca"/>
    <ds:schemaRef ds:uri="aa85bb9c-8b48-4336-8f45-17e136e3335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C:\Dokumente und Einstellungen\z00411\Anwendungsdaten\Microsoft\Vorlagen\Arbeitsblatt.dot</Template>
  <TotalTime>4</TotalTime>
  <Pages>9</Pages>
  <Words>637</Words>
  <Characters>3632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Arbeitsblatt elektronisch für LehrerInnen</vt:lpstr>
    </vt:vector>
  </TitlesOfParts>
  <Company>GI</Company>
  <LinksUpToDate>false</LinksUpToDate>
  <CharactersWithSpaces>4261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Arbeitsblatt elektronisch für LehrerInnen</dc:title>
  <dc:creator>z00411</dc:creator>
  <cp:keywords/>
  <cp:lastModifiedBy>Root-Joswig, Jasmin</cp:lastModifiedBy>
  <cp:revision>3</cp:revision>
  <cp:lastPrinted>2017-01-20T13:53:00Z</cp:lastPrinted>
  <dcterms:created xsi:type="dcterms:W3CDTF">2025-10-06T13:18:00Z</dcterms:created>
  <dcterms:modified xsi:type="dcterms:W3CDTF">2025-10-06T13:27:00Z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PSDescription">
    <vt:lpwstr>Beispiel Arbeitsblatt</vt:lpwstr>
  </property>
  <property fmtid="{D5CDD505-2E9C-101B-9397-08002B2CF9AE}" pid="3" name="ContentType">
    <vt:lpwstr>Dokument</vt:lpwstr>
  </property>
  <property fmtid="{D5CDD505-2E9C-101B-9397-08002B2CF9AE}" pid="4" name="display_urn:schemas-microsoft-com:office:office#Editor">
    <vt:lpwstr>Winterhagen Sabine</vt:lpwstr>
  </property>
  <property fmtid="{D5CDD505-2E9C-101B-9397-08002B2CF9AE}" pid="5" name="xd_Signature">
    <vt:lpwstr/>
  </property>
  <property fmtid="{D5CDD505-2E9C-101B-9397-08002B2CF9AE}" pid="6" name="TemplateUrl">
    <vt:lpwstr/>
  </property>
  <property fmtid="{D5CDD505-2E9C-101B-9397-08002B2CF9AE}" pid="7" name="display_urn:schemas-microsoft-com:office:office#Author">
    <vt:lpwstr>Winterhagen Sabine</vt:lpwstr>
  </property>
  <property fmtid="{D5CDD505-2E9C-101B-9397-08002B2CF9AE}" pid="8" name="xd_ProgID">
    <vt:lpwstr/>
  </property>
  <property fmtid="{D5CDD505-2E9C-101B-9397-08002B2CF9AE}" pid="9" name="ContentTypeId">
    <vt:lpwstr>0x01010042717251761681439B8CC535AA645ECA</vt:lpwstr>
  </property>
</Properties>
</file>