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C737D4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Burgen am Rhein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194AB2" w:rsidRPr="003B757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  <w:r w:rsidR="003B757C">
        <w:rPr>
          <w:rFonts w:ascii="Verdana" w:hAnsi="Verdana"/>
          <w:b/>
          <w:sz w:val="28"/>
          <w:szCs w:val="28"/>
          <w:lang w:eastAsia="ja-JP"/>
        </w:rPr>
        <w:br/>
      </w:r>
      <w:r w:rsidR="006E4580">
        <w:rPr>
          <w:rFonts w:ascii="Verdana" w:hAnsi="Verdana"/>
          <w:b/>
          <w:sz w:val="28"/>
          <w:szCs w:val="28"/>
          <w:lang w:eastAsia="ja-JP"/>
        </w:rPr>
        <w:br/>
      </w:r>
    </w:p>
    <w:p w:rsidR="00BB1A90" w:rsidRPr="00F828CC" w:rsidRDefault="00C737D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Der Rhein ist</w:t>
      </w:r>
      <w:r w:rsidR="00EA0F4D">
        <w:rPr>
          <w:rFonts w:ascii="Verdana" w:hAnsi="Verdana"/>
          <w:sz w:val="28"/>
          <w:szCs w:val="28"/>
        </w:rPr>
        <w:t xml:space="preserve"> ein großer und langer Fluss in</w:t>
      </w:r>
      <w:r>
        <w:rPr>
          <w:rFonts w:ascii="Verdana" w:hAnsi="Verdana"/>
          <w:sz w:val="28"/>
          <w:szCs w:val="28"/>
        </w:rPr>
        <w:t>...</w:t>
      </w:r>
    </w:p>
    <w:p w:rsidR="00BB1A90" w:rsidRPr="00F828CC" w:rsidRDefault="00C737D4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Schweden.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23CDC">
        <w:rPr>
          <w:rFonts w:ascii="Verdana" w:hAnsi="Verdana"/>
          <w:sz w:val="28"/>
          <w:szCs w:val="28"/>
          <w:lang w:eastAsia="ja-JP"/>
        </w:rPr>
        <w:tab/>
      </w:r>
      <w:r w:rsidR="002D23F6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Spanien.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 w:rsidR="002D23F6">
        <w:rPr>
          <w:rFonts w:ascii="Verdana" w:hAnsi="Verdana"/>
          <w:sz w:val="28"/>
          <w:szCs w:val="28"/>
          <w:lang w:eastAsia="ja-JP"/>
        </w:rPr>
        <w:t xml:space="preserve">  </w:t>
      </w:r>
      <w:r w:rsidR="002D23F6">
        <w:rPr>
          <w:rFonts w:ascii="Verdana" w:hAnsi="Verdana"/>
          <w:sz w:val="28"/>
          <w:szCs w:val="28"/>
          <w:lang w:eastAsia="ja-JP"/>
        </w:rPr>
        <w:tab/>
      </w:r>
      <w:r w:rsidR="00C03AD9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Italien.</w:t>
      </w:r>
      <w:r w:rsidR="00323CD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Deutschland.</w:t>
      </w:r>
      <w:r w:rsidR="006E4580">
        <w:rPr>
          <w:rFonts w:ascii="Verdana" w:hAnsi="Verdana"/>
          <w:sz w:val="28"/>
          <w:szCs w:val="28"/>
          <w:lang w:eastAsia="ja-JP"/>
        </w:rPr>
        <w:t xml:space="preserve"> </w:t>
      </w:r>
      <w:r w:rsidR="006E458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</w:p>
    <w:p w:rsidR="0081599A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eastAsia="ＭＳ ゴシック" w:hAnsi="Verdana" w:cs="Menlo Bold"/>
          <w:color w:val="000000"/>
          <w:sz w:val="28"/>
          <w:szCs w:val="28"/>
        </w:rPr>
        <w:br/>
      </w:r>
    </w:p>
    <w:p w:rsidR="00F828CC" w:rsidRPr="00F828CC" w:rsidRDefault="00EA0F4D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gibt am Rhein</w:t>
      </w:r>
      <w:r w:rsidR="00C737D4">
        <w:rPr>
          <w:rFonts w:ascii="Verdana" w:hAnsi="Verdana"/>
          <w:sz w:val="28"/>
          <w:szCs w:val="28"/>
        </w:rPr>
        <w:t>...</w:t>
      </w:r>
    </w:p>
    <w:p w:rsidR="00BB1A90" w:rsidRPr="00F828CC" w:rsidRDefault="00C737D4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10 Burgen.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23CDC">
        <w:rPr>
          <w:rFonts w:ascii="Verdana" w:hAnsi="Verdana"/>
          <w:sz w:val="28"/>
          <w:szCs w:val="28"/>
          <w:lang w:eastAsia="ja-JP"/>
        </w:rPr>
        <w:tab/>
        <w:t xml:space="preserve">  </w:t>
      </w:r>
      <w:r>
        <w:rPr>
          <w:rFonts w:ascii="Verdana" w:hAnsi="Verdana"/>
          <w:sz w:val="28"/>
          <w:szCs w:val="28"/>
          <w:lang w:eastAsia="ja-JP"/>
        </w:rPr>
        <w:t xml:space="preserve">15 Burgen.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  30 Burgen.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2D23F6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40</w:t>
      </w:r>
      <w:r w:rsidR="00323CD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Burgen.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eastAsia="ＭＳ ゴシック" w:hAnsi="Verdana" w:cs="Menlo Bold"/>
          <w:color w:val="000000"/>
          <w:sz w:val="28"/>
          <w:szCs w:val="28"/>
        </w:rPr>
        <w:br/>
      </w:r>
    </w:p>
    <w:p w:rsidR="0081599A" w:rsidRPr="00F828CC" w:rsidRDefault="00EA0F4D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Die Burgen sind aus dem</w:t>
      </w:r>
      <w:r w:rsidR="00323CDC">
        <w:rPr>
          <w:rFonts w:ascii="Verdana" w:hAnsi="Verdana"/>
          <w:sz w:val="28"/>
          <w:szCs w:val="28"/>
        </w:rPr>
        <w:t>...</w:t>
      </w:r>
    </w:p>
    <w:p w:rsidR="00BB1A90" w:rsidRPr="00F828CC" w:rsidRDefault="00C737D4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11. Jahrhundert.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     12. </w:t>
      </w:r>
      <w:r w:rsidR="00EA0F4D">
        <w:rPr>
          <w:rFonts w:ascii="Verdana" w:hAnsi="Verdana"/>
          <w:sz w:val="28"/>
          <w:szCs w:val="28"/>
          <w:lang w:eastAsia="ja-JP"/>
        </w:rPr>
        <w:t>u</w:t>
      </w:r>
      <w:r>
        <w:rPr>
          <w:rFonts w:ascii="Verdana" w:hAnsi="Verdana"/>
          <w:sz w:val="28"/>
          <w:szCs w:val="28"/>
          <w:lang w:eastAsia="ja-JP"/>
        </w:rPr>
        <w:t>nd 13. Jahrhundert.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</w:p>
    <w:p w:rsid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  <w:r>
        <w:rPr>
          <w:rFonts w:ascii="Verdana" w:hAnsi="Verdana"/>
          <w:lang w:eastAsia="ja-JP"/>
        </w:rPr>
        <w:br/>
      </w:r>
    </w:p>
    <w:p w:rsidR="0081599A" w:rsidRPr="00F828CC" w:rsidRDefault="00EA0F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Burgen liegen weit</w:t>
      </w:r>
      <w:r w:rsidR="00C737D4">
        <w:rPr>
          <w:rFonts w:ascii="Verdana" w:hAnsi="Verdana"/>
          <w:sz w:val="28"/>
          <w:szCs w:val="28"/>
        </w:rPr>
        <w:t>...</w:t>
      </w:r>
    </w:p>
    <w:p w:rsidR="00BB1A90" w:rsidRPr="00F828CC" w:rsidRDefault="00C737D4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unten.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323CDC">
        <w:rPr>
          <w:rFonts w:ascii="Verdana" w:hAnsi="Verdana"/>
          <w:sz w:val="28"/>
          <w:szCs w:val="28"/>
          <w:lang w:eastAsia="ja-JP"/>
        </w:rPr>
        <w:t xml:space="preserve">       </w:t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ab.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  <w:t xml:space="preserve"> </w:t>
      </w:r>
      <w:r w:rsidR="00323CDC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323CDC">
        <w:rPr>
          <w:rFonts w:ascii="Verdana" w:hAnsi="Verdana"/>
          <w:sz w:val="28"/>
          <w:szCs w:val="28"/>
          <w:lang w:eastAsia="ja-JP"/>
        </w:rPr>
        <w:t xml:space="preserve">  </w:t>
      </w:r>
      <w:r w:rsidR="00A03A93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oben.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A03A93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 w:rsidR="002D23F6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323CD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2D23F6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>hinten.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6E4580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</w:p>
    <w:p w:rsidR="007B7B64" w:rsidRPr="00F828CC" w:rsidRDefault="00EA0F4D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Ritter sehen die</w:t>
      </w:r>
      <w:r w:rsidR="00323CDC">
        <w:rPr>
          <w:rFonts w:ascii="Verdana" w:hAnsi="Verdana"/>
          <w:sz w:val="28"/>
          <w:szCs w:val="28"/>
        </w:rPr>
        <w:t>...</w:t>
      </w:r>
    </w:p>
    <w:p w:rsidR="007B7B64" w:rsidRDefault="00C737D4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Freunde.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C03AD9">
        <w:rPr>
          <w:rFonts w:ascii="Verdana" w:hAnsi="Verdana"/>
          <w:sz w:val="28"/>
          <w:szCs w:val="28"/>
          <w:lang w:eastAsia="ja-JP"/>
        </w:rPr>
        <w:tab/>
        <w:t xml:space="preserve"> </w:t>
      </w:r>
      <w:r>
        <w:rPr>
          <w:rFonts w:ascii="Verdana" w:hAnsi="Verdana"/>
          <w:sz w:val="28"/>
          <w:szCs w:val="28"/>
          <w:lang w:eastAsia="ja-JP"/>
        </w:rPr>
        <w:t>Bauern.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 w:rsidR="007B7B64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Feinde.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323CDC">
        <w:rPr>
          <w:rFonts w:ascii="Verdana" w:eastAsia="ＭＳ ゴシック" w:hAnsi="Verdana" w:cs="Menlo Bold"/>
          <w:color w:val="000000"/>
          <w:sz w:val="28"/>
          <w:szCs w:val="28"/>
        </w:rPr>
        <w:t xml:space="preserve">    </w:t>
      </w:r>
      <w:r w:rsidR="00C03AD9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Kinder.</w:t>
      </w:r>
      <w:bookmarkStart w:id="0" w:name="_GoBack"/>
      <w:bookmarkEnd w:id="0"/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CDC" w:rsidRDefault="00323CDC" w:rsidP="00DB63A5">
      <w:r>
        <w:separator/>
      </w:r>
    </w:p>
  </w:endnote>
  <w:endnote w:type="continuationSeparator" w:id="0">
    <w:p w:rsidR="00323CDC" w:rsidRDefault="00323CD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CDC" w:rsidRDefault="00323CD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323CDC" w:rsidRPr="00181161" w:rsidRDefault="00323CDC" w:rsidP="00E63550">
    <w:pPr>
      <w:pStyle w:val="Fuzeile"/>
      <w:jc w:val="both"/>
      <w:rPr>
        <w:rFonts w:ascii="Verdana" w:hAnsi="Verdana"/>
        <w:sz w:val="18"/>
        <w:szCs w:val="18"/>
      </w:rPr>
    </w:pPr>
  </w:p>
  <w:p w:rsidR="00323CDC" w:rsidRPr="00181161" w:rsidRDefault="00323CD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EA0F4D">
      <w:rPr>
        <w:rFonts w:ascii="Verdana" w:hAnsi="Verdana"/>
        <w:sz w:val="18"/>
        <w:szCs w:val="18"/>
      </w:rPr>
      <w:t>Eduversum</w:t>
    </w:r>
    <w:proofErr w:type="spellEnd"/>
    <w:r w:rsidR="00EA0F4D">
      <w:rPr>
        <w:rFonts w:ascii="Verdana" w:hAnsi="Verdana"/>
        <w:sz w:val="18"/>
        <w:szCs w:val="18"/>
      </w:rPr>
      <w:t xml:space="preserve"> GmbH</w:t>
    </w:r>
  </w:p>
  <w:p w:rsidR="00323CDC" w:rsidRDefault="00323CD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CDC" w:rsidRDefault="00323CDC" w:rsidP="00DB63A5">
      <w:r>
        <w:separator/>
      </w:r>
    </w:p>
  </w:footnote>
  <w:footnote w:type="continuationSeparator" w:id="0">
    <w:p w:rsidR="00323CDC" w:rsidRDefault="00323CD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CDC" w:rsidRDefault="00323CD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D23F6"/>
    <w:rsid w:val="002F7425"/>
    <w:rsid w:val="00323CDC"/>
    <w:rsid w:val="003438DB"/>
    <w:rsid w:val="003A668E"/>
    <w:rsid w:val="003B757C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6E4580"/>
    <w:rsid w:val="00720E8E"/>
    <w:rsid w:val="0072316C"/>
    <w:rsid w:val="00751799"/>
    <w:rsid w:val="0076212C"/>
    <w:rsid w:val="007B7B64"/>
    <w:rsid w:val="0081599A"/>
    <w:rsid w:val="008E79D7"/>
    <w:rsid w:val="00917CFD"/>
    <w:rsid w:val="009D49D5"/>
    <w:rsid w:val="00A03A93"/>
    <w:rsid w:val="00BB1A90"/>
    <w:rsid w:val="00C03AD9"/>
    <w:rsid w:val="00C05AAF"/>
    <w:rsid w:val="00C61980"/>
    <w:rsid w:val="00C737D4"/>
    <w:rsid w:val="00C73EFC"/>
    <w:rsid w:val="00CC2C09"/>
    <w:rsid w:val="00D222AE"/>
    <w:rsid w:val="00DB63A5"/>
    <w:rsid w:val="00DE72D2"/>
    <w:rsid w:val="00E207E6"/>
    <w:rsid w:val="00E63550"/>
    <w:rsid w:val="00E7567C"/>
    <w:rsid w:val="00EA0F4D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D49D5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AFYC7NJT7KP2-1905227610-1487066</_dlc_DocId>
    <_dlc_DocIdUrl xmlns="30f8d9ab-8048-4911-afe4-f0c444fa604b">
      <Url>https://eduversum.sharepoint.com/sites/Daten/_layouts/15/DocIdRedir.aspx?ID=AFYC7NJT7KP2-1905227610-1487066</Url>
      <Description>AFYC7NJT7KP2-1905227610-1487066</Description>
    </_dlc_DocIdUrl>
  </documentManagement>
</p:properties>
</file>

<file path=customXml/itemProps1.xml><?xml version="1.0" encoding="utf-8"?>
<ds:datastoreItem xmlns:ds="http://schemas.openxmlformats.org/officeDocument/2006/customXml" ds:itemID="{431484B8-5C6B-4C05-BEEB-0B37E1ACD444}"/>
</file>

<file path=customXml/itemProps2.xml><?xml version="1.0" encoding="utf-8"?>
<ds:datastoreItem xmlns:ds="http://schemas.openxmlformats.org/officeDocument/2006/customXml" ds:itemID="{C55FC3FC-E5BC-4494-8654-FDB32D0690C1}"/>
</file>

<file path=customXml/itemProps3.xml><?xml version="1.0" encoding="utf-8"?>
<ds:datastoreItem xmlns:ds="http://schemas.openxmlformats.org/officeDocument/2006/customXml" ds:itemID="{AB3B093C-9703-4E5C-AA09-DF343A601BE0}"/>
</file>

<file path=customXml/itemProps4.xml><?xml version="1.0" encoding="utf-8"?>
<ds:datastoreItem xmlns:ds="http://schemas.openxmlformats.org/officeDocument/2006/customXml" ds:itemID="{269A6D3F-5298-4DC4-A86C-85EF1EBFDE5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405</Characters>
  <Application>Microsoft Office Word</Application>
  <DocSecurity>0</DocSecurity>
  <Lines>3</Lines>
  <Paragraphs>1</Paragraphs>
  <ScaleCrop>false</ScaleCrop>
  <Company/>
  <LinksUpToDate>false</LinksUpToDate>
  <CharactersWithSpaces>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2016-12-14T22:18:00Z</dcterms:created>
  <dcterms:modified xsi:type="dcterms:W3CDTF">2016-12-20T14:37:00Z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3ce551b4-620f-4d13-bb78-65a07a87cabe</vt:lpwstr>
  </property>
</Properties>
</file>