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F2" w:rsidRDefault="00F145D8" w:rsidP="006F7FF2">
      <w:pPr>
        <w:spacing w:after="0"/>
        <w:rPr>
          <w:rFonts w:ascii="Goethe FF Clan" w:hAnsi="Goethe FF Clan"/>
          <w:b/>
          <w:lang w:val="pl-PL"/>
        </w:rPr>
      </w:pPr>
      <w:r w:rsidRPr="00F145D8">
        <w:rPr>
          <w:rFonts w:ascii="Goethe FF Clan" w:hAnsi="Goethe FF Clan"/>
          <w:b/>
          <w:lang w:val="pl-PL"/>
        </w:rPr>
        <w:t xml:space="preserve">O jednym takim, co wyruszył w świat – </w:t>
      </w:r>
      <w:proofErr w:type="spellStart"/>
      <w:r w:rsidRPr="00F145D8">
        <w:rPr>
          <w:rFonts w:ascii="Goethe FF Clan" w:hAnsi="Goethe FF Clan"/>
          <w:b/>
          <w:lang w:val="pl-PL"/>
        </w:rPr>
        <w:t>Wim</w:t>
      </w:r>
      <w:proofErr w:type="spellEnd"/>
      <w:r w:rsidRPr="00F145D8">
        <w:rPr>
          <w:rFonts w:ascii="Goethe FF Clan" w:hAnsi="Goethe FF Clan"/>
          <w:b/>
          <w:lang w:val="pl-PL"/>
        </w:rPr>
        <w:t xml:space="preserve"> Wenders wczesne lata</w:t>
      </w:r>
    </w:p>
    <w:p w:rsidR="00F145D8" w:rsidRPr="00F145D8" w:rsidRDefault="00F145D8" w:rsidP="006F7FF2">
      <w:pPr>
        <w:spacing w:after="0"/>
        <w:rPr>
          <w:rFonts w:ascii="Goethe FF Clan" w:hAnsi="Goethe FF Clan"/>
          <w:b/>
          <w:lang w:val="pl-PL"/>
        </w:rPr>
      </w:pPr>
    </w:p>
    <w:p w:rsidR="00F25041" w:rsidRPr="00F145D8" w:rsidRDefault="00F145D8" w:rsidP="006F7FF2">
      <w:pPr>
        <w:spacing w:after="0"/>
        <w:rPr>
          <w:noProof/>
          <w:lang w:val="pl-PL" w:eastAsia="de-DE"/>
        </w:rPr>
      </w:pPr>
      <w:r>
        <w:rPr>
          <w:noProof/>
          <w:lang w:eastAsia="de-DE"/>
        </w:rPr>
        <w:drawing>
          <wp:anchor distT="0" distB="0" distL="0" distR="0" simplePos="0" relativeHeight="251658240" behindDoc="0" locked="0" layoutInCell="1" allowOverlap="0" wp14:anchorId="278762C1" wp14:editId="0FE44FC5">
            <wp:simplePos x="0" y="0"/>
            <wp:positionH relativeFrom="column">
              <wp:posOffset>31115</wp:posOffset>
            </wp:positionH>
            <wp:positionV relativeFrom="line">
              <wp:posOffset>65405</wp:posOffset>
            </wp:positionV>
            <wp:extent cx="3810000" cy="2143125"/>
            <wp:effectExtent l="0" t="0" r="0" b="9525"/>
            <wp:wrapSquare wrapText="bothSides"/>
            <wp:docPr id="1" name="Grafik 1" descr="© Goethe-Instit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© Goethe-Instit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5D8" w:rsidRPr="00F145D8" w:rsidRDefault="00F145D8" w:rsidP="006F7FF2">
      <w:pPr>
        <w:spacing w:after="0"/>
        <w:rPr>
          <w:rFonts w:ascii="Goethe FF Clan" w:hAnsi="Goethe FF Clan"/>
          <w:b/>
          <w:lang w:val="pl-PL"/>
        </w:rPr>
      </w:pPr>
    </w:p>
    <w:p w:rsidR="00F25041" w:rsidRPr="00F145D8" w:rsidRDefault="00F25041" w:rsidP="006F7FF2">
      <w:pPr>
        <w:spacing w:after="0"/>
        <w:rPr>
          <w:rFonts w:ascii="Goethe FF Clan" w:hAnsi="Goethe FF Clan"/>
          <w:sz w:val="18"/>
          <w:lang w:val="pl-PL"/>
        </w:rPr>
      </w:pPr>
    </w:p>
    <w:p w:rsidR="00F25041" w:rsidRPr="00F145D8" w:rsidRDefault="00F25041" w:rsidP="006F7FF2">
      <w:pPr>
        <w:spacing w:after="0"/>
        <w:rPr>
          <w:rFonts w:ascii="Goethe FF Clan" w:hAnsi="Goethe FF Clan"/>
          <w:sz w:val="18"/>
          <w:lang w:val="pl-PL"/>
        </w:rPr>
      </w:pPr>
    </w:p>
    <w:p w:rsidR="00F25041" w:rsidRPr="00F145D8" w:rsidRDefault="00F25041" w:rsidP="006F7FF2">
      <w:pPr>
        <w:spacing w:after="0"/>
        <w:rPr>
          <w:rFonts w:ascii="Goethe FF Clan" w:hAnsi="Goethe FF Clan"/>
          <w:sz w:val="18"/>
          <w:lang w:val="pl-PL"/>
        </w:rPr>
      </w:pPr>
    </w:p>
    <w:p w:rsidR="00F25041" w:rsidRPr="00F145D8" w:rsidRDefault="00F25041" w:rsidP="006F7FF2">
      <w:pPr>
        <w:spacing w:after="0"/>
        <w:rPr>
          <w:rFonts w:ascii="Goethe FF Clan" w:hAnsi="Goethe FF Clan"/>
          <w:sz w:val="18"/>
          <w:lang w:val="pl-PL"/>
        </w:rPr>
      </w:pPr>
    </w:p>
    <w:p w:rsidR="00F25041" w:rsidRPr="00F145D8" w:rsidRDefault="00F25041" w:rsidP="006F7FF2">
      <w:pPr>
        <w:spacing w:after="0"/>
        <w:rPr>
          <w:rFonts w:ascii="Goethe FF Clan" w:hAnsi="Goethe FF Clan"/>
          <w:sz w:val="18"/>
          <w:lang w:val="pl-PL"/>
        </w:rPr>
      </w:pPr>
    </w:p>
    <w:p w:rsidR="00F25041" w:rsidRPr="00F145D8" w:rsidRDefault="00F25041" w:rsidP="006F7FF2">
      <w:pPr>
        <w:spacing w:after="0"/>
        <w:rPr>
          <w:rFonts w:ascii="Goethe FF Clan" w:hAnsi="Goethe FF Clan"/>
          <w:sz w:val="18"/>
          <w:lang w:val="pl-PL"/>
        </w:rPr>
      </w:pPr>
    </w:p>
    <w:p w:rsidR="00F25041" w:rsidRPr="00F145D8" w:rsidRDefault="00F25041" w:rsidP="006F7FF2">
      <w:pPr>
        <w:spacing w:after="0"/>
        <w:rPr>
          <w:rFonts w:ascii="Goethe FF Clan" w:hAnsi="Goethe FF Clan"/>
          <w:sz w:val="18"/>
          <w:lang w:val="pl-PL"/>
        </w:rPr>
      </w:pPr>
    </w:p>
    <w:p w:rsidR="00F25041" w:rsidRPr="00F145D8" w:rsidRDefault="00F25041" w:rsidP="006F7FF2">
      <w:pPr>
        <w:spacing w:after="0"/>
        <w:rPr>
          <w:rFonts w:ascii="Goethe FF Clan" w:hAnsi="Goethe FF Clan"/>
          <w:sz w:val="18"/>
          <w:lang w:val="pl-PL"/>
        </w:rPr>
      </w:pPr>
    </w:p>
    <w:p w:rsidR="00F25041" w:rsidRPr="00F145D8" w:rsidRDefault="00F25041" w:rsidP="006F7FF2">
      <w:pPr>
        <w:spacing w:after="0"/>
        <w:rPr>
          <w:rFonts w:ascii="Goethe FF Clan" w:hAnsi="Goethe FF Clan"/>
          <w:sz w:val="18"/>
          <w:lang w:val="pl-PL"/>
        </w:rPr>
      </w:pPr>
    </w:p>
    <w:p w:rsidR="00F25041" w:rsidRPr="00F145D8" w:rsidRDefault="00F25041" w:rsidP="006F7FF2">
      <w:pPr>
        <w:spacing w:after="0"/>
        <w:rPr>
          <w:rFonts w:ascii="Goethe FF Clan" w:hAnsi="Goethe FF Clan"/>
          <w:sz w:val="18"/>
          <w:lang w:val="pl-PL"/>
        </w:rPr>
      </w:pPr>
    </w:p>
    <w:p w:rsidR="00F145D8" w:rsidRPr="00F145D8" w:rsidRDefault="00F145D8" w:rsidP="006F7FF2">
      <w:pPr>
        <w:spacing w:after="0"/>
        <w:rPr>
          <w:rFonts w:ascii="Goethe FF Clan" w:hAnsi="Goethe FF Clan"/>
          <w:sz w:val="18"/>
          <w:lang w:val="pl-PL"/>
        </w:rPr>
      </w:pPr>
    </w:p>
    <w:p w:rsidR="006F7FF2" w:rsidRPr="00F145D8" w:rsidRDefault="006F7FF2" w:rsidP="006F7FF2">
      <w:pPr>
        <w:spacing w:after="0"/>
        <w:rPr>
          <w:rFonts w:ascii="Goethe FF Clan" w:hAnsi="Goethe FF Clan"/>
          <w:sz w:val="18"/>
          <w:lang w:val="pl-PL"/>
        </w:rPr>
      </w:pPr>
      <w:r w:rsidRPr="00F145D8">
        <w:rPr>
          <w:rFonts w:ascii="Goethe FF Clan" w:hAnsi="Goethe FF Clan"/>
          <w:sz w:val="18"/>
          <w:lang w:val="pl-PL"/>
        </w:rPr>
        <w:t xml:space="preserve">© </w:t>
      </w:r>
      <w:r w:rsidR="00F145D8" w:rsidRPr="00F145D8">
        <w:rPr>
          <w:rFonts w:ascii="Goethe FF Clan" w:hAnsi="Goethe FF Clan"/>
          <w:sz w:val="18"/>
          <w:lang w:val="pl-PL"/>
        </w:rPr>
        <w:t>Goethe-</w:t>
      </w:r>
      <w:proofErr w:type="spellStart"/>
      <w:r w:rsidR="00F145D8" w:rsidRPr="00F145D8">
        <w:rPr>
          <w:rFonts w:ascii="Goethe FF Clan" w:hAnsi="Goethe FF Clan"/>
          <w:sz w:val="18"/>
          <w:lang w:val="pl-PL"/>
        </w:rPr>
        <w:t>Institut</w:t>
      </w:r>
      <w:proofErr w:type="spellEnd"/>
    </w:p>
    <w:p w:rsidR="006F7FF2" w:rsidRPr="00F145D8" w:rsidRDefault="006F7FF2" w:rsidP="006F7FF2">
      <w:pPr>
        <w:spacing w:after="0"/>
        <w:rPr>
          <w:rFonts w:ascii="Goethe FF Clan" w:hAnsi="Goethe FF Clan"/>
          <w:lang w:val="pl-PL"/>
        </w:rPr>
      </w:pPr>
    </w:p>
    <w:p w:rsidR="00F145D8" w:rsidRPr="00F145D8" w:rsidRDefault="00F145D8" w:rsidP="00F145D8">
      <w:pPr>
        <w:spacing w:after="0"/>
        <w:rPr>
          <w:rFonts w:ascii="Goethe FF Clan" w:hAnsi="Goethe FF Clan"/>
        </w:rPr>
      </w:pPr>
      <w:proofErr w:type="spellStart"/>
      <w:r w:rsidRPr="00F145D8">
        <w:rPr>
          <w:rFonts w:ascii="Goethe FF Clan" w:hAnsi="Goethe FF Clan"/>
        </w:rPr>
        <w:t>Reżyseria</w:t>
      </w:r>
      <w:proofErr w:type="spellEnd"/>
      <w:r w:rsidRPr="00F145D8">
        <w:rPr>
          <w:rFonts w:ascii="Goethe FF Clan" w:hAnsi="Goethe FF Clan"/>
        </w:rPr>
        <w:t xml:space="preserve">: Marcel </w:t>
      </w:r>
      <w:proofErr w:type="spellStart"/>
      <w:r w:rsidRPr="00F145D8">
        <w:rPr>
          <w:rFonts w:ascii="Goethe FF Clan" w:hAnsi="Goethe FF Clan"/>
        </w:rPr>
        <w:t>Wehn</w:t>
      </w:r>
      <w:proofErr w:type="spellEnd"/>
      <w:r w:rsidRPr="00F145D8">
        <w:rPr>
          <w:rFonts w:ascii="Goethe FF Clan" w:hAnsi="Goethe FF Clan"/>
        </w:rPr>
        <w:t xml:space="preserve">, 100 min, 2007 </w:t>
      </w:r>
    </w:p>
    <w:p w:rsidR="00F145D8" w:rsidRPr="00F145D8" w:rsidRDefault="00F145D8" w:rsidP="00F145D8">
      <w:pPr>
        <w:spacing w:after="0"/>
        <w:rPr>
          <w:rFonts w:ascii="Goethe FF Clan" w:hAnsi="Goethe FF Clan"/>
        </w:rPr>
      </w:pPr>
    </w:p>
    <w:p w:rsidR="004C6BC6" w:rsidRPr="00F145D8" w:rsidRDefault="00F145D8" w:rsidP="00F145D8">
      <w:pPr>
        <w:spacing w:after="0"/>
        <w:rPr>
          <w:lang w:val="pl-PL"/>
        </w:rPr>
      </w:pPr>
      <w:r w:rsidRPr="00F145D8">
        <w:rPr>
          <w:rFonts w:ascii="Goethe FF Clan" w:hAnsi="Goethe FF Clan"/>
          <w:lang w:val="pl-PL"/>
        </w:rPr>
        <w:t xml:space="preserve">„Jestem moją historią“, tak na </w:t>
      </w:r>
      <w:proofErr w:type="gramStart"/>
      <w:r w:rsidRPr="00F145D8">
        <w:rPr>
          <w:rFonts w:ascii="Goethe FF Clan" w:hAnsi="Goethe FF Clan"/>
          <w:lang w:val="pl-PL"/>
        </w:rPr>
        <w:t>pytanie „Kim</w:t>
      </w:r>
      <w:proofErr w:type="gramEnd"/>
      <w:r w:rsidRPr="00F145D8">
        <w:rPr>
          <w:rFonts w:ascii="Goethe FF Clan" w:hAnsi="Goethe FF Clan"/>
          <w:lang w:val="pl-PL"/>
        </w:rPr>
        <w:t xml:space="preserve"> jesteś?“ </w:t>
      </w:r>
      <w:proofErr w:type="gramStart"/>
      <w:r w:rsidRPr="00F145D8">
        <w:rPr>
          <w:rFonts w:ascii="Goethe FF Clan" w:hAnsi="Goethe FF Clan"/>
          <w:lang w:val="pl-PL"/>
        </w:rPr>
        <w:t>odpowiada</w:t>
      </w:r>
      <w:proofErr w:type="gramEnd"/>
      <w:r w:rsidRPr="00F145D8">
        <w:rPr>
          <w:rFonts w:ascii="Goethe FF Clan" w:hAnsi="Goethe FF Clan"/>
          <w:lang w:val="pl-PL"/>
        </w:rPr>
        <w:t xml:space="preserve"> w filmie </w:t>
      </w:r>
      <w:proofErr w:type="spellStart"/>
      <w:r w:rsidRPr="00F145D8">
        <w:rPr>
          <w:rFonts w:ascii="Goethe FF Clan" w:hAnsi="Goethe FF Clan"/>
          <w:lang w:val="pl-PL"/>
        </w:rPr>
        <w:t>Wima</w:t>
      </w:r>
      <w:proofErr w:type="spellEnd"/>
      <w:r w:rsidRPr="00F145D8">
        <w:rPr>
          <w:rFonts w:ascii="Goethe FF Clan" w:hAnsi="Goethe FF Clan"/>
          <w:lang w:val="pl-PL"/>
        </w:rPr>
        <w:t xml:space="preserve"> Wendersa Z BIEGIEM CZASU postać nazywana Kamikaze. Historię samego Wendersa z kolei podejmuje film dokumentalny O JEDNYM </w:t>
      </w:r>
      <w:proofErr w:type="gramStart"/>
      <w:r w:rsidRPr="00F145D8">
        <w:rPr>
          <w:rFonts w:ascii="Goethe FF Clan" w:hAnsi="Goethe FF Clan"/>
          <w:lang w:val="pl-PL"/>
        </w:rPr>
        <w:t>TAKIM CO</w:t>
      </w:r>
      <w:proofErr w:type="gramEnd"/>
      <w:r w:rsidRPr="00F145D8">
        <w:rPr>
          <w:rFonts w:ascii="Goethe FF Clan" w:hAnsi="Goethe FF Clan"/>
          <w:lang w:val="pl-PL"/>
        </w:rPr>
        <w:t xml:space="preserve"> WYRUSZYŁ W ŚWIAT, łącząc wczesny okres życia artysty z jego filmowymi dziełami. Film koncentruje się na biografii artysty do momentu wyjazdu do USA po międzynarodowym sukcesie Amerykańskiego przyjaciela. W bardzo osobistych rozmowach reżyser kreśli obraz bezpiecznego dzieciństwa w powojennym Oberhausen. Towarzyszymy mu w sentymentalnej podróży do Paryża, gdzie </w:t>
      </w:r>
      <w:proofErr w:type="gramStart"/>
      <w:r w:rsidRPr="00F145D8">
        <w:rPr>
          <w:rFonts w:ascii="Goethe FF Clan" w:hAnsi="Goethe FF Clan"/>
          <w:lang w:val="pl-PL"/>
        </w:rPr>
        <w:t>mieszkał jako</w:t>
      </w:r>
      <w:proofErr w:type="gramEnd"/>
      <w:r w:rsidRPr="00F145D8">
        <w:rPr>
          <w:rFonts w:ascii="Goethe FF Clan" w:hAnsi="Goethe FF Clan"/>
          <w:lang w:val="pl-PL"/>
        </w:rPr>
        <w:t xml:space="preserve"> młody malarz i gdzie postanowił zostać filmowcem. Opowiada o przeżyciach, sukcesach i porażkach z okresu studiów, na drodze do zawodu reżysera. Z opowieści wyłania się smak życia studentów pierwszego rocznika Szkoły Filmowej w Monachium, ich silne poczucie nowego początku. Obok samego Wendersa głos zabierają m.in. Peter Handke, </w:t>
      </w:r>
      <w:proofErr w:type="spellStart"/>
      <w:r w:rsidRPr="00F145D8">
        <w:rPr>
          <w:rFonts w:ascii="Goethe FF Clan" w:hAnsi="Goethe FF Clan"/>
          <w:lang w:val="pl-PL"/>
        </w:rPr>
        <w:t>Robby</w:t>
      </w:r>
      <w:proofErr w:type="spellEnd"/>
      <w:r w:rsidRPr="00F145D8">
        <w:rPr>
          <w:rFonts w:ascii="Goethe FF Clan" w:hAnsi="Goethe FF Clan"/>
          <w:lang w:val="pl-PL"/>
        </w:rPr>
        <w:t xml:space="preserve"> Müller, </w:t>
      </w:r>
      <w:proofErr w:type="spellStart"/>
      <w:r w:rsidRPr="00F145D8">
        <w:rPr>
          <w:rFonts w:ascii="Goethe FF Clan" w:hAnsi="Goethe FF Clan"/>
          <w:lang w:val="pl-PL"/>
        </w:rPr>
        <w:t>Rüdiger</w:t>
      </w:r>
      <w:proofErr w:type="spellEnd"/>
      <w:r w:rsidRPr="00F145D8">
        <w:rPr>
          <w:rFonts w:ascii="Goethe FF Clan" w:hAnsi="Goethe FF Clan"/>
          <w:lang w:val="pl-PL"/>
        </w:rPr>
        <w:t xml:space="preserve"> Vogler, Bruno </w:t>
      </w:r>
      <w:proofErr w:type="spellStart"/>
      <w:r w:rsidRPr="00F145D8">
        <w:rPr>
          <w:rFonts w:ascii="Goethe FF Clan" w:hAnsi="Goethe FF Clan"/>
          <w:lang w:val="pl-PL"/>
        </w:rPr>
        <w:t>Ganz</w:t>
      </w:r>
      <w:proofErr w:type="spellEnd"/>
      <w:r w:rsidRPr="00F145D8">
        <w:rPr>
          <w:rFonts w:ascii="Goethe FF Clan" w:hAnsi="Goethe FF Clan"/>
          <w:lang w:val="pl-PL"/>
        </w:rPr>
        <w:t xml:space="preserve"> i Lisa </w:t>
      </w:r>
      <w:proofErr w:type="spellStart"/>
      <w:r w:rsidRPr="00F145D8">
        <w:rPr>
          <w:rFonts w:ascii="Goethe FF Clan" w:hAnsi="Goethe FF Clan"/>
          <w:lang w:val="pl-PL"/>
        </w:rPr>
        <w:t>Kreuzer</w:t>
      </w:r>
      <w:proofErr w:type="spellEnd"/>
      <w:r w:rsidRPr="00F145D8">
        <w:rPr>
          <w:rFonts w:ascii="Goethe FF Clan" w:hAnsi="Goethe FF Clan"/>
          <w:lang w:val="pl-PL"/>
        </w:rPr>
        <w:t xml:space="preserve"> oraz kilku najważniejszych towarzyszy z tamtego okresu. W swych wypowiedziach i wspomnieniach przywołują powracające w twórczości Wendersa motywy: poszukiwania własnej tożsamości, samotności, przyjaźni i komunikacji. Mowa jest również o osobistych przeżyciach w prywatnych i zawodowych relacjach z artystą. Dzięki konfrontacji z fragmentami jego wczesnych filmów widzimy, jak Wenders przetwarzał w filmie doświadczenia i postacie ze swego życia. Film umożliwia tym samym nowy wgląd we wczesną twórczość filmową artysty.</w:t>
      </w:r>
      <w:bookmarkStart w:id="0" w:name="_GoBack"/>
      <w:bookmarkEnd w:id="0"/>
    </w:p>
    <w:sectPr w:rsidR="004C6BC6" w:rsidRPr="00F145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F2"/>
    <w:rsid w:val="000876C2"/>
    <w:rsid w:val="00361BE5"/>
    <w:rsid w:val="005D61F6"/>
    <w:rsid w:val="006F7FF2"/>
    <w:rsid w:val="00966984"/>
    <w:rsid w:val="00F145D8"/>
    <w:rsid w:val="00F2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F7FF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F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F7FF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F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1405</Characters>
  <Application>Microsoft Office Word</Application>
  <DocSecurity>0</DocSecurity>
  <Lines>11</Lines>
  <Paragraphs>3</Paragraphs>
  <ScaleCrop>false</ScaleCrop>
  <Company>Goethe-Institut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2015-10-27T11:49:00Z</dcterms:created>
  <dcterms:modified xsi:type="dcterms:W3CDTF">2015-10-27T12:08:00Z</dcterms:modified>
</cp:coreProperties>
</file>