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D" w:rsidRPr="0043678C" w:rsidRDefault="0043678C" w:rsidP="00F77D2C">
      <w:pPr>
        <w:pStyle w:val="Default"/>
        <w:suppressAutoHyphens w:val="0"/>
        <w:spacing w:line="230" w:lineRule="exact"/>
        <w:rPr>
          <w:rFonts w:ascii="Verdana" w:hAnsi="Verdana" w:cs="Calibri"/>
          <w:color w:val="auto"/>
          <w:spacing w:val="-2"/>
          <w:sz w:val="18"/>
        </w:rPr>
      </w:pPr>
      <w:r w:rsidRPr="00EE7AB8">
        <w:rPr>
          <w:rFonts w:ascii="Verdana" w:hAnsi="Verdana" w:cs="Calibri"/>
          <w:color w:val="auto"/>
          <w:spacing w:val="-2"/>
          <w:sz w:val="18"/>
        </w:rPr>
        <w:t>Der Sieger</w:t>
      </w:r>
      <w:r w:rsidR="00EE7AB8">
        <w:rPr>
          <w:rFonts w:ascii="Verdana" w:hAnsi="Verdana" w:cs="Calibri"/>
          <w:color w:val="FF0000"/>
          <w:spacing w:val="-2"/>
          <w:sz w:val="18"/>
        </w:rPr>
        <w:t xml:space="preserve"> </w:t>
      </w:r>
      <w:r>
        <w:rPr>
          <w:rFonts w:ascii="Verdana" w:hAnsi="Verdana" w:cs="Calibri"/>
          <w:color w:val="auto"/>
          <w:spacing w:val="-2"/>
          <w:sz w:val="18"/>
        </w:rPr>
        <w:t>von Jugend debattiert international 2016 steht fest</w:t>
      </w:r>
    </w:p>
    <w:p w:rsidR="0061777D" w:rsidRPr="007777B7" w:rsidRDefault="0061777D" w:rsidP="00F77D2C">
      <w:pPr>
        <w:pStyle w:val="Default"/>
        <w:spacing w:line="230" w:lineRule="exact"/>
        <w:rPr>
          <w:rFonts w:ascii="Verdana" w:hAnsi="Verdana" w:cs="Calibri"/>
          <w:b/>
          <w:sz w:val="20"/>
          <w:szCs w:val="16"/>
        </w:rPr>
      </w:pPr>
    </w:p>
    <w:p w:rsidR="00D23E01" w:rsidRPr="005F0D5F" w:rsidRDefault="00EE7AB8" w:rsidP="00D23E01">
      <w:pPr>
        <w:pStyle w:val="Default"/>
        <w:suppressAutoHyphens w:val="0"/>
        <w:spacing w:line="320" w:lineRule="exact"/>
        <w:rPr>
          <w:rFonts w:ascii="Verdana" w:hAnsi="Verdana" w:cs="Calibri"/>
          <w:b/>
          <w:spacing w:val="-2"/>
          <w:sz w:val="28"/>
          <w:szCs w:val="16"/>
        </w:rPr>
      </w:pPr>
      <w:proofErr w:type="spellStart"/>
      <w:r w:rsidRPr="00EE7AB8">
        <w:rPr>
          <w:rFonts w:ascii="Verdana" w:hAnsi="Verdana" w:cs="Calibri"/>
          <w:b/>
          <w:color w:val="auto"/>
          <w:spacing w:val="-2"/>
          <w:sz w:val="28"/>
          <w:szCs w:val="30"/>
        </w:rPr>
        <w:t>Khoi</w:t>
      </w:r>
      <w:proofErr w:type="spellEnd"/>
      <w:r w:rsidRPr="00EE7AB8">
        <w:rPr>
          <w:rFonts w:ascii="Verdana" w:hAnsi="Verdana" w:cs="Calibri"/>
          <w:b/>
          <w:color w:val="auto"/>
          <w:spacing w:val="-2"/>
          <w:sz w:val="28"/>
          <w:szCs w:val="30"/>
        </w:rPr>
        <w:t xml:space="preserve"> Nguyen</w:t>
      </w:r>
      <w:r>
        <w:rPr>
          <w:rFonts w:ascii="Verdana" w:hAnsi="Verdana" w:cs="Calibri"/>
          <w:b/>
          <w:color w:val="FF0000"/>
          <w:spacing w:val="-2"/>
          <w:sz w:val="28"/>
          <w:szCs w:val="30"/>
        </w:rPr>
        <w:t xml:space="preserve"> </w:t>
      </w:r>
      <w:r w:rsidR="00D23E01">
        <w:rPr>
          <w:rFonts w:ascii="Verdana" w:hAnsi="Verdana" w:cs="Calibri"/>
          <w:b/>
          <w:spacing w:val="-2"/>
          <w:sz w:val="28"/>
          <w:szCs w:val="30"/>
        </w:rPr>
        <w:t xml:space="preserve">aus </w:t>
      </w:r>
      <w:r>
        <w:rPr>
          <w:rFonts w:ascii="Verdana" w:hAnsi="Verdana" w:cs="Calibri"/>
          <w:b/>
          <w:spacing w:val="-2"/>
          <w:sz w:val="28"/>
          <w:szCs w:val="30"/>
        </w:rPr>
        <w:t>der Tschechischen R</w:t>
      </w:r>
      <w:r>
        <w:rPr>
          <w:rFonts w:ascii="Verdana" w:hAnsi="Verdana" w:cs="Calibri"/>
          <w:b/>
          <w:spacing w:val="-2"/>
          <w:sz w:val="28"/>
          <w:szCs w:val="30"/>
        </w:rPr>
        <w:t>e</w:t>
      </w:r>
      <w:r>
        <w:rPr>
          <w:rFonts w:ascii="Verdana" w:hAnsi="Verdana" w:cs="Calibri"/>
          <w:b/>
          <w:spacing w:val="-2"/>
          <w:sz w:val="28"/>
          <w:szCs w:val="30"/>
        </w:rPr>
        <w:t xml:space="preserve">publik </w:t>
      </w:r>
      <w:r w:rsidR="00D23E01" w:rsidRPr="004A5785">
        <w:rPr>
          <w:rFonts w:ascii="Verdana" w:hAnsi="Verdana" w:cs="Calibri"/>
          <w:b/>
          <w:color w:val="FF0000"/>
          <w:spacing w:val="-2"/>
          <w:sz w:val="28"/>
          <w:szCs w:val="30"/>
        </w:rPr>
        <w:t xml:space="preserve"> </w:t>
      </w:r>
      <w:r w:rsidR="005B1387">
        <w:rPr>
          <w:rFonts w:ascii="Verdana" w:hAnsi="Verdana" w:cs="Calibri"/>
          <w:b/>
          <w:spacing w:val="-2"/>
          <w:sz w:val="28"/>
          <w:szCs w:val="30"/>
        </w:rPr>
        <w:t xml:space="preserve">gewinnt das </w:t>
      </w:r>
      <w:r w:rsidR="0043678C">
        <w:rPr>
          <w:rFonts w:ascii="Verdana" w:hAnsi="Verdana" w:cs="Calibri"/>
          <w:b/>
          <w:spacing w:val="-2"/>
          <w:sz w:val="28"/>
          <w:szCs w:val="30"/>
        </w:rPr>
        <w:t>X</w:t>
      </w:r>
      <w:r w:rsidR="00470C59">
        <w:rPr>
          <w:rFonts w:ascii="Verdana" w:hAnsi="Verdana" w:cs="Calibri"/>
          <w:b/>
          <w:spacing w:val="-2"/>
          <w:sz w:val="28"/>
          <w:szCs w:val="30"/>
        </w:rPr>
        <w:t xml:space="preserve">. </w:t>
      </w:r>
      <w:r w:rsidR="005B1387">
        <w:rPr>
          <w:rFonts w:ascii="Verdana" w:hAnsi="Verdana" w:cs="Calibri"/>
          <w:b/>
          <w:spacing w:val="-2"/>
          <w:sz w:val="28"/>
          <w:szCs w:val="30"/>
        </w:rPr>
        <w:t>Internationale F</w:t>
      </w:r>
      <w:r w:rsidR="005B1387">
        <w:rPr>
          <w:rFonts w:ascii="Verdana" w:hAnsi="Verdana" w:cs="Calibri"/>
          <w:b/>
          <w:spacing w:val="-2"/>
          <w:sz w:val="28"/>
          <w:szCs w:val="30"/>
        </w:rPr>
        <w:t>i</w:t>
      </w:r>
      <w:r w:rsidR="005B1387">
        <w:rPr>
          <w:rFonts w:ascii="Verdana" w:hAnsi="Verdana" w:cs="Calibri"/>
          <w:b/>
          <w:spacing w:val="-2"/>
          <w:sz w:val="28"/>
          <w:szCs w:val="30"/>
        </w:rPr>
        <w:t xml:space="preserve">nale </w:t>
      </w:r>
      <w:r w:rsidR="00D23E01">
        <w:rPr>
          <w:rFonts w:ascii="Verdana" w:hAnsi="Verdana" w:cs="Calibri"/>
          <w:b/>
          <w:spacing w:val="-2"/>
          <w:sz w:val="28"/>
          <w:szCs w:val="30"/>
        </w:rPr>
        <w:t>von Jugend</w:t>
      </w:r>
      <w:r>
        <w:rPr>
          <w:rFonts w:ascii="Verdana" w:hAnsi="Verdana" w:cs="Calibri"/>
          <w:b/>
          <w:spacing w:val="-2"/>
          <w:sz w:val="28"/>
          <w:szCs w:val="30"/>
        </w:rPr>
        <w:t xml:space="preserve"> </w:t>
      </w:r>
      <w:r w:rsidR="00D23E01">
        <w:rPr>
          <w:rFonts w:ascii="Verdana" w:hAnsi="Verdana" w:cs="Calibri"/>
          <w:b/>
          <w:spacing w:val="-2"/>
          <w:sz w:val="28"/>
          <w:szCs w:val="30"/>
        </w:rPr>
        <w:t>debattiert interna</w:t>
      </w:r>
      <w:r w:rsidR="005B1387">
        <w:rPr>
          <w:rFonts w:ascii="Verdana" w:hAnsi="Verdana" w:cs="Calibri"/>
          <w:b/>
          <w:spacing w:val="-2"/>
          <w:sz w:val="28"/>
          <w:szCs w:val="30"/>
        </w:rPr>
        <w:t xml:space="preserve">tional </w:t>
      </w:r>
    </w:p>
    <w:p w:rsidR="00D23E01" w:rsidRPr="00EE7AB8" w:rsidRDefault="001723A4" w:rsidP="00D23E01">
      <w:pPr>
        <w:pStyle w:val="Default"/>
        <w:suppressAutoHyphens w:val="0"/>
        <w:spacing w:before="120" w:line="230" w:lineRule="exact"/>
        <w:rPr>
          <w:rFonts w:ascii="Verdana" w:hAnsi="Verdana" w:cs="Calibri"/>
          <w:b/>
          <w:color w:val="auto"/>
          <w:sz w:val="18"/>
          <w:szCs w:val="17"/>
        </w:rPr>
      </w:pPr>
      <w:r w:rsidRPr="00E76055">
        <w:rPr>
          <w:rFonts w:ascii="Verdana" w:hAnsi="Verdana" w:cs="Calibri"/>
          <w:b/>
          <w:color w:val="auto"/>
          <w:sz w:val="18"/>
          <w:szCs w:val="17"/>
        </w:rPr>
        <w:t>Die vier besten Redner</w:t>
      </w:r>
      <w:r w:rsidR="00A9056C" w:rsidRPr="00E76055">
        <w:rPr>
          <w:rFonts w:ascii="Verdana" w:hAnsi="Verdana" w:cs="Calibri"/>
          <w:b/>
          <w:color w:val="auto"/>
          <w:sz w:val="18"/>
          <w:szCs w:val="17"/>
        </w:rPr>
        <w:t>innen und Redner</w:t>
      </w:r>
      <w:r w:rsidRPr="00E76055">
        <w:rPr>
          <w:rFonts w:ascii="Verdana" w:hAnsi="Verdana" w:cs="Calibri"/>
          <w:b/>
          <w:color w:val="auto"/>
          <w:sz w:val="18"/>
          <w:szCs w:val="17"/>
        </w:rPr>
        <w:t xml:space="preserve"> des</w:t>
      </w:r>
      <w:r w:rsidR="00D23E01" w:rsidRPr="00E76055">
        <w:rPr>
          <w:rFonts w:ascii="Verdana" w:hAnsi="Verdana" w:cs="Calibri"/>
          <w:b/>
          <w:color w:val="auto"/>
          <w:sz w:val="18"/>
          <w:szCs w:val="17"/>
        </w:rPr>
        <w:t xml:space="preserve"> deutschsprachigen Rhetorikwettbe</w:t>
      </w:r>
      <w:r w:rsidR="001D73D2" w:rsidRPr="00E76055">
        <w:rPr>
          <w:rFonts w:ascii="Verdana" w:hAnsi="Verdana" w:cs="Calibri"/>
          <w:b/>
          <w:color w:val="auto"/>
          <w:sz w:val="18"/>
          <w:szCs w:val="17"/>
        </w:rPr>
        <w:t>werbs Jugend debattiert international debattie</w:t>
      </w:r>
      <w:r w:rsidR="001D73D2" w:rsidRPr="00E76055">
        <w:rPr>
          <w:rFonts w:ascii="Verdana" w:hAnsi="Verdana" w:cs="Calibri"/>
          <w:b/>
          <w:color w:val="auto"/>
          <w:sz w:val="18"/>
          <w:szCs w:val="17"/>
        </w:rPr>
        <w:t>r</w:t>
      </w:r>
      <w:r w:rsidR="001D73D2" w:rsidRPr="00E76055">
        <w:rPr>
          <w:rFonts w:ascii="Verdana" w:hAnsi="Verdana" w:cs="Calibri"/>
          <w:b/>
          <w:color w:val="auto"/>
          <w:sz w:val="18"/>
          <w:szCs w:val="17"/>
        </w:rPr>
        <w:t>ten im heutigen Int</w:t>
      </w:r>
      <w:r w:rsidR="00470C59" w:rsidRPr="00E76055">
        <w:rPr>
          <w:rFonts w:ascii="Verdana" w:hAnsi="Verdana" w:cs="Calibri"/>
          <w:b/>
          <w:color w:val="auto"/>
          <w:sz w:val="18"/>
          <w:szCs w:val="17"/>
        </w:rPr>
        <w:t>ernationalen Finale zur Frage „Soll der Nac</w:t>
      </w:r>
      <w:r w:rsidR="00470C59" w:rsidRPr="00E76055">
        <w:rPr>
          <w:rFonts w:ascii="Verdana" w:hAnsi="Verdana" w:cs="Calibri"/>
          <w:b/>
          <w:color w:val="auto"/>
          <w:sz w:val="18"/>
          <w:szCs w:val="17"/>
        </w:rPr>
        <w:t>h</w:t>
      </w:r>
      <w:r w:rsidR="00470C59" w:rsidRPr="00E76055">
        <w:rPr>
          <w:rFonts w:ascii="Verdana" w:hAnsi="Verdana" w:cs="Calibri"/>
          <w:b/>
          <w:color w:val="auto"/>
          <w:sz w:val="18"/>
          <w:szCs w:val="17"/>
        </w:rPr>
        <w:t>weis staatlich organisierten Dopings zum Ausschluss dieses La</w:t>
      </w:r>
      <w:r w:rsidR="00470C59" w:rsidRPr="00E76055">
        <w:rPr>
          <w:rFonts w:ascii="Verdana" w:hAnsi="Verdana" w:cs="Calibri"/>
          <w:b/>
          <w:color w:val="auto"/>
          <w:sz w:val="18"/>
          <w:szCs w:val="17"/>
        </w:rPr>
        <w:t>n</w:t>
      </w:r>
      <w:r w:rsidR="00470C59" w:rsidRPr="00E76055">
        <w:rPr>
          <w:rFonts w:ascii="Verdana" w:hAnsi="Verdana" w:cs="Calibri"/>
          <w:b/>
          <w:color w:val="auto"/>
          <w:sz w:val="18"/>
          <w:szCs w:val="17"/>
        </w:rPr>
        <w:t>des von internationalen Wettbewerben führen?”</w:t>
      </w:r>
      <w:r w:rsidR="001D73D2" w:rsidRPr="00E76055">
        <w:rPr>
          <w:rFonts w:ascii="Verdana" w:hAnsi="Verdana" w:cs="Calibri"/>
          <w:b/>
          <w:color w:val="FF0000"/>
          <w:sz w:val="18"/>
          <w:szCs w:val="17"/>
        </w:rPr>
        <w:t xml:space="preserve"> </w:t>
      </w:r>
      <w:proofErr w:type="spellStart"/>
      <w:r w:rsidR="00EE7AB8" w:rsidRPr="00EE7AB8">
        <w:rPr>
          <w:rFonts w:ascii="Verdana" w:hAnsi="Verdana" w:cs="Calibri"/>
          <w:b/>
          <w:color w:val="auto"/>
          <w:sz w:val="18"/>
          <w:szCs w:val="17"/>
        </w:rPr>
        <w:t>Khoi</w:t>
      </w:r>
      <w:proofErr w:type="spellEnd"/>
      <w:r w:rsidR="00EE7AB8" w:rsidRPr="00EE7AB8">
        <w:rPr>
          <w:rFonts w:ascii="Verdana" w:hAnsi="Verdana" w:cs="Calibri"/>
          <w:b/>
          <w:color w:val="auto"/>
          <w:sz w:val="18"/>
          <w:szCs w:val="17"/>
        </w:rPr>
        <w:t xml:space="preserve"> Nguyen aus der Tschechischen Republik </w:t>
      </w:r>
      <w:r w:rsidR="00DE4ABD" w:rsidRPr="00EE7AB8">
        <w:rPr>
          <w:rFonts w:ascii="Verdana" w:hAnsi="Verdana" w:cs="Calibri"/>
          <w:b/>
          <w:color w:val="auto"/>
          <w:sz w:val="18"/>
          <w:szCs w:val="17"/>
        </w:rPr>
        <w:t>ging als internationaler Siege</w:t>
      </w:r>
      <w:r w:rsidR="00DE4ABD" w:rsidRPr="00E76055">
        <w:rPr>
          <w:rFonts w:ascii="Verdana" w:hAnsi="Verdana" w:cs="Calibri"/>
          <w:b/>
          <w:color w:val="auto"/>
          <w:sz w:val="18"/>
          <w:szCs w:val="17"/>
        </w:rPr>
        <w:t>r hervor</w:t>
      </w:r>
      <w:r w:rsidR="00EE7AB8">
        <w:rPr>
          <w:rFonts w:ascii="Verdana" w:hAnsi="Verdana" w:cs="Calibri"/>
          <w:b/>
          <w:color w:val="auto"/>
          <w:sz w:val="18"/>
          <w:szCs w:val="17"/>
        </w:rPr>
        <w:t xml:space="preserve">, </w:t>
      </w:r>
      <w:proofErr w:type="spellStart"/>
      <w:r w:rsidR="00EE7AB8">
        <w:rPr>
          <w:rFonts w:ascii="Verdana" w:hAnsi="Verdana" w:cs="Calibri"/>
          <w:b/>
          <w:color w:val="auto"/>
          <w:sz w:val="18"/>
          <w:szCs w:val="17"/>
        </w:rPr>
        <w:t>Eglé</w:t>
      </w:r>
      <w:proofErr w:type="spellEnd"/>
      <w:r w:rsidR="00EE7AB8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="00EE7AB8">
        <w:rPr>
          <w:rFonts w:ascii="Verdana" w:hAnsi="Verdana" w:cs="Calibri"/>
          <w:b/>
          <w:color w:val="auto"/>
          <w:sz w:val="18"/>
          <w:szCs w:val="17"/>
        </w:rPr>
        <w:t>Karpauskaité</w:t>
      </w:r>
      <w:proofErr w:type="spellEnd"/>
      <w:r w:rsidR="00EE7AB8">
        <w:rPr>
          <w:rFonts w:ascii="Verdana" w:hAnsi="Verdana" w:cs="Calibri"/>
          <w:b/>
          <w:color w:val="auto"/>
          <w:sz w:val="18"/>
          <w:szCs w:val="17"/>
        </w:rPr>
        <w:t xml:space="preserve"> aus Litauen</w:t>
      </w:r>
      <w:r w:rsidR="00617D5A" w:rsidRPr="00EE7AB8">
        <w:rPr>
          <w:rFonts w:ascii="Verdana" w:hAnsi="Verdana" w:cs="Calibri"/>
          <w:b/>
          <w:color w:val="auto"/>
          <w:sz w:val="18"/>
          <w:szCs w:val="17"/>
        </w:rPr>
        <w:t xml:space="preserve">, </w:t>
      </w:r>
      <w:r w:rsidR="00102686" w:rsidRPr="00EE7AB8">
        <w:rPr>
          <w:rFonts w:ascii="Verdana" w:hAnsi="Verdana" w:cs="Calibri"/>
          <w:b/>
          <w:color w:val="auto"/>
          <w:sz w:val="18"/>
          <w:szCs w:val="17"/>
        </w:rPr>
        <w:t>debattierte sich auf den zweiten Platz.</w:t>
      </w:r>
    </w:p>
    <w:p w:rsidR="00D23E01" w:rsidRPr="00E76055" w:rsidRDefault="00D23E01" w:rsidP="00E76055">
      <w:pPr>
        <w:pStyle w:val="KeinLeerraum"/>
        <w:spacing w:line="180" w:lineRule="exact"/>
        <w:rPr>
          <w:rFonts w:ascii="Verdana" w:hAnsi="Verdana" w:cs="Calibri"/>
          <w:color w:val="FF0000"/>
          <w:sz w:val="17"/>
          <w:szCs w:val="17"/>
        </w:rPr>
      </w:pPr>
    </w:p>
    <w:p w:rsidR="00DF46E7" w:rsidRPr="00E76055" w:rsidRDefault="00DE4ABD" w:rsidP="007C3F6E">
      <w:pPr>
        <w:pStyle w:val="KeinLeerraum"/>
        <w:rPr>
          <w:rFonts w:ascii="Verdana" w:hAnsi="Verdana" w:cs="Calibri"/>
          <w:b/>
          <w:color w:val="FF0000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 xml:space="preserve">Vor dem Internationalen Finale galt es die Qualifikationsrunden zu bestehen: In Prag trafen sich </w:t>
      </w:r>
      <w:r w:rsidRPr="00E76055">
        <w:rPr>
          <w:rFonts w:ascii="Verdana" w:hAnsi="Verdana" w:cs="Calibri"/>
          <w:bCs/>
          <w:sz w:val="17"/>
          <w:szCs w:val="17"/>
        </w:rPr>
        <w:t xml:space="preserve">die </w:t>
      </w:r>
      <w:r w:rsidR="00D23E01" w:rsidRPr="00E76055">
        <w:rPr>
          <w:rFonts w:ascii="Verdana" w:hAnsi="Verdana" w:cs="Calibri"/>
          <w:bCs/>
          <w:sz w:val="17"/>
          <w:szCs w:val="17"/>
        </w:rPr>
        <w:t>Landessieger</w:t>
      </w:r>
      <w:r w:rsidRPr="00E76055">
        <w:rPr>
          <w:rFonts w:ascii="Verdana" w:hAnsi="Verdana" w:cs="Calibri"/>
          <w:bCs/>
          <w:sz w:val="17"/>
          <w:szCs w:val="17"/>
        </w:rPr>
        <w:t>innen und Landessieger</w:t>
      </w:r>
      <w:r w:rsidR="00A9056C" w:rsidRPr="00E76055">
        <w:rPr>
          <w:rFonts w:ascii="Verdana" w:hAnsi="Verdana" w:cs="Calibri"/>
          <w:bCs/>
          <w:sz w:val="17"/>
          <w:szCs w:val="17"/>
        </w:rPr>
        <w:t xml:space="preserve"> </w:t>
      </w:r>
      <w:r w:rsidR="00D23E01" w:rsidRPr="00E76055">
        <w:rPr>
          <w:rFonts w:ascii="Verdana" w:hAnsi="Verdana" w:cs="Calibri"/>
          <w:bCs/>
          <w:sz w:val="17"/>
          <w:szCs w:val="17"/>
        </w:rPr>
        <w:t>aus Estland, Lettland, Litauen, Polen, der Slowakei, Slowenien, Tschechien, der Ukraine und U</w:t>
      </w:r>
      <w:r w:rsidRPr="00E76055">
        <w:rPr>
          <w:rFonts w:ascii="Verdana" w:hAnsi="Verdana" w:cs="Calibri"/>
          <w:bCs/>
          <w:sz w:val="17"/>
          <w:szCs w:val="17"/>
        </w:rPr>
        <w:t>ngarn, die zuvor auf nationaler Ebene ihre Debattierfähigkeiten unter Beweis gestellt hatten. Nach der internationalen Qualifikation und dem Halbfinale zogen vier Debattanten</w:t>
      </w:r>
      <w:r w:rsidR="00851082" w:rsidRPr="00E76055">
        <w:rPr>
          <w:rFonts w:ascii="Verdana" w:hAnsi="Verdana" w:cs="Calibri"/>
          <w:bCs/>
          <w:sz w:val="17"/>
          <w:szCs w:val="17"/>
        </w:rPr>
        <w:t xml:space="preserve"> ins Internationale Finale ein. </w:t>
      </w:r>
      <w:r w:rsidR="00470C59" w:rsidRPr="00E76055">
        <w:rPr>
          <w:rFonts w:ascii="Verdana" w:hAnsi="Verdana" w:cs="Calibri"/>
          <w:bCs/>
          <w:sz w:val="17"/>
          <w:szCs w:val="17"/>
        </w:rPr>
        <w:t xml:space="preserve">Vor über </w:t>
      </w:r>
      <w:r w:rsidR="00470C59" w:rsidRPr="006942D9">
        <w:rPr>
          <w:rFonts w:ascii="Verdana" w:hAnsi="Verdana" w:cs="Calibri"/>
          <w:bCs/>
          <w:sz w:val="17"/>
          <w:szCs w:val="17"/>
        </w:rPr>
        <w:t>300</w:t>
      </w:r>
      <w:r w:rsidR="00470C59" w:rsidRPr="00E76055">
        <w:rPr>
          <w:rFonts w:ascii="Verdana" w:hAnsi="Verdana" w:cs="Calibri"/>
          <w:bCs/>
          <w:color w:val="FF0000"/>
          <w:sz w:val="17"/>
          <w:szCs w:val="17"/>
        </w:rPr>
        <w:t xml:space="preserve"> </w:t>
      </w:r>
      <w:r w:rsidR="00470C59" w:rsidRPr="00E76055">
        <w:rPr>
          <w:rFonts w:ascii="Verdana" w:hAnsi="Verdana" w:cs="Calibri"/>
          <w:bCs/>
          <w:sz w:val="17"/>
          <w:szCs w:val="17"/>
        </w:rPr>
        <w:t>Gästen hatten die Finalisten 24 Minuten Zeit</w:t>
      </w:r>
      <w:r w:rsidR="000B2691" w:rsidRPr="00E76055">
        <w:rPr>
          <w:rFonts w:ascii="Verdana" w:hAnsi="Verdana" w:cs="Calibri"/>
          <w:bCs/>
          <w:sz w:val="17"/>
          <w:szCs w:val="17"/>
        </w:rPr>
        <w:t>,</w:t>
      </w:r>
      <w:r w:rsidR="00470C59" w:rsidRPr="00E76055">
        <w:rPr>
          <w:rFonts w:ascii="Verdana" w:hAnsi="Verdana" w:cs="Calibri"/>
          <w:bCs/>
          <w:sz w:val="17"/>
          <w:szCs w:val="17"/>
        </w:rPr>
        <w:t xml:space="preserve"> die Jury von sich </w:t>
      </w:r>
      <w:r w:rsidR="001723A4" w:rsidRPr="00E76055">
        <w:rPr>
          <w:rFonts w:ascii="Verdana" w:hAnsi="Verdana" w:cs="Calibri"/>
          <w:bCs/>
          <w:sz w:val="17"/>
          <w:szCs w:val="17"/>
        </w:rPr>
        <w:t>und ihrer Position</w:t>
      </w:r>
      <w:r w:rsidR="00470C59" w:rsidRPr="00E76055">
        <w:rPr>
          <w:rFonts w:ascii="Verdana" w:hAnsi="Verdana" w:cs="Calibri"/>
          <w:bCs/>
          <w:sz w:val="17"/>
          <w:szCs w:val="17"/>
        </w:rPr>
        <w:t xml:space="preserve"> zu überzeugen. </w:t>
      </w:r>
      <w:proofErr w:type="spellStart"/>
      <w:r w:rsidR="00EE7AB8">
        <w:rPr>
          <w:rFonts w:ascii="Verdana" w:hAnsi="Verdana" w:cs="Calibri"/>
          <w:bCs/>
          <w:sz w:val="17"/>
          <w:szCs w:val="17"/>
        </w:rPr>
        <w:t>Khoi</w:t>
      </w:r>
      <w:proofErr w:type="spellEnd"/>
      <w:r w:rsidR="00EE7AB8">
        <w:rPr>
          <w:rFonts w:ascii="Verdana" w:hAnsi="Verdana" w:cs="Calibri"/>
          <w:bCs/>
          <w:sz w:val="17"/>
          <w:szCs w:val="17"/>
        </w:rPr>
        <w:t xml:space="preserve"> Nguyen</w:t>
      </w:r>
      <w:r w:rsidR="00470C59" w:rsidRPr="00E76055">
        <w:rPr>
          <w:rFonts w:ascii="Verdana" w:hAnsi="Verdana" w:cs="Calibri"/>
          <w:bCs/>
          <w:color w:val="FF0000"/>
          <w:sz w:val="17"/>
          <w:szCs w:val="17"/>
        </w:rPr>
        <w:t xml:space="preserve"> </w:t>
      </w:r>
      <w:r w:rsidR="00470C59" w:rsidRPr="00E76055">
        <w:rPr>
          <w:rFonts w:ascii="Verdana" w:hAnsi="Verdana" w:cs="Calibri"/>
          <w:bCs/>
          <w:sz w:val="17"/>
          <w:szCs w:val="17"/>
        </w:rPr>
        <w:t>überzeugt</w:t>
      </w:r>
      <w:r w:rsidR="000B2691" w:rsidRPr="00E76055">
        <w:rPr>
          <w:rFonts w:ascii="Verdana" w:hAnsi="Verdana" w:cs="Calibri"/>
          <w:bCs/>
          <w:sz w:val="17"/>
          <w:szCs w:val="17"/>
        </w:rPr>
        <w:t>e</w:t>
      </w:r>
      <w:r w:rsidR="00470C59" w:rsidRPr="00E76055">
        <w:rPr>
          <w:rFonts w:ascii="Verdana" w:hAnsi="Verdana" w:cs="Calibri"/>
          <w:bCs/>
          <w:sz w:val="17"/>
          <w:szCs w:val="17"/>
        </w:rPr>
        <w:t xml:space="preserve"> dabei mit Argumenten </w:t>
      </w:r>
      <w:r w:rsidR="00470C59" w:rsidRPr="00EE7AB8">
        <w:rPr>
          <w:rFonts w:ascii="Verdana" w:hAnsi="Verdana" w:cs="Calibri"/>
          <w:bCs/>
          <w:sz w:val="17"/>
          <w:szCs w:val="17"/>
        </w:rPr>
        <w:t>gegen</w:t>
      </w:r>
      <w:r w:rsidR="001723A4" w:rsidRPr="00E76055">
        <w:rPr>
          <w:rFonts w:ascii="Verdana" w:hAnsi="Verdana" w:cs="Calibri"/>
          <w:bCs/>
          <w:sz w:val="17"/>
          <w:szCs w:val="17"/>
        </w:rPr>
        <w:t xml:space="preserve"> einen kollektiven Ausschluss von internationalen </w:t>
      </w:r>
      <w:r w:rsidR="00470C59" w:rsidRPr="00E76055">
        <w:rPr>
          <w:rFonts w:ascii="Verdana" w:hAnsi="Verdana" w:cs="Calibri"/>
          <w:bCs/>
          <w:sz w:val="17"/>
          <w:szCs w:val="17"/>
        </w:rPr>
        <w:t>Sportveranstaltungen</w:t>
      </w:r>
      <w:r w:rsidR="00102686" w:rsidRPr="00E76055">
        <w:rPr>
          <w:rFonts w:ascii="Verdana" w:hAnsi="Verdana" w:cs="Calibri"/>
          <w:bCs/>
          <w:sz w:val="17"/>
          <w:szCs w:val="17"/>
        </w:rPr>
        <w:t>.</w:t>
      </w:r>
      <w:r w:rsidR="00470C59" w:rsidRPr="00E76055">
        <w:rPr>
          <w:rFonts w:ascii="Verdana" w:hAnsi="Verdana" w:cs="Calibri"/>
          <w:bCs/>
          <w:sz w:val="17"/>
          <w:szCs w:val="17"/>
        </w:rPr>
        <w:t xml:space="preserve"> </w:t>
      </w:r>
    </w:p>
    <w:p w:rsidR="00470C59" w:rsidRPr="00E76055" w:rsidRDefault="00470C59" w:rsidP="00E76055">
      <w:pPr>
        <w:pStyle w:val="KeinLeerraum"/>
        <w:spacing w:line="180" w:lineRule="exact"/>
        <w:rPr>
          <w:rFonts w:ascii="Verdana" w:hAnsi="Verdana" w:cs="Calibri"/>
          <w:color w:val="FF0000"/>
          <w:sz w:val="17"/>
          <w:szCs w:val="17"/>
        </w:rPr>
      </w:pPr>
    </w:p>
    <w:p w:rsidR="001E6753" w:rsidRPr="00E76055" w:rsidRDefault="004C58C6" w:rsidP="00D23E01">
      <w:pPr>
        <w:pStyle w:val="KeinLeerraum"/>
        <w:rPr>
          <w:rFonts w:ascii="Verdana" w:hAnsi="Verdana" w:cs="Calibri"/>
          <w:color w:val="FF0000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 xml:space="preserve">Schirmherr Karel Schwarzenberg </w:t>
      </w:r>
      <w:r w:rsidR="00114968" w:rsidRPr="00E76055">
        <w:rPr>
          <w:rFonts w:ascii="Verdana" w:hAnsi="Verdana" w:cs="Calibri"/>
          <w:sz w:val="17"/>
          <w:szCs w:val="17"/>
        </w:rPr>
        <w:t>verwies in seinem Grußwort</w:t>
      </w:r>
      <w:r w:rsidR="001723A4" w:rsidRPr="00E76055">
        <w:rPr>
          <w:rFonts w:ascii="Verdana" w:hAnsi="Verdana" w:cs="Calibri"/>
          <w:sz w:val="17"/>
          <w:szCs w:val="17"/>
        </w:rPr>
        <w:t xml:space="preserve"> </w:t>
      </w:r>
      <w:r w:rsidR="006942D9">
        <w:rPr>
          <w:rFonts w:ascii="Verdana" w:hAnsi="Verdana" w:cs="Calibri"/>
          <w:sz w:val="17"/>
          <w:szCs w:val="17"/>
        </w:rPr>
        <w:t>dar</w:t>
      </w:r>
      <w:r w:rsidR="001723A4" w:rsidRPr="00E76055">
        <w:rPr>
          <w:rFonts w:ascii="Verdana" w:hAnsi="Verdana" w:cs="Calibri"/>
          <w:sz w:val="17"/>
          <w:szCs w:val="17"/>
        </w:rPr>
        <w:t>auf</w:t>
      </w:r>
      <w:r w:rsidR="006942D9">
        <w:rPr>
          <w:rFonts w:ascii="Verdana" w:hAnsi="Verdana" w:cs="Calibri"/>
          <w:sz w:val="17"/>
          <w:szCs w:val="17"/>
        </w:rPr>
        <w:t xml:space="preserve">, dass die Demokratie immer wieder </w:t>
      </w:r>
      <w:proofErr w:type="spellStart"/>
      <w:r w:rsidR="006942D9">
        <w:rPr>
          <w:rFonts w:ascii="Verdana" w:hAnsi="Verdana" w:cs="Calibri"/>
          <w:sz w:val="17"/>
          <w:szCs w:val="17"/>
        </w:rPr>
        <w:t>auf´s</w:t>
      </w:r>
      <w:proofErr w:type="spellEnd"/>
      <w:r w:rsidR="006942D9">
        <w:rPr>
          <w:rFonts w:ascii="Verdana" w:hAnsi="Verdana" w:cs="Calibri"/>
          <w:sz w:val="17"/>
          <w:szCs w:val="17"/>
        </w:rPr>
        <w:t xml:space="preserve"> Neue errungen werden müsse. Der ehemalige </w:t>
      </w:r>
      <w:r w:rsidR="001723A4" w:rsidRPr="00E76055">
        <w:rPr>
          <w:rFonts w:ascii="Verdana" w:hAnsi="Verdana" w:cs="Calibri"/>
          <w:sz w:val="17"/>
          <w:szCs w:val="17"/>
        </w:rPr>
        <w:t>Außenminister der Tschechischen Republik stellte heraus</w:t>
      </w:r>
      <w:r w:rsidR="006942D9">
        <w:rPr>
          <w:rFonts w:ascii="Verdana" w:hAnsi="Verdana" w:cs="Calibri"/>
          <w:sz w:val="17"/>
          <w:szCs w:val="17"/>
        </w:rPr>
        <w:t xml:space="preserve">: „Es ist an uns wie wir unsere Zukunft gestalten, aber nicht an uns Alten (…) es ist jetzt an euch“. </w:t>
      </w:r>
      <w:r w:rsidR="006A7D64" w:rsidRPr="00E76055">
        <w:rPr>
          <w:rFonts w:ascii="Verdana" w:hAnsi="Verdana" w:cs="Calibri"/>
          <w:sz w:val="17"/>
          <w:szCs w:val="17"/>
        </w:rPr>
        <w:t>Un</w:t>
      </w:r>
      <w:r w:rsidR="001723A4" w:rsidRPr="00E76055">
        <w:rPr>
          <w:rFonts w:ascii="Verdana" w:hAnsi="Verdana" w:cs="Calibri"/>
          <w:sz w:val="17"/>
          <w:szCs w:val="17"/>
        </w:rPr>
        <w:t>ter den Ehrengästen war auch d</w:t>
      </w:r>
      <w:r w:rsidR="006942D9">
        <w:rPr>
          <w:rFonts w:ascii="Verdana" w:hAnsi="Verdana" w:cs="Calibri"/>
          <w:sz w:val="17"/>
          <w:szCs w:val="17"/>
        </w:rPr>
        <w:t>er Staatssekretär</w:t>
      </w:r>
      <w:r w:rsidR="00692C7D">
        <w:rPr>
          <w:rFonts w:ascii="Verdana" w:hAnsi="Verdana" w:cs="Calibri"/>
          <w:sz w:val="17"/>
          <w:szCs w:val="17"/>
        </w:rPr>
        <w:t xml:space="preserve"> des</w:t>
      </w:r>
      <w:r w:rsidR="001723A4" w:rsidRPr="00E76055">
        <w:rPr>
          <w:rFonts w:ascii="Verdana" w:hAnsi="Verdana" w:cs="Calibri"/>
          <w:sz w:val="17"/>
          <w:szCs w:val="17"/>
        </w:rPr>
        <w:t xml:space="preserve"> tschechische</w:t>
      </w:r>
      <w:r w:rsidR="00692C7D">
        <w:rPr>
          <w:rFonts w:ascii="Verdana" w:hAnsi="Verdana" w:cs="Calibri"/>
          <w:sz w:val="17"/>
          <w:szCs w:val="17"/>
        </w:rPr>
        <w:t>n</w:t>
      </w:r>
      <w:r w:rsidR="001723A4" w:rsidRPr="00E76055">
        <w:rPr>
          <w:rFonts w:ascii="Verdana" w:hAnsi="Verdana" w:cs="Calibri"/>
          <w:sz w:val="17"/>
          <w:szCs w:val="17"/>
        </w:rPr>
        <w:t xml:space="preserve"> Bildungsministeri</w:t>
      </w:r>
      <w:r w:rsidR="00692C7D">
        <w:rPr>
          <w:rFonts w:ascii="Verdana" w:hAnsi="Verdana" w:cs="Calibri"/>
          <w:sz w:val="17"/>
          <w:szCs w:val="17"/>
        </w:rPr>
        <w:t>um, der das Projekt</w:t>
      </w:r>
      <w:r w:rsidR="006866E7">
        <w:rPr>
          <w:rFonts w:ascii="Verdana" w:hAnsi="Verdana" w:cs="Calibri"/>
          <w:sz w:val="17"/>
          <w:szCs w:val="17"/>
        </w:rPr>
        <w:t xml:space="preserve"> mit den Worten würdigte: </w:t>
      </w:r>
      <w:bookmarkStart w:id="0" w:name="_GoBack"/>
      <w:bookmarkEnd w:id="0"/>
      <w:r w:rsidR="000B2691" w:rsidRPr="00E76055">
        <w:rPr>
          <w:rFonts w:ascii="Verdana" w:hAnsi="Verdana" w:cs="Calibri"/>
          <w:sz w:val="17"/>
          <w:szCs w:val="17"/>
        </w:rPr>
        <w:t>„</w:t>
      </w:r>
      <w:r w:rsidR="00692C7D">
        <w:rPr>
          <w:rFonts w:ascii="Verdana" w:hAnsi="Verdana" w:cs="Calibri"/>
          <w:sz w:val="17"/>
          <w:szCs w:val="17"/>
        </w:rPr>
        <w:t>Wir (Tschechien) sind sehr stolz, dass wir auch zur Familie Jugend debattiert international gehören.“</w:t>
      </w:r>
    </w:p>
    <w:p w:rsidR="001723A4" w:rsidRPr="00E76055" w:rsidRDefault="001723A4" w:rsidP="00E76055">
      <w:pPr>
        <w:pStyle w:val="KeinLeerraum"/>
        <w:spacing w:line="180" w:lineRule="exact"/>
        <w:rPr>
          <w:rFonts w:ascii="Verdana" w:hAnsi="Verdana" w:cs="Calibri"/>
          <w:color w:val="FF0000"/>
          <w:sz w:val="17"/>
          <w:szCs w:val="17"/>
        </w:rPr>
      </w:pPr>
    </w:p>
    <w:p w:rsidR="001723A4" w:rsidRPr="00E76055" w:rsidRDefault="001723A4" w:rsidP="001723A4">
      <w:pPr>
        <w:pStyle w:val="KeinLeerraum"/>
        <w:suppressAutoHyphens w:val="0"/>
        <w:spacing w:line="230" w:lineRule="exact"/>
        <w:rPr>
          <w:rFonts w:ascii="Verdana" w:hAnsi="Verdana" w:cs="Calibri"/>
          <w:color w:val="FF0000"/>
          <w:sz w:val="17"/>
          <w:szCs w:val="17"/>
        </w:rPr>
      </w:pPr>
      <w:r w:rsidRPr="00E76055">
        <w:rPr>
          <w:rFonts w:ascii="Verdana" w:hAnsi="Verdana" w:cs="Calibri"/>
          <w:iCs/>
          <w:sz w:val="17"/>
          <w:szCs w:val="17"/>
        </w:rPr>
        <w:t>B</w:t>
      </w:r>
      <w:r w:rsidR="001E6753" w:rsidRPr="00E76055">
        <w:rPr>
          <w:rFonts w:ascii="Verdana" w:hAnsi="Verdana" w:cs="Calibri"/>
          <w:iCs/>
          <w:sz w:val="17"/>
          <w:szCs w:val="17"/>
        </w:rPr>
        <w:t>ei Jugend debatti</w:t>
      </w:r>
      <w:r w:rsidRPr="00E76055">
        <w:rPr>
          <w:rFonts w:ascii="Verdana" w:hAnsi="Verdana" w:cs="Calibri"/>
          <w:iCs/>
          <w:sz w:val="17"/>
          <w:szCs w:val="17"/>
        </w:rPr>
        <w:t>ert international steht nicht das Gewinnen im Vordergrund</w:t>
      </w:r>
      <w:r w:rsidR="001E6753" w:rsidRPr="00E76055">
        <w:rPr>
          <w:rFonts w:ascii="Verdana" w:hAnsi="Verdana" w:cs="Calibri"/>
          <w:iCs/>
          <w:sz w:val="17"/>
          <w:szCs w:val="17"/>
        </w:rPr>
        <w:t xml:space="preserve">. </w:t>
      </w:r>
      <w:r w:rsidR="00D23E01" w:rsidRPr="00E76055">
        <w:rPr>
          <w:rFonts w:ascii="Verdana" w:hAnsi="Verdana" w:cs="Calibri"/>
          <w:sz w:val="17"/>
          <w:szCs w:val="17"/>
        </w:rPr>
        <w:t>Das Projekt</w:t>
      </w:r>
      <w:r w:rsidRPr="00E76055">
        <w:rPr>
          <w:rFonts w:ascii="Verdana" w:hAnsi="Verdana" w:cs="Calibri"/>
          <w:sz w:val="17"/>
          <w:szCs w:val="17"/>
        </w:rPr>
        <w:t xml:space="preserve"> will die Auseinandersetzung mit gesellschaftspolitischen Fragen unter Jugendlichen fördern und durch internationale Ju</w:t>
      </w:r>
      <w:r w:rsidR="00A9056C" w:rsidRPr="00E76055">
        <w:rPr>
          <w:rFonts w:ascii="Verdana" w:hAnsi="Verdana" w:cs="Calibri"/>
          <w:sz w:val="17"/>
          <w:szCs w:val="17"/>
        </w:rPr>
        <w:t xml:space="preserve">gendbegegnungen </w:t>
      </w:r>
      <w:r w:rsidRPr="00E76055">
        <w:rPr>
          <w:rFonts w:ascii="Verdana" w:hAnsi="Verdana" w:cs="Calibri"/>
          <w:sz w:val="17"/>
          <w:szCs w:val="17"/>
        </w:rPr>
        <w:t>zur Völkerverständigung beitragen</w:t>
      </w:r>
      <w:r w:rsidR="00D23E01" w:rsidRPr="00E76055">
        <w:rPr>
          <w:rFonts w:ascii="Verdana" w:hAnsi="Verdana" w:cs="Calibri"/>
          <w:sz w:val="17"/>
          <w:szCs w:val="17"/>
        </w:rPr>
        <w:t>. Beim Debattieren auf Deutsch können die Teilnehmer zudem ihre Fremdsprachenkenntnisse zum Einsatz bringen und verbes</w:t>
      </w:r>
      <w:r w:rsidRPr="00E76055">
        <w:rPr>
          <w:rFonts w:ascii="Verdana" w:hAnsi="Verdana" w:cs="Calibri"/>
          <w:sz w:val="17"/>
          <w:szCs w:val="17"/>
        </w:rPr>
        <w:t xml:space="preserve">sern. Der </w:t>
      </w:r>
      <w:r w:rsidR="00692C7D">
        <w:rPr>
          <w:rFonts w:ascii="Verdana" w:hAnsi="Verdana" w:cs="Calibri"/>
          <w:sz w:val="17"/>
          <w:szCs w:val="17"/>
        </w:rPr>
        <w:t xml:space="preserve">deutsche Botschafter in Tschechien, Dr. Arndt Freiherr Freytag von </w:t>
      </w:r>
      <w:proofErr w:type="spellStart"/>
      <w:r w:rsidR="00692C7D">
        <w:rPr>
          <w:rFonts w:ascii="Verdana" w:hAnsi="Verdana" w:cs="Calibri"/>
          <w:sz w:val="17"/>
          <w:szCs w:val="17"/>
        </w:rPr>
        <w:t>Loringhoven</w:t>
      </w:r>
      <w:proofErr w:type="spellEnd"/>
      <w:r w:rsidR="00692C7D">
        <w:rPr>
          <w:rFonts w:ascii="Verdana" w:hAnsi="Verdana" w:cs="Calibri"/>
          <w:sz w:val="17"/>
          <w:szCs w:val="17"/>
        </w:rPr>
        <w:t xml:space="preserve">, lobte die </w:t>
      </w:r>
      <w:proofErr w:type="spellStart"/>
      <w:r w:rsidR="00692C7D">
        <w:rPr>
          <w:rFonts w:ascii="Verdana" w:hAnsi="Verdana" w:cs="Calibri"/>
          <w:sz w:val="17"/>
          <w:szCs w:val="17"/>
        </w:rPr>
        <w:t>Debattanten</w:t>
      </w:r>
      <w:proofErr w:type="spellEnd"/>
      <w:r w:rsidR="00692C7D">
        <w:rPr>
          <w:rFonts w:ascii="Verdana" w:hAnsi="Verdana" w:cs="Calibri"/>
          <w:sz w:val="17"/>
          <w:szCs w:val="17"/>
        </w:rPr>
        <w:t xml:space="preserve"> dafür, dass sie zeigten, das Deutsch lernen nicht nur nützlich ist, sondern auch Spaß macht. </w:t>
      </w:r>
    </w:p>
    <w:p w:rsidR="00D23E01" w:rsidRPr="00E76055" w:rsidRDefault="00D23E01" w:rsidP="00D23E01">
      <w:pPr>
        <w:pStyle w:val="Default"/>
        <w:suppressAutoHyphens w:val="0"/>
        <w:spacing w:before="120" w:line="230" w:lineRule="exact"/>
        <w:rPr>
          <w:rFonts w:ascii="Verdana" w:hAnsi="Verdana" w:cs="Calibri"/>
          <w:sz w:val="17"/>
          <w:szCs w:val="17"/>
        </w:rPr>
      </w:pPr>
      <w:r w:rsidRPr="00E76055">
        <w:rPr>
          <w:rFonts w:ascii="Verdana" w:hAnsi="Verdana" w:cs="Calibri"/>
          <w:color w:val="auto"/>
          <w:sz w:val="17"/>
          <w:szCs w:val="17"/>
        </w:rPr>
        <w:t xml:space="preserve">Jugend debattiert international – Länderwettbewerb </w:t>
      </w:r>
      <w:r w:rsidRPr="00E76055">
        <w:rPr>
          <w:rFonts w:ascii="Verdana" w:hAnsi="Verdana" w:cs="Calibri"/>
          <w:sz w:val="17"/>
          <w:szCs w:val="17"/>
        </w:rPr>
        <w:t>in Mittel- und Osteu</w:t>
      </w:r>
      <w:r w:rsidR="00E76055" w:rsidRPr="00E76055">
        <w:rPr>
          <w:rFonts w:ascii="Verdana" w:hAnsi="Verdana" w:cs="Calibri"/>
          <w:sz w:val="17"/>
          <w:szCs w:val="17"/>
        </w:rPr>
        <w:t>ropa</w:t>
      </w:r>
      <w:r w:rsidRPr="00E76055">
        <w:rPr>
          <w:rFonts w:ascii="Verdana" w:hAnsi="Verdana" w:cs="Calibri"/>
          <w:sz w:val="17"/>
          <w:szCs w:val="17"/>
        </w:rPr>
        <w:t xml:space="preserve"> ist ein Projekt des Goethe-Instituts, der Stiftung „Erinnerung, Verantwortung und Zukunft“ (EVZ), der Gemeinnützigen Hertie-Stiftung und der Zentralste</w:t>
      </w:r>
      <w:r w:rsidRPr="00E76055">
        <w:rPr>
          <w:rFonts w:ascii="Verdana" w:hAnsi="Verdana" w:cs="Calibri"/>
          <w:sz w:val="17"/>
          <w:szCs w:val="17"/>
        </w:rPr>
        <w:t>l</w:t>
      </w:r>
      <w:r w:rsidRPr="00E76055">
        <w:rPr>
          <w:rFonts w:ascii="Verdana" w:hAnsi="Verdana" w:cs="Calibri"/>
          <w:sz w:val="17"/>
          <w:szCs w:val="17"/>
        </w:rPr>
        <w:t>le für das Auslandsschulwesen.</w:t>
      </w:r>
      <w:r w:rsidR="00A91C49" w:rsidRPr="00E76055">
        <w:rPr>
          <w:rFonts w:ascii="Verdana" w:hAnsi="Verdana" w:cs="Calibri"/>
          <w:sz w:val="17"/>
          <w:szCs w:val="17"/>
        </w:rPr>
        <w:t xml:space="preserve"> Im Projektjahr 2016 haben über 2300 Sch</w:t>
      </w:r>
      <w:r w:rsidR="00A91C49" w:rsidRPr="00E76055">
        <w:rPr>
          <w:rFonts w:ascii="Verdana" w:hAnsi="Verdana" w:cs="Calibri"/>
          <w:sz w:val="17"/>
          <w:szCs w:val="17"/>
        </w:rPr>
        <w:t>ü</w:t>
      </w:r>
      <w:r w:rsidR="00A91C49" w:rsidRPr="00E76055">
        <w:rPr>
          <w:rFonts w:ascii="Verdana" w:hAnsi="Verdana" w:cs="Calibri"/>
          <w:sz w:val="17"/>
          <w:szCs w:val="17"/>
        </w:rPr>
        <w:t xml:space="preserve">lerinnen und Schüler aus 157 Schulen am Wettbewerb teilgenommen. </w:t>
      </w:r>
    </w:p>
    <w:p w:rsidR="00B2450F" w:rsidRPr="00E76055" w:rsidRDefault="00B2450F" w:rsidP="00D23E01">
      <w:pPr>
        <w:pStyle w:val="Default"/>
        <w:suppressAutoHyphens w:val="0"/>
        <w:spacing w:before="120" w:line="230" w:lineRule="exact"/>
        <w:rPr>
          <w:rFonts w:ascii="Verdana" w:hAnsi="Verdana" w:cs="Calibri"/>
          <w:color w:val="FF0000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>Medienpartner</w:t>
      </w:r>
      <w:r w:rsidR="00A42234" w:rsidRPr="00E76055">
        <w:rPr>
          <w:rFonts w:ascii="Verdana" w:hAnsi="Verdana" w:cs="Calibri"/>
          <w:sz w:val="17"/>
          <w:szCs w:val="17"/>
        </w:rPr>
        <w:t xml:space="preserve"> des Internationalen Finales waren Radio Wave und Radio Prag.</w:t>
      </w:r>
    </w:p>
    <w:p w:rsidR="00DF46E7" w:rsidRPr="00E76055" w:rsidRDefault="00DF46E7" w:rsidP="00A9056C">
      <w:pPr>
        <w:pStyle w:val="Default"/>
        <w:spacing w:before="120" w:line="40" w:lineRule="exact"/>
        <w:rPr>
          <w:rFonts w:ascii="Verdana" w:hAnsi="Verdana" w:cs="Calibri"/>
          <w:sz w:val="17"/>
          <w:szCs w:val="17"/>
        </w:rPr>
      </w:pPr>
    </w:p>
    <w:p w:rsidR="0061777D" w:rsidRPr="00E76055" w:rsidRDefault="0061777D" w:rsidP="00F77D2C">
      <w:pPr>
        <w:pStyle w:val="Default"/>
        <w:spacing w:before="120" w:line="230" w:lineRule="exact"/>
        <w:rPr>
          <w:rFonts w:ascii="Verdana" w:hAnsi="Verdana" w:cs="Calibri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 xml:space="preserve">Weitere Informationen zu </w:t>
      </w:r>
      <w:r w:rsidRPr="00E76055">
        <w:rPr>
          <w:rFonts w:ascii="Verdana" w:hAnsi="Verdana" w:cs="Calibri"/>
          <w:iCs/>
          <w:sz w:val="17"/>
          <w:szCs w:val="17"/>
        </w:rPr>
        <w:t>Jugend debattiert international</w:t>
      </w:r>
      <w:r w:rsidRPr="00E76055">
        <w:rPr>
          <w:rFonts w:ascii="Verdana" w:hAnsi="Verdana" w:cs="Calibri"/>
          <w:sz w:val="17"/>
          <w:szCs w:val="17"/>
        </w:rPr>
        <w:t xml:space="preserve">: </w:t>
      </w:r>
    </w:p>
    <w:p w:rsidR="0061777D" w:rsidRPr="00E76055" w:rsidRDefault="0061777D" w:rsidP="00F77D2C">
      <w:pPr>
        <w:pStyle w:val="Default"/>
        <w:spacing w:line="230" w:lineRule="exact"/>
        <w:rPr>
          <w:rFonts w:ascii="Verdana" w:hAnsi="Verdana" w:cs="Calibri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 xml:space="preserve">Auf Deutsch: </w:t>
      </w:r>
      <w:hyperlink r:id="rId8" w:history="1">
        <w:r w:rsidRPr="00E76055">
          <w:rPr>
            <w:rStyle w:val="Hyperlink"/>
            <w:rFonts w:ascii="Verdana" w:hAnsi="Verdana" w:cs="Calibri"/>
            <w:sz w:val="17"/>
            <w:szCs w:val="17"/>
          </w:rPr>
          <w:t>www.jugend-debattiert.eu</w:t>
        </w:r>
      </w:hyperlink>
      <w:r w:rsidRPr="00E76055">
        <w:rPr>
          <w:rFonts w:ascii="Verdana" w:hAnsi="Verdana" w:cs="Calibri"/>
          <w:sz w:val="17"/>
          <w:szCs w:val="17"/>
        </w:rPr>
        <w:t xml:space="preserve"> </w:t>
      </w:r>
    </w:p>
    <w:p w:rsidR="00463536" w:rsidRPr="00E76055" w:rsidRDefault="007D4A57" w:rsidP="00F77D2C">
      <w:pPr>
        <w:pStyle w:val="Default"/>
        <w:spacing w:line="230" w:lineRule="exact"/>
        <w:rPr>
          <w:rFonts w:ascii="Verdana" w:hAnsi="Verdana" w:cs="Calibri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 xml:space="preserve">Auf </w:t>
      </w:r>
      <w:r w:rsidR="00D1248B">
        <w:rPr>
          <w:rFonts w:ascii="Verdana" w:hAnsi="Verdana" w:cs="Calibri"/>
          <w:sz w:val="17"/>
          <w:szCs w:val="17"/>
        </w:rPr>
        <w:t>Slowakisch</w:t>
      </w:r>
      <w:r w:rsidR="0061777D" w:rsidRPr="00E76055">
        <w:rPr>
          <w:rFonts w:ascii="Verdana" w:hAnsi="Verdana" w:cs="Calibri"/>
          <w:sz w:val="17"/>
          <w:szCs w:val="17"/>
        </w:rPr>
        <w:t>:</w:t>
      </w:r>
      <w:r w:rsidR="00410908" w:rsidRPr="00E76055">
        <w:rPr>
          <w:rFonts w:ascii="Verdana" w:hAnsi="Verdana" w:cs="Calibri"/>
          <w:sz w:val="17"/>
          <w:szCs w:val="17"/>
        </w:rPr>
        <w:t xml:space="preserve"> </w:t>
      </w:r>
      <w:hyperlink r:id="rId9" w:history="1">
        <w:r w:rsidR="00D1248B" w:rsidRPr="00B6133F">
          <w:rPr>
            <w:rStyle w:val="Hyperlink"/>
            <w:rFonts w:ascii="Verdana" w:hAnsi="Verdana" w:cs="Calibri"/>
            <w:sz w:val="17"/>
            <w:szCs w:val="17"/>
          </w:rPr>
          <w:t>https://www.goethe.de/slowakei/jdi</w:t>
        </w:r>
      </w:hyperlink>
    </w:p>
    <w:p w:rsidR="0061777D" w:rsidRPr="00E76055" w:rsidRDefault="0061777D" w:rsidP="00F77D2C">
      <w:pPr>
        <w:pStyle w:val="Default"/>
        <w:spacing w:line="230" w:lineRule="exact"/>
        <w:rPr>
          <w:rStyle w:val="Hyperlink"/>
          <w:rFonts w:ascii="Verdana" w:hAnsi="Verdana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 xml:space="preserve">Video: </w:t>
      </w:r>
      <w:hyperlink r:id="rId10" w:history="1">
        <w:r w:rsidRPr="00E76055">
          <w:rPr>
            <w:rStyle w:val="Hyperlink"/>
            <w:rFonts w:ascii="Verdana" w:hAnsi="Verdana" w:cs="Calibri"/>
            <w:sz w:val="17"/>
            <w:szCs w:val="17"/>
          </w:rPr>
          <w:t>www.youtube.com/watch?v=ggbJoQ6A9QA</w:t>
        </w:r>
      </w:hyperlink>
      <w:r w:rsidRPr="00E76055">
        <w:rPr>
          <w:rFonts w:ascii="Verdana" w:hAnsi="Verdana" w:cs="Calibri"/>
          <w:sz w:val="17"/>
          <w:szCs w:val="17"/>
        </w:rPr>
        <w:t xml:space="preserve"> </w:t>
      </w:r>
    </w:p>
    <w:p w:rsidR="0061777D" w:rsidRPr="00EE7AB8" w:rsidRDefault="0061777D" w:rsidP="00F77D2C">
      <w:pPr>
        <w:pStyle w:val="Default"/>
        <w:spacing w:line="230" w:lineRule="exact"/>
        <w:rPr>
          <w:rStyle w:val="Hyperlink"/>
          <w:rFonts w:ascii="Verdana" w:hAnsi="Verdana" w:cs="Calibri"/>
          <w:bCs/>
          <w:iCs/>
          <w:sz w:val="17"/>
          <w:szCs w:val="17"/>
          <w:lang w:val="en-US"/>
        </w:rPr>
      </w:pPr>
      <w:r w:rsidRPr="00EE7AB8">
        <w:rPr>
          <w:rStyle w:val="Hyperlink"/>
          <w:rFonts w:ascii="Verdana" w:hAnsi="Verdana" w:cs="Calibri"/>
          <w:color w:val="auto"/>
          <w:sz w:val="17"/>
          <w:szCs w:val="17"/>
          <w:u w:val="none"/>
          <w:lang w:val="en-US"/>
        </w:rPr>
        <w:t>Facebook:</w:t>
      </w:r>
      <w:r w:rsidRPr="00EE7AB8">
        <w:rPr>
          <w:rStyle w:val="Hyperlink"/>
          <w:rFonts w:ascii="Verdana" w:hAnsi="Verdana" w:cs="Calibri"/>
          <w:sz w:val="17"/>
          <w:szCs w:val="17"/>
          <w:u w:val="none"/>
          <w:lang w:val="en-US"/>
        </w:rPr>
        <w:t xml:space="preserve"> </w:t>
      </w:r>
      <w:hyperlink r:id="rId11" w:history="1">
        <w:r w:rsidRPr="00EE7AB8">
          <w:rPr>
            <w:rStyle w:val="Hyperlink"/>
            <w:rFonts w:ascii="Verdana" w:hAnsi="Verdana" w:cs="Calibri"/>
            <w:bCs/>
            <w:iCs/>
            <w:sz w:val="17"/>
            <w:szCs w:val="17"/>
            <w:lang w:val="en-US"/>
          </w:rPr>
          <w:t>www.facebook.com/JugendDebattiertInternational</w:t>
        </w:r>
      </w:hyperlink>
    </w:p>
    <w:p w:rsidR="00E97254" w:rsidRPr="00EE7AB8" w:rsidRDefault="00E97254" w:rsidP="00EA471F">
      <w:pPr>
        <w:pStyle w:val="Default"/>
        <w:spacing w:line="160" w:lineRule="exact"/>
        <w:rPr>
          <w:rStyle w:val="Hyperlink"/>
          <w:rFonts w:ascii="Verdana" w:hAnsi="Verdana" w:cs="Calibri"/>
          <w:bCs/>
          <w:iCs/>
          <w:sz w:val="17"/>
          <w:szCs w:val="17"/>
          <w:lang w:val="en-US"/>
        </w:rPr>
      </w:pPr>
    </w:p>
    <w:p w:rsidR="0061777D" w:rsidRPr="00EE7AB8" w:rsidRDefault="0061777D" w:rsidP="007777B7">
      <w:pPr>
        <w:spacing w:line="230" w:lineRule="exact"/>
        <w:rPr>
          <w:rFonts w:ascii="Verdana" w:hAnsi="Verdana" w:cs="Calibri"/>
          <w:b/>
          <w:sz w:val="32"/>
          <w:szCs w:val="40"/>
          <w:lang w:val="en-US"/>
        </w:rPr>
      </w:pPr>
    </w:p>
    <w:p w:rsidR="0061777D" w:rsidRPr="00EE7AB8" w:rsidRDefault="0061777D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61777D" w:rsidRPr="00EE7AB8" w:rsidRDefault="0061777D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EE7AB8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EE7AB8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EE7AB8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EE7AB8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EE7AB8" w:rsidRDefault="00E76055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  <w:r>
        <w:rPr>
          <w:rFonts w:ascii="Verdana" w:hAnsi="Verdana" w:cs="Calibri"/>
          <w:b/>
          <w:noProof/>
          <w:sz w:val="2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C2B6B" wp14:editId="287AA048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219075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010" w:rsidRDefault="005B138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Prag, 23. September 2016</w:t>
                            </w: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Pr="00374010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pt;margin-top:6pt;width:172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" fillcolor="white [3201]" stroked="f" strokeweight=".5pt">
                <v:textbox>
                  <w:txbxContent>
                    <w:p w:rsidR="00374010" w:rsidRDefault="005B138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Prag, 23. September 2016</w:t>
                      </w: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Pr="00374010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E76055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  <w:r w:rsidRPr="006F2EFA">
        <w:rPr>
          <w:rFonts w:ascii="TheSansCorrespondence" w:hAnsi="TheSansCorrespondence"/>
          <w:noProof/>
          <w:sz w:val="22"/>
          <w:lang w:eastAsia="de-DE"/>
        </w:rPr>
        <w:drawing>
          <wp:anchor distT="0" distB="0" distL="114300" distR="114300" simplePos="0" relativeHeight="251661312" behindDoc="1" locked="0" layoutInCell="1" allowOverlap="1" wp14:anchorId="603DC8B7" wp14:editId="3D49FE6E">
            <wp:simplePos x="0" y="0"/>
            <wp:positionH relativeFrom="column">
              <wp:posOffset>109855</wp:posOffset>
            </wp:positionH>
            <wp:positionV relativeFrom="paragraph">
              <wp:posOffset>109757</wp:posOffset>
            </wp:positionV>
            <wp:extent cx="1381125" cy="1381125"/>
            <wp:effectExtent l="152400" t="152400" r="142875" b="142875"/>
            <wp:wrapNone/>
            <wp:docPr id="3" name="Grafik 3" descr="V:\BKD\01 Projekte\JDI\CORPORATE DESIGN\Jubiläumslogo\jubiläumslogo_2016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KD\01 Projekte\JDI\CORPORATE DESIGN\Jubiläumslogo\jubiläumslogo_201602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000"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EE7AB8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470C59" w:rsidRPr="00EE7AB8" w:rsidRDefault="00470C59" w:rsidP="007777B7">
      <w:pPr>
        <w:spacing w:line="230" w:lineRule="exact"/>
        <w:rPr>
          <w:rFonts w:ascii="Verdana" w:hAnsi="Verdana" w:cs="Calibri"/>
          <w:b/>
          <w:color w:val="000000"/>
          <w:sz w:val="18"/>
          <w:szCs w:val="26"/>
          <w:lang w:val="en-US"/>
        </w:rPr>
      </w:pPr>
      <w:proofErr w:type="spellStart"/>
      <w:r w:rsidRPr="00EE7AB8">
        <w:rPr>
          <w:rFonts w:ascii="Verdana" w:hAnsi="Verdana" w:cs="Calibri"/>
          <w:b/>
          <w:color w:val="000000"/>
          <w:sz w:val="20"/>
          <w:szCs w:val="26"/>
          <w:lang w:val="en-US"/>
        </w:rPr>
        <w:t>Pressemitteilung</w:t>
      </w:r>
      <w:proofErr w:type="spellEnd"/>
    </w:p>
    <w:p w:rsidR="00470C59" w:rsidRPr="00EE7AB8" w:rsidRDefault="00470C59" w:rsidP="007777B7">
      <w:pPr>
        <w:spacing w:line="230" w:lineRule="exact"/>
        <w:rPr>
          <w:rFonts w:ascii="Verdana" w:hAnsi="Verdana" w:cs="Calibri"/>
          <w:b/>
          <w:color w:val="000000"/>
          <w:sz w:val="18"/>
          <w:szCs w:val="26"/>
          <w:lang w:val="en-US"/>
        </w:rPr>
      </w:pPr>
    </w:p>
    <w:p w:rsidR="001D73D2" w:rsidRPr="00470C59" w:rsidRDefault="005B1387" w:rsidP="007777B7">
      <w:pPr>
        <w:spacing w:line="230" w:lineRule="exact"/>
        <w:rPr>
          <w:rFonts w:ascii="Verdana" w:hAnsi="Verdana" w:cs="Calibri"/>
          <w:b/>
          <w:color w:val="000000"/>
          <w:sz w:val="18"/>
          <w:szCs w:val="26"/>
        </w:rPr>
      </w:pPr>
      <w:r w:rsidRPr="00470C59">
        <w:rPr>
          <w:rFonts w:ascii="Verdana" w:hAnsi="Verdana" w:cs="Calibri"/>
          <w:b/>
          <w:color w:val="000000"/>
          <w:sz w:val="18"/>
          <w:szCs w:val="26"/>
        </w:rPr>
        <w:t xml:space="preserve">Jubiläumsfinale </w:t>
      </w:r>
    </w:p>
    <w:p w:rsidR="0061777D" w:rsidRDefault="0061777D" w:rsidP="007777B7">
      <w:pPr>
        <w:spacing w:line="230" w:lineRule="exact"/>
        <w:rPr>
          <w:rFonts w:ascii="Verdana" w:hAnsi="Verdana" w:cs="Calibri"/>
          <w:b/>
          <w:bCs/>
          <w:iCs/>
          <w:sz w:val="18"/>
          <w:szCs w:val="20"/>
        </w:rPr>
      </w:pPr>
      <w:r w:rsidRPr="00470C59">
        <w:rPr>
          <w:rFonts w:ascii="Verdana" w:hAnsi="Verdana" w:cs="Calibri"/>
          <w:b/>
          <w:bCs/>
          <w:iCs/>
          <w:sz w:val="18"/>
          <w:szCs w:val="20"/>
        </w:rPr>
        <w:t xml:space="preserve">Jugend debattiert </w:t>
      </w:r>
      <w:r w:rsidR="001D73D2" w:rsidRPr="00470C59">
        <w:rPr>
          <w:rFonts w:ascii="Verdana" w:hAnsi="Verdana" w:cs="Calibri"/>
          <w:b/>
          <w:bCs/>
          <w:iCs/>
          <w:sz w:val="18"/>
          <w:szCs w:val="20"/>
        </w:rPr>
        <w:t>i</w:t>
      </w:r>
      <w:r w:rsidRPr="00470C59">
        <w:rPr>
          <w:rFonts w:ascii="Verdana" w:hAnsi="Verdana" w:cs="Calibri"/>
          <w:b/>
          <w:bCs/>
          <w:iCs/>
          <w:sz w:val="18"/>
          <w:szCs w:val="20"/>
        </w:rPr>
        <w:t>nternational</w:t>
      </w:r>
    </w:p>
    <w:p w:rsidR="0043678C" w:rsidRPr="00470C59" w:rsidRDefault="0043678C" w:rsidP="007777B7">
      <w:pPr>
        <w:spacing w:line="230" w:lineRule="exact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20"/>
        </w:rPr>
        <w:t>unter der Schirmherrschaft von Karel Schwarzenberg</w:t>
      </w:r>
    </w:p>
    <w:p w:rsidR="0061777D" w:rsidRPr="0061777D" w:rsidRDefault="0061777D" w:rsidP="007777B7">
      <w:pPr>
        <w:spacing w:line="230" w:lineRule="exact"/>
        <w:rPr>
          <w:rFonts w:ascii="Verdana" w:hAnsi="Verdana" w:cs="Calibri"/>
          <w:color w:val="000000"/>
          <w:sz w:val="20"/>
          <w:szCs w:val="18"/>
        </w:rPr>
      </w:pPr>
    </w:p>
    <w:p w:rsidR="007945EC" w:rsidRPr="0061777D" w:rsidRDefault="007945EC" w:rsidP="007945EC">
      <w:pPr>
        <w:spacing w:line="230" w:lineRule="exact"/>
        <w:rPr>
          <w:rFonts w:ascii="Verdana" w:hAnsi="Verdana" w:cs="Calibri"/>
          <w:color w:val="000000"/>
          <w:sz w:val="20"/>
          <w:szCs w:val="28"/>
        </w:rPr>
      </w:pPr>
    </w:p>
    <w:p w:rsidR="007945EC" w:rsidRPr="00470C59" w:rsidRDefault="007945EC" w:rsidP="007945EC">
      <w:pPr>
        <w:spacing w:line="230" w:lineRule="exact"/>
        <w:rPr>
          <w:rFonts w:ascii="Verdana" w:hAnsi="Verdana" w:cs="Calibri"/>
          <w:color w:val="000000"/>
          <w:sz w:val="18"/>
          <w:szCs w:val="22"/>
        </w:rPr>
      </w:pPr>
      <w:r w:rsidRPr="00470C59">
        <w:rPr>
          <w:rFonts w:ascii="Verdana" w:hAnsi="Verdana" w:cs="Calibri"/>
          <w:color w:val="000000"/>
          <w:sz w:val="18"/>
          <w:szCs w:val="22"/>
        </w:rPr>
        <w:t>Fotomaterial zum Download:</w:t>
      </w:r>
    </w:p>
    <w:p w:rsidR="007945EC" w:rsidRPr="00470C59" w:rsidRDefault="0058432C" w:rsidP="007945EC">
      <w:pPr>
        <w:pStyle w:val="Default"/>
        <w:rPr>
          <w:rFonts w:ascii="Verdana" w:hAnsi="Verdana"/>
          <w:sz w:val="16"/>
          <w:szCs w:val="18"/>
        </w:rPr>
      </w:pPr>
      <w:hyperlink r:id="rId13" w:history="1">
        <w:r w:rsidR="007945EC" w:rsidRPr="00470C59">
          <w:rPr>
            <w:rStyle w:val="Hyperlink"/>
            <w:rFonts w:ascii="Verdana" w:hAnsi="Verdana"/>
            <w:sz w:val="16"/>
            <w:szCs w:val="18"/>
          </w:rPr>
          <w:t>http://www.jugend-debattiert.eu/service/bildergalerie.html</w:t>
        </w:r>
      </w:hyperlink>
    </w:p>
    <w:p w:rsidR="007945EC" w:rsidRDefault="007945EC" w:rsidP="007945EC">
      <w:pPr>
        <w:spacing w:line="230" w:lineRule="exact"/>
        <w:rPr>
          <w:rFonts w:ascii="Verdana" w:hAnsi="Verdana" w:cs="Calibri"/>
          <w:b/>
          <w:color w:val="000000"/>
          <w:sz w:val="20"/>
          <w:szCs w:val="22"/>
        </w:rPr>
      </w:pPr>
    </w:p>
    <w:p w:rsidR="0024258F" w:rsidRDefault="0024258F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2"/>
        </w:rPr>
      </w:pPr>
    </w:p>
    <w:p w:rsidR="002F3D2C" w:rsidRDefault="002F3D2C" w:rsidP="007777B7">
      <w:pPr>
        <w:spacing w:line="230" w:lineRule="exact"/>
        <w:rPr>
          <w:rFonts w:ascii="Verdana" w:hAnsi="Verdana" w:cs="Calibri"/>
          <w:b/>
          <w:color w:val="000000"/>
          <w:sz w:val="20"/>
        </w:rPr>
      </w:pPr>
    </w:p>
    <w:p w:rsidR="002F3D2C" w:rsidRDefault="002F3D2C" w:rsidP="007777B7">
      <w:pPr>
        <w:spacing w:line="230" w:lineRule="exact"/>
        <w:rPr>
          <w:rFonts w:ascii="Verdana" w:hAnsi="Verdana" w:cs="Calibri"/>
          <w:b/>
          <w:color w:val="000000"/>
          <w:sz w:val="20"/>
        </w:rPr>
      </w:pPr>
    </w:p>
    <w:p w:rsidR="0061777D" w:rsidRPr="0061777D" w:rsidRDefault="0061777D" w:rsidP="007777B7">
      <w:pPr>
        <w:spacing w:line="230" w:lineRule="exact"/>
        <w:rPr>
          <w:rFonts w:ascii="Verdana" w:hAnsi="Verdana" w:cs="Calibri"/>
          <w:color w:val="000000"/>
          <w:sz w:val="20"/>
          <w:szCs w:val="22"/>
        </w:rPr>
      </w:pPr>
      <w:r w:rsidRPr="0061777D">
        <w:rPr>
          <w:rFonts w:ascii="Verdana" w:hAnsi="Verdana" w:cs="Calibri"/>
          <w:b/>
          <w:color w:val="000000"/>
          <w:sz w:val="20"/>
        </w:rPr>
        <w:t>Kontakt</w:t>
      </w:r>
    </w:p>
    <w:p w:rsidR="0061777D" w:rsidRPr="0061777D" w:rsidRDefault="0061777D" w:rsidP="007777B7">
      <w:pPr>
        <w:spacing w:line="230" w:lineRule="exact"/>
        <w:rPr>
          <w:rFonts w:ascii="Verdana" w:hAnsi="Verdana" w:cs="Calibri"/>
          <w:color w:val="000000"/>
          <w:sz w:val="20"/>
          <w:szCs w:val="22"/>
        </w:rPr>
      </w:pPr>
    </w:p>
    <w:p w:rsidR="005B1387" w:rsidRPr="00D1248B" w:rsidRDefault="00D1248B" w:rsidP="007777B7">
      <w:pPr>
        <w:pStyle w:val="MittleresRaster21"/>
        <w:spacing w:line="230" w:lineRule="exact"/>
        <w:rPr>
          <w:rFonts w:ascii="Verdana" w:hAnsi="Verdana" w:cs="Calibri"/>
          <w:b/>
          <w:sz w:val="17"/>
          <w:szCs w:val="17"/>
        </w:rPr>
      </w:pPr>
      <w:r w:rsidRPr="00D1248B">
        <w:rPr>
          <w:rFonts w:ascii="Verdana" w:hAnsi="Verdana" w:cs="Calibri"/>
          <w:b/>
          <w:sz w:val="17"/>
          <w:szCs w:val="17"/>
        </w:rPr>
        <w:t xml:space="preserve">Judita </w:t>
      </w:r>
      <w:proofErr w:type="spellStart"/>
      <w:r w:rsidRPr="00D1248B">
        <w:rPr>
          <w:rFonts w:ascii="Verdana" w:hAnsi="Verdana" w:cs="Calibri"/>
          <w:b/>
          <w:sz w:val="17"/>
          <w:szCs w:val="17"/>
        </w:rPr>
        <w:t>Kubincová</w:t>
      </w:r>
      <w:proofErr w:type="spellEnd"/>
      <w:r w:rsidR="003F7C77" w:rsidRPr="00D1248B">
        <w:rPr>
          <w:rFonts w:ascii="Verdana" w:hAnsi="Verdana" w:cs="Calibri"/>
          <w:b/>
          <w:sz w:val="17"/>
          <w:szCs w:val="17"/>
        </w:rPr>
        <w:t xml:space="preserve"> </w:t>
      </w:r>
    </w:p>
    <w:p w:rsidR="00DF7197" w:rsidRPr="00D1248B" w:rsidRDefault="005B1387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r w:rsidRPr="00D1248B">
        <w:rPr>
          <w:rFonts w:ascii="Verdana" w:hAnsi="Verdana" w:cs="Calibri"/>
          <w:sz w:val="17"/>
          <w:szCs w:val="17"/>
        </w:rPr>
        <w:t xml:space="preserve">Landeskoordinator </w:t>
      </w:r>
      <w:r w:rsidR="00D1248B" w:rsidRPr="00D1248B">
        <w:rPr>
          <w:rFonts w:ascii="Verdana" w:hAnsi="Verdana" w:cs="Calibri"/>
          <w:sz w:val="17"/>
          <w:szCs w:val="17"/>
        </w:rPr>
        <w:t>Slowakei</w:t>
      </w:r>
    </w:p>
    <w:p w:rsidR="00DF7197" w:rsidRPr="00D1248B" w:rsidRDefault="005B1387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r w:rsidRPr="00D1248B">
        <w:rPr>
          <w:rFonts w:ascii="Verdana" w:hAnsi="Verdana" w:cs="Calibri"/>
          <w:sz w:val="17"/>
          <w:szCs w:val="17"/>
        </w:rPr>
        <w:t xml:space="preserve">Goethe-Institut </w:t>
      </w:r>
      <w:r w:rsidR="00D1248B" w:rsidRPr="00D1248B">
        <w:rPr>
          <w:rFonts w:ascii="Verdana" w:hAnsi="Verdana" w:cs="Calibri"/>
          <w:sz w:val="17"/>
          <w:szCs w:val="17"/>
        </w:rPr>
        <w:t>Bratislava</w:t>
      </w:r>
    </w:p>
    <w:p w:rsidR="00DF7197" w:rsidRPr="00D1248B" w:rsidRDefault="00DF7197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r w:rsidRPr="00D1248B">
        <w:rPr>
          <w:rFonts w:ascii="Verdana" w:hAnsi="Verdana" w:cs="Calibri"/>
          <w:sz w:val="17"/>
          <w:szCs w:val="17"/>
        </w:rPr>
        <w:t xml:space="preserve">Tel.: </w:t>
      </w:r>
      <w:r w:rsidR="005B1387" w:rsidRPr="00D1248B">
        <w:rPr>
          <w:rFonts w:ascii="Verdana" w:hAnsi="Verdana" w:cs="Calibri"/>
          <w:sz w:val="17"/>
          <w:szCs w:val="17"/>
        </w:rPr>
        <w:t>+42</w:t>
      </w:r>
      <w:r w:rsidR="00D1248B" w:rsidRPr="00D1248B">
        <w:rPr>
          <w:rFonts w:ascii="Verdana" w:hAnsi="Verdana" w:cs="Calibri"/>
          <w:sz w:val="17"/>
          <w:szCs w:val="17"/>
        </w:rPr>
        <w:t>1</w:t>
      </w:r>
      <w:r w:rsidR="005B1387" w:rsidRPr="00D1248B">
        <w:rPr>
          <w:rFonts w:ascii="Verdana" w:hAnsi="Verdana" w:cs="Calibri"/>
          <w:sz w:val="17"/>
          <w:szCs w:val="17"/>
        </w:rPr>
        <w:t xml:space="preserve"> 2</w:t>
      </w:r>
      <w:r w:rsidR="00D1248B" w:rsidRPr="00D1248B">
        <w:rPr>
          <w:rFonts w:ascii="Verdana" w:hAnsi="Verdana" w:cs="Calibri"/>
          <w:sz w:val="17"/>
          <w:szCs w:val="17"/>
        </w:rPr>
        <w:t xml:space="preserve"> 59204317</w:t>
      </w:r>
    </w:p>
    <w:p w:rsidR="005B1387" w:rsidRPr="00D1248B" w:rsidRDefault="0058432C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hyperlink r:id="rId14" w:history="1">
        <w:r w:rsidR="00D1248B" w:rsidRPr="00B6133F">
          <w:rPr>
            <w:rStyle w:val="Hyperlink"/>
            <w:rFonts w:ascii="Verdana" w:hAnsi="Verdana" w:cs="Calibri"/>
            <w:sz w:val="17"/>
            <w:szCs w:val="17"/>
          </w:rPr>
          <w:t>Judita.kubincova@bratislava.goethe.org</w:t>
        </w:r>
      </w:hyperlink>
      <w:r w:rsidR="00D1248B">
        <w:rPr>
          <w:rFonts w:ascii="Verdana" w:hAnsi="Verdana" w:cs="Calibri"/>
          <w:sz w:val="17"/>
          <w:szCs w:val="17"/>
        </w:rPr>
        <w:t xml:space="preserve"> </w:t>
      </w:r>
    </w:p>
    <w:p w:rsidR="003F7C77" w:rsidRDefault="003F7C77" w:rsidP="007777B7">
      <w:pPr>
        <w:pStyle w:val="MittleresRaster21"/>
        <w:spacing w:line="230" w:lineRule="exact"/>
        <w:rPr>
          <w:rFonts w:ascii="Verdana" w:hAnsi="Verdana" w:cs="Calibri"/>
          <w:b/>
          <w:sz w:val="18"/>
          <w:szCs w:val="18"/>
        </w:rPr>
      </w:pPr>
    </w:p>
    <w:p w:rsidR="0061777D" w:rsidRPr="00EE7AB8" w:rsidRDefault="005B1387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 xml:space="preserve">Tatyana </w:t>
      </w:r>
      <w:proofErr w:type="spellStart"/>
      <w:r>
        <w:rPr>
          <w:rFonts w:ascii="Verdana" w:hAnsi="Verdana" w:cs="Calibri"/>
          <w:b/>
          <w:sz w:val="17"/>
          <w:szCs w:val="17"/>
        </w:rPr>
        <w:t>Synkov</w:t>
      </w:r>
      <w:proofErr w:type="spellEnd"/>
      <w:r>
        <w:rPr>
          <w:rFonts w:ascii="Verdana" w:hAnsi="Verdana" w:cs="Calibri"/>
          <w:b/>
          <w:sz w:val="17"/>
          <w:szCs w:val="17"/>
          <w:lang w:val="cs-CZ"/>
        </w:rPr>
        <w:t>á</w:t>
      </w:r>
      <w:r w:rsidR="0061777D" w:rsidRPr="003F7C77">
        <w:rPr>
          <w:rFonts w:ascii="Verdana" w:hAnsi="Verdana" w:cs="Calibri"/>
          <w:sz w:val="17"/>
          <w:szCs w:val="17"/>
        </w:rPr>
        <w:br/>
      </w:r>
      <w:r w:rsidR="00F932FB">
        <w:rPr>
          <w:rFonts w:ascii="Verdana" w:hAnsi="Verdana" w:cs="Calibri"/>
          <w:sz w:val="17"/>
          <w:szCs w:val="17"/>
          <w:lang w:val="cs-CZ"/>
        </w:rPr>
        <w:t>Pressebeauftragte des</w:t>
      </w:r>
      <w:r w:rsidR="00463536">
        <w:rPr>
          <w:rFonts w:ascii="Verdana" w:hAnsi="Verdana" w:cs="Calibri"/>
          <w:sz w:val="17"/>
          <w:szCs w:val="17"/>
          <w:lang w:val="cs-CZ"/>
        </w:rPr>
        <w:t xml:space="preserve"> X. Internationalen Finale</w:t>
      </w:r>
      <w:r w:rsidR="00F932FB">
        <w:rPr>
          <w:rFonts w:ascii="Verdana" w:hAnsi="Verdana" w:cs="Calibri"/>
          <w:sz w:val="17"/>
          <w:szCs w:val="17"/>
          <w:lang w:val="cs-CZ"/>
        </w:rPr>
        <w:t>s</w:t>
      </w:r>
    </w:p>
    <w:p w:rsidR="00463536" w:rsidRPr="00EE7AB8" w:rsidRDefault="0061777D" w:rsidP="00463536">
      <w:pPr>
        <w:pStyle w:val="MittleresRaster21"/>
        <w:spacing w:line="230" w:lineRule="exact"/>
        <w:rPr>
          <w:rFonts w:ascii="Verdana" w:eastAsia="Times New Roman" w:hAnsi="Verdana"/>
          <w:sz w:val="16"/>
          <w:szCs w:val="16"/>
          <w:lang w:val="en-US"/>
        </w:rPr>
      </w:pPr>
      <w:r w:rsidRPr="003F7C77">
        <w:rPr>
          <w:rFonts w:ascii="Verdana" w:hAnsi="Verdana" w:cs="Calibri"/>
          <w:sz w:val="17"/>
          <w:szCs w:val="17"/>
          <w:lang w:val="en-US"/>
        </w:rPr>
        <w:t>Goethe-</w:t>
      </w:r>
      <w:r w:rsidRPr="00EE7AB8">
        <w:rPr>
          <w:rFonts w:ascii="Verdana" w:hAnsi="Verdana" w:cs="Calibri"/>
          <w:sz w:val="17"/>
          <w:szCs w:val="17"/>
          <w:lang w:val="en-US"/>
        </w:rPr>
        <w:t>Institut</w:t>
      </w:r>
      <w:r w:rsidRPr="003F7C77">
        <w:rPr>
          <w:rFonts w:ascii="Verdana" w:hAnsi="Verdana" w:cs="Calibri"/>
          <w:sz w:val="17"/>
          <w:szCs w:val="17"/>
          <w:lang w:val="en-US"/>
        </w:rPr>
        <w:t xml:space="preserve"> </w:t>
      </w:r>
      <w:r w:rsidRPr="00EE7AB8">
        <w:rPr>
          <w:rFonts w:ascii="Verdana" w:hAnsi="Verdana" w:cs="Calibri"/>
          <w:sz w:val="17"/>
          <w:szCs w:val="17"/>
          <w:lang w:val="en-US"/>
        </w:rPr>
        <w:t>Prag</w:t>
      </w:r>
      <w:r w:rsidR="00DF7197" w:rsidRPr="003F7C77">
        <w:rPr>
          <w:rFonts w:ascii="Verdana" w:hAnsi="Verdana" w:cs="Calibri"/>
          <w:sz w:val="17"/>
          <w:szCs w:val="17"/>
          <w:lang w:val="en-US"/>
        </w:rPr>
        <w:br/>
      </w:r>
      <w:r w:rsidR="00463536">
        <w:rPr>
          <w:rFonts w:ascii="Verdana" w:hAnsi="Verdana" w:cs="Calibri"/>
          <w:sz w:val="17"/>
          <w:szCs w:val="17"/>
          <w:lang w:val="en-US"/>
        </w:rPr>
        <w:t xml:space="preserve">Tel.: </w:t>
      </w:r>
      <w:r w:rsidR="00463536" w:rsidRPr="007D7A31">
        <w:rPr>
          <w:rFonts w:ascii="Verdana" w:hAnsi="Verdana" w:cs="Calibri"/>
          <w:sz w:val="16"/>
          <w:szCs w:val="16"/>
          <w:lang w:val="cs-CZ"/>
        </w:rPr>
        <w:t xml:space="preserve">Tel.: +420 </w:t>
      </w:r>
      <w:r w:rsidR="00463536" w:rsidRPr="00EE7AB8">
        <w:rPr>
          <w:rFonts w:ascii="Verdana" w:eastAsia="Times New Roman" w:hAnsi="Verdana"/>
          <w:sz w:val="16"/>
          <w:szCs w:val="16"/>
          <w:lang w:val="en-US"/>
        </w:rPr>
        <w:t>607 399 942</w:t>
      </w:r>
    </w:p>
    <w:p w:rsidR="00D1248B" w:rsidRPr="00D1248B" w:rsidRDefault="00D1248B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fldChar w:fldCharType="begin"/>
      </w:r>
      <w:r>
        <w:rPr>
          <w:rFonts w:ascii="Verdana" w:hAnsi="Verdana" w:cs="Calibri"/>
          <w:sz w:val="16"/>
          <w:szCs w:val="16"/>
        </w:rPr>
        <w:instrText xml:space="preserve"> HYPERLINK "mailto:</w:instrText>
      </w:r>
      <w:r w:rsidRPr="00D1248B">
        <w:rPr>
          <w:rFonts w:ascii="Verdana" w:hAnsi="Verdana" w:cs="Calibri"/>
          <w:sz w:val="16"/>
          <w:szCs w:val="16"/>
        </w:rPr>
        <w:instrText xml:space="preserve">tatyana.synkova.extern@prag.goethe.org </w:instrText>
      </w:r>
    </w:p>
    <w:p w:rsidR="00D1248B" w:rsidRPr="00B6133F" w:rsidRDefault="00D1248B" w:rsidP="00463536">
      <w:pPr>
        <w:pStyle w:val="MittleresRaster21"/>
        <w:spacing w:line="230" w:lineRule="exact"/>
        <w:rPr>
          <w:rStyle w:val="Hyperlink"/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instrText xml:space="preserve">" </w:instrText>
      </w:r>
      <w:r>
        <w:rPr>
          <w:rFonts w:ascii="Verdana" w:hAnsi="Verdana" w:cs="Calibri"/>
          <w:sz w:val="16"/>
          <w:szCs w:val="16"/>
        </w:rPr>
        <w:fldChar w:fldCharType="separate"/>
      </w:r>
      <w:r w:rsidRPr="00B6133F">
        <w:rPr>
          <w:rStyle w:val="Hyperlink"/>
          <w:rFonts w:ascii="Verdana" w:hAnsi="Verdana" w:cs="Calibri"/>
          <w:sz w:val="16"/>
          <w:szCs w:val="16"/>
        </w:rPr>
        <w:t xml:space="preserve">tatyana.synkova.extern@prag.goethe.org </w:t>
      </w:r>
    </w:p>
    <w:p w:rsidR="00B2450F" w:rsidRDefault="00D1248B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fldChar w:fldCharType="end"/>
      </w:r>
    </w:p>
    <w:p w:rsidR="001723A4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1723A4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7A6365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7A6365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7A6365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7A6365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7A6365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7A6365" w:rsidRDefault="002F3D2C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6F160B2" wp14:editId="351768C0">
            <wp:simplePos x="0" y="0"/>
            <wp:positionH relativeFrom="column">
              <wp:posOffset>1016000</wp:posOffset>
            </wp:positionH>
            <wp:positionV relativeFrom="paragraph">
              <wp:posOffset>66040</wp:posOffset>
            </wp:positionV>
            <wp:extent cx="863600" cy="721360"/>
            <wp:effectExtent l="0" t="0" r="0" b="2540"/>
            <wp:wrapNone/>
            <wp:docPr id="6" name="Grafik 6" descr="cid:e457a4d0-8853-432c-b108-52f2204719c4@goeth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57a4d0-8853-432c-b108-52f2204719c4@goethe.d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A4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7A6365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1723A4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DF46E7" w:rsidRDefault="00DF46E7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AE196B" w:rsidRDefault="00AE196B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AE196B" w:rsidRDefault="00AE196B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B2450F" w:rsidRPr="00B2450F" w:rsidRDefault="00B2450F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  <w:r w:rsidRPr="00B2450F">
        <w:rPr>
          <w:rFonts w:ascii="Verdana" w:hAnsi="Verdana" w:cs="Calibri"/>
          <w:b/>
          <w:sz w:val="16"/>
          <w:szCs w:val="16"/>
        </w:rPr>
        <w:t>Finalistinnen und Finalisten des X. Internationalen Finales:</w:t>
      </w:r>
    </w:p>
    <w:p w:rsidR="00B2450F" w:rsidRPr="00B2450F" w:rsidRDefault="00B2450F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</w:p>
    <w:p w:rsidR="00B2450F" w:rsidRDefault="00B2450F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1. Platz:</w:t>
      </w:r>
      <w:r w:rsidR="00EE7AB8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EE7AB8">
        <w:rPr>
          <w:rFonts w:ascii="Verdana" w:hAnsi="Verdana" w:cs="Calibri"/>
          <w:sz w:val="16"/>
          <w:szCs w:val="16"/>
        </w:rPr>
        <w:t>Khoi</w:t>
      </w:r>
      <w:proofErr w:type="spellEnd"/>
      <w:r w:rsidR="00EE7AB8">
        <w:rPr>
          <w:rFonts w:ascii="Verdana" w:hAnsi="Verdana" w:cs="Calibri"/>
          <w:sz w:val="16"/>
          <w:szCs w:val="16"/>
        </w:rPr>
        <w:t xml:space="preserve"> Nguyen, Tschechische Republik</w:t>
      </w:r>
    </w:p>
    <w:p w:rsidR="00B2450F" w:rsidRDefault="00B2450F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2. Platz:</w:t>
      </w:r>
      <w:r w:rsidR="00EE7AB8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EE7AB8">
        <w:rPr>
          <w:rFonts w:ascii="Verdana" w:hAnsi="Verdana" w:cs="Calibri"/>
          <w:sz w:val="16"/>
          <w:szCs w:val="16"/>
        </w:rPr>
        <w:t>Eglé</w:t>
      </w:r>
      <w:proofErr w:type="spellEnd"/>
      <w:r w:rsidR="00EE7AB8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EE7AB8">
        <w:rPr>
          <w:rFonts w:ascii="Verdana" w:hAnsi="Verdana" w:cs="Calibri"/>
          <w:sz w:val="16"/>
          <w:szCs w:val="16"/>
        </w:rPr>
        <w:t>Karpauskaité</w:t>
      </w:r>
      <w:proofErr w:type="spellEnd"/>
      <w:r w:rsidR="006942D9">
        <w:rPr>
          <w:rFonts w:ascii="Verdana" w:hAnsi="Verdana" w:cs="Calibri"/>
          <w:sz w:val="16"/>
          <w:szCs w:val="16"/>
        </w:rPr>
        <w:t>, Litauen</w:t>
      </w:r>
    </w:p>
    <w:p w:rsidR="00B2450F" w:rsidRDefault="00B2450F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3. Platz:</w:t>
      </w:r>
      <w:r w:rsidR="00EE7AB8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EE7AB8">
        <w:rPr>
          <w:rFonts w:ascii="Verdana" w:hAnsi="Verdana" w:cs="Calibri"/>
          <w:sz w:val="16"/>
          <w:szCs w:val="16"/>
        </w:rPr>
        <w:t>Maiia</w:t>
      </w:r>
      <w:proofErr w:type="spellEnd"/>
      <w:r w:rsidR="00EE7AB8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EE7AB8">
        <w:rPr>
          <w:rFonts w:ascii="Verdana" w:hAnsi="Verdana" w:cs="Calibri"/>
          <w:sz w:val="16"/>
          <w:szCs w:val="16"/>
        </w:rPr>
        <w:t>Shulman</w:t>
      </w:r>
      <w:proofErr w:type="spellEnd"/>
      <w:r w:rsidR="006942D9">
        <w:rPr>
          <w:rFonts w:ascii="Verdana" w:hAnsi="Verdana" w:cs="Calibri"/>
          <w:sz w:val="16"/>
          <w:szCs w:val="16"/>
        </w:rPr>
        <w:t>, Russland</w:t>
      </w:r>
    </w:p>
    <w:p w:rsidR="00B2450F" w:rsidRDefault="006942D9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4. Platz: Martina </w:t>
      </w:r>
      <w:proofErr w:type="spellStart"/>
      <w:r>
        <w:rPr>
          <w:rFonts w:ascii="Verdana" w:hAnsi="Verdana" w:cs="Calibri"/>
          <w:sz w:val="16"/>
          <w:szCs w:val="16"/>
        </w:rPr>
        <w:t>Eerme</w:t>
      </w:r>
      <w:proofErr w:type="spellEnd"/>
      <w:r>
        <w:rPr>
          <w:rFonts w:ascii="Verdana" w:hAnsi="Verdana" w:cs="Calibri"/>
          <w:sz w:val="16"/>
          <w:szCs w:val="16"/>
        </w:rPr>
        <w:t>, Estland</w:t>
      </w: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</w:p>
    <w:p w:rsidR="00B2450F" w:rsidRPr="00B2450F" w:rsidRDefault="00B2450F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  <w:r w:rsidRPr="00B2450F">
        <w:rPr>
          <w:rFonts w:ascii="Verdana" w:hAnsi="Verdana" w:cs="Calibri"/>
          <w:b/>
          <w:sz w:val="16"/>
          <w:szCs w:val="16"/>
        </w:rPr>
        <w:t>Alle Teilnehmer und Teilnehmerinnen der X. Internationalen Finalwoche</w:t>
      </w:r>
      <w:r>
        <w:rPr>
          <w:rFonts w:ascii="Verdana" w:hAnsi="Verdana" w:cs="Calibri"/>
          <w:b/>
          <w:sz w:val="16"/>
          <w:szCs w:val="16"/>
        </w:rPr>
        <w:t xml:space="preserve"> (Landessieger und -</w:t>
      </w:r>
      <w:proofErr w:type="spellStart"/>
      <w:r>
        <w:rPr>
          <w:rFonts w:ascii="Verdana" w:hAnsi="Verdana" w:cs="Calibri"/>
          <w:b/>
          <w:sz w:val="16"/>
          <w:szCs w:val="16"/>
        </w:rPr>
        <w:t>siegerinnen</w:t>
      </w:r>
      <w:proofErr w:type="spellEnd"/>
      <w:r>
        <w:rPr>
          <w:rFonts w:ascii="Verdana" w:hAnsi="Verdana" w:cs="Calibri"/>
          <w:b/>
          <w:sz w:val="16"/>
          <w:szCs w:val="16"/>
        </w:rPr>
        <w:t xml:space="preserve"> 2016)</w:t>
      </w:r>
      <w:r w:rsidRPr="00B2450F">
        <w:rPr>
          <w:rFonts w:ascii="Verdana" w:hAnsi="Verdana" w:cs="Calibri"/>
          <w:b/>
          <w:sz w:val="16"/>
          <w:szCs w:val="16"/>
        </w:rPr>
        <w:t>:</w:t>
      </w:r>
    </w:p>
    <w:p w:rsidR="00B2450F" w:rsidRPr="00B2450F" w:rsidRDefault="00B2450F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</w:rPr>
      </w:pP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b/>
          <w:sz w:val="16"/>
          <w:szCs w:val="16"/>
          <w:lang w:val="en-US"/>
        </w:rPr>
        <w:t>Estland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EE7AB8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Pauletta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Talmon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, Tallinn</w:t>
      </w:r>
    </w:p>
    <w:p w:rsidR="00317CA2" w:rsidRPr="00EE7AB8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EE7AB8">
        <w:rPr>
          <w:rFonts w:ascii="Verdana" w:hAnsi="Verdana" w:cs="Calibri"/>
          <w:sz w:val="16"/>
          <w:szCs w:val="16"/>
          <w:lang w:val="en-US"/>
        </w:rPr>
        <w:t xml:space="preserve">Martina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Eerme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, Tallinn</w:t>
      </w: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 w:rsidRPr="00B2450F">
        <w:rPr>
          <w:rFonts w:ascii="Verdana" w:hAnsi="Verdana" w:cs="Calibri"/>
          <w:b/>
          <w:sz w:val="16"/>
          <w:szCs w:val="16"/>
        </w:rPr>
        <w:t>Lettland</w:t>
      </w:r>
      <w:r>
        <w:rPr>
          <w:rFonts w:ascii="Verdana" w:hAnsi="Verdana" w:cs="Calibri"/>
          <w:sz w:val="16"/>
          <w:szCs w:val="16"/>
        </w:rPr>
        <w:t>:</w:t>
      </w:r>
    </w:p>
    <w:p w:rsidR="00B2450F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Nikita Stepanovs, Riga</w:t>
      </w:r>
    </w:p>
    <w:p w:rsidR="00317CA2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San</w:t>
      </w:r>
      <w:r w:rsidR="00D1248B">
        <w:rPr>
          <w:rFonts w:ascii="Verdana" w:hAnsi="Verdana" w:cs="Calibri"/>
          <w:sz w:val="16"/>
          <w:szCs w:val="16"/>
        </w:rPr>
        <w:t>i</w:t>
      </w:r>
      <w:r>
        <w:rPr>
          <w:rFonts w:ascii="Verdana" w:hAnsi="Verdana" w:cs="Calibri"/>
          <w:sz w:val="16"/>
          <w:szCs w:val="16"/>
        </w:rPr>
        <w:t xml:space="preserve">ja </w:t>
      </w:r>
      <w:proofErr w:type="spellStart"/>
      <w:r w:rsidR="002E04C7">
        <w:rPr>
          <w:rFonts w:ascii="Verdana" w:hAnsi="Verdana" w:cs="Calibri"/>
          <w:sz w:val="16"/>
          <w:szCs w:val="16"/>
        </w:rPr>
        <w:t>Z</w:t>
      </w:r>
      <w:r>
        <w:rPr>
          <w:rFonts w:ascii="Verdana" w:hAnsi="Verdana" w:cs="Calibri"/>
          <w:sz w:val="16"/>
          <w:szCs w:val="16"/>
        </w:rPr>
        <w:t>eiferte</w:t>
      </w:r>
      <w:proofErr w:type="spellEnd"/>
      <w:r>
        <w:rPr>
          <w:rFonts w:ascii="Verdana" w:hAnsi="Verdana" w:cs="Calibri"/>
          <w:sz w:val="16"/>
          <w:szCs w:val="16"/>
        </w:rPr>
        <w:t>, Riga</w:t>
      </w: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 w:rsidRPr="00B2450F">
        <w:rPr>
          <w:rFonts w:ascii="Verdana" w:hAnsi="Verdana" w:cs="Calibri"/>
          <w:b/>
          <w:sz w:val="16"/>
          <w:szCs w:val="16"/>
        </w:rPr>
        <w:t>Litauen</w:t>
      </w:r>
      <w:r>
        <w:rPr>
          <w:rFonts w:ascii="Verdana" w:hAnsi="Verdana" w:cs="Calibri"/>
          <w:sz w:val="16"/>
          <w:szCs w:val="16"/>
        </w:rPr>
        <w:t>:</w:t>
      </w:r>
    </w:p>
    <w:p w:rsidR="00114968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Lisa Bayer, Vilnius</w:t>
      </w:r>
    </w:p>
    <w:p w:rsidR="00114968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proofErr w:type="spellStart"/>
      <w:r>
        <w:rPr>
          <w:rFonts w:ascii="Verdana" w:hAnsi="Verdana" w:cs="Calibri"/>
          <w:sz w:val="16"/>
          <w:szCs w:val="16"/>
        </w:rPr>
        <w:t>Eglė</w:t>
      </w:r>
      <w:proofErr w:type="spellEnd"/>
      <w:r>
        <w:rPr>
          <w:rFonts w:ascii="Verdana" w:hAnsi="Verdana" w:cs="Calibri"/>
          <w:sz w:val="16"/>
          <w:szCs w:val="16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</w:rPr>
        <w:t>Karpauskaitė</w:t>
      </w:r>
      <w:proofErr w:type="spellEnd"/>
      <w:r>
        <w:rPr>
          <w:rFonts w:ascii="Verdana" w:hAnsi="Verdana" w:cs="Calibri"/>
          <w:sz w:val="16"/>
          <w:szCs w:val="16"/>
        </w:rPr>
        <w:t>, Kaunas</w:t>
      </w: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 w:rsidRPr="00B2450F">
        <w:rPr>
          <w:rFonts w:ascii="Verdana" w:hAnsi="Verdana" w:cs="Calibri"/>
          <w:b/>
          <w:sz w:val="16"/>
          <w:szCs w:val="16"/>
        </w:rPr>
        <w:t>Polen</w:t>
      </w:r>
      <w:r>
        <w:rPr>
          <w:rFonts w:ascii="Verdana" w:hAnsi="Verdana" w:cs="Calibri"/>
          <w:sz w:val="16"/>
          <w:szCs w:val="16"/>
        </w:rPr>
        <w:t>:</w:t>
      </w:r>
    </w:p>
    <w:p w:rsidR="001E6753" w:rsidRDefault="001E6753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Damian </w:t>
      </w:r>
      <w:proofErr w:type="spellStart"/>
      <w:r>
        <w:rPr>
          <w:rFonts w:ascii="Verdana" w:hAnsi="Verdana" w:cs="Calibri"/>
          <w:sz w:val="16"/>
          <w:szCs w:val="16"/>
        </w:rPr>
        <w:t>Czempiel</w:t>
      </w:r>
      <w:proofErr w:type="spellEnd"/>
      <w:r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="007A6365" w:rsidRPr="007A6365">
        <w:rPr>
          <w:rFonts w:ascii="Verdana" w:hAnsi="Verdana" w:cs="Calibri"/>
          <w:sz w:val="16"/>
          <w:szCs w:val="16"/>
        </w:rPr>
        <w:t>Strzelce</w:t>
      </w:r>
      <w:proofErr w:type="spellEnd"/>
      <w:r w:rsidR="007A6365" w:rsidRPr="007A6365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7A6365" w:rsidRPr="007A6365">
        <w:rPr>
          <w:rFonts w:ascii="Verdana" w:hAnsi="Verdana" w:cs="Calibri"/>
          <w:sz w:val="16"/>
          <w:szCs w:val="16"/>
        </w:rPr>
        <w:t>Opolskie</w:t>
      </w:r>
      <w:proofErr w:type="spellEnd"/>
    </w:p>
    <w:p w:rsidR="00317CA2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Emilia </w:t>
      </w:r>
      <w:proofErr w:type="spellStart"/>
      <w:r>
        <w:rPr>
          <w:rFonts w:ascii="Verdana" w:hAnsi="Verdana" w:cs="Calibri"/>
          <w:sz w:val="16"/>
          <w:szCs w:val="16"/>
        </w:rPr>
        <w:t>Cebula</w:t>
      </w:r>
      <w:proofErr w:type="spellEnd"/>
      <w:r>
        <w:rPr>
          <w:rFonts w:ascii="Verdana" w:hAnsi="Verdana" w:cs="Calibri"/>
          <w:sz w:val="16"/>
          <w:szCs w:val="16"/>
        </w:rPr>
        <w:t xml:space="preserve">, </w:t>
      </w:r>
      <w:proofErr w:type="spellStart"/>
      <w:r w:rsidR="007A6365">
        <w:rPr>
          <w:rFonts w:ascii="Verdana" w:hAnsi="Verdana" w:cs="Calibri"/>
          <w:sz w:val="16"/>
          <w:szCs w:val="16"/>
        </w:rPr>
        <w:t>Krapkowice</w:t>
      </w:r>
      <w:proofErr w:type="spellEnd"/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</w:p>
    <w:p w:rsidR="00B2450F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 w:rsidRPr="00B2450F">
        <w:rPr>
          <w:rFonts w:ascii="Verdana" w:hAnsi="Verdana" w:cs="Calibri"/>
          <w:b/>
          <w:sz w:val="16"/>
          <w:szCs w:val="16"/>
        </w:rPr>
        <w:t>Russland</w:t>
      </w:r>
      <w:r>
        <w:rPr>
          <w:rFonts w:ascii="Verdana" w:hAnsi="Verdana" w:cs="Calibri"/>
          <w:sz w:val="16"/>
          <w:szCs w:val="16"/>
        </w:rPr>
        <w:t>:</w:t>
      </w:r>
    </w:p>
    <w:p w:rsidR="00B2450F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Anna </w:t>
      </w:r>
      <w:proofErr w:type="spellStart"/>
      <w:r>
        <w:rPr>
          <w:rFonts w:ascii="Verdana" w:hAnsi="Verdana" w:cs="Calibri"/>
          <w:sz w:val="16"/>
          <w:szCs w:val="16"/>
        </w:rPr>
        <w:t>Morozova</w:t>
      </w:r>
      <w:proofErr w:type="spellEnd"/>
      <w:r>
        <w:rPr>
          <w:rFonts w:ascii="Verdana" w:hAnsi="Verdana" w:cs="Calibri"/>
          <w:sz w:val="16"/>
          <w:szCs w:val="16"/>
        </w:rPr>
        <w:t>, Moskau</w:t>
      </w:r>
    </w:p>
    <w:p w:rsidR="00317CA2" w:rsidRPr="00EE7AB8" w:rsidRDefault="006942D9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>
        <w:rPr>
          <w:rFonts w:ascii="Verdana" w:hAnsi="Verdana" w:cs="Calibri"/>
          <w:sz w:val="16"/>
          <w:szCs w:val="16"/>
          <w:lang w:val="en-US"/>
        </w:rPr>
        <w:t>Maii</w:t>
      </w:r>
      <w:r w:rsidR="00317CA2" w:rsidRPr="00EE7AB8">
        <w:rPr>
          <w:rFonts w:ascii="Verdana" w:hAnsi="Verdana" w:cs="Calibri"/>
          <w:sz w:val="16"/>
          <w:szCs w:val="16"/>
          <w:lang w:val="en-US"/>
        </w:rPr>
        <w:t>a</w:t>
      </w:r>
      <w:proofErr w:type="spellEnd"/>
      <w:r w:rsidR="00317CA2" w:rsidRPr="00EE7AB8">
        <w:rPr>
          <w:rFonts w:ascii="Verdana" w:hAnsi="Verdana" w:cs="Calibri"/>
          <w:sz w:val="16"/>
          <w:szCs w:val="16"/>
          <w:lang w:val="en-US"/>
        </w:rPr>
        <w:t xml:space="preserve"> Shulman, St. Petersburg</w:t>
      </w: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EE7AB8">
        <w:rPr>
          <w:rFonts w:ascii="Verdana" w:hAnsi="Verdana" w:cs="Calibri"/>
          <w:b/>
          <w:sz w:val="16"/>
          <w:szCs w:val="16"/>
          <w:lang w:val="en-US"/>
        </w:rPr>
        <w:t>Slowakei</w:t>
      </w:r>
      <w:r w:rsidRPr="00EE7AB8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EE7AB8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Ema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Bohumelová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, Bratislava</w:t>
      </w:r>
    </w:p>
    <w:p w:rsidR="00114968" w:rsidRPr="00EE7AB8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Kristína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Doubková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, Bratislava</w:t>
      </w: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b/>
          <w:sz w:val="16"/>
          <w:szCs w:val="16"/>
          <w:lang w:val="en-US"/>
        </w:rPr>
        <w:t>Slowenien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EE7AB8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EE7AB8">
        <w:rPr>
          <w:rFonts w:ascii="Verdana" w:hAnsi="Verdana" w:cs="Calibri"/>
          <w:sz w:val="16"/>
          <w:szCs w:val="16"/>
          <w:lang w:val="en-US"/>
        </w:rPr>
        <w:t xml:space="preserve">Anja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Zadravec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Beltinci</w:t>
      </w:r>
      <w:proofErr w:type="spellEnd"/>
    </w:p>
    <w:p w:rsidR="001E6753" w:rsidRPr="00EE7AB8" w:rsidRDefault="006942D9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>
        <w:rPr>
          <w:rFonts w:ascii="Verdana" w:hAnsi="Verdana" w:cs="Calibri"/>
          <w:sz w:val="16"/>
          <w:szCs w:val="16"/>
          <w:lang w:val="en-US"/>
        </w:rPr>
        <w:t>Ja</w:t>
      </w:r>
      <w:r w:rsidR="001E6753" w:rsidRPr="00EE7AB8">
        <w:rPr>
          <w:rFonts w:ascii="Verdana" w:hAnsi="Verdana" w:cs="Calibri"/>
          <w:sz w:val="16"/>
          <w:szCs w:val="16"/>
          <w:lang w:val="en-US"/>
        </w:rPr>
        <w:t>n</w:t>
      </w:r>
      <w:r>
        <w:rPr>
          <w:rFonts w:ascii="Verdana" w:hAnsi="Verdana" w:cs="Calibri"/>
          <w:sz w:val="16"/>
          <w:szCs w:val="16"/>
          <w:lang w:val="en-US"/>
        </w:rPr>
        <w:t>ko</w:t>
      </w:r>
      <w:proofErr w:type="spellEnd"/>
      <w:r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US"/>
        </w:rPr>
        <w:t>Staric</w:t>
      </w:r>
      <w:proofErr w:type="spellEnd"/>
      <w:r w:rsidR="001E6753" w:rsidRPr="00EE7AB8">
        <w:rPr>
          <w:rFonts w:ascii="Verdana" w:hAnsi="Verdana" w:cs="Calibri"/>
          <w:sz w:val="16"/>
          <w:szCs w:val="16"/>
          <w:lang w:val="en-US"/>
        </w:rPr>
        <w:t xml:space="preserve">, </w:t>
      </w:r>
      <w:r>
        <w:rPr>
          <w:rFonts w:ascii="Verdana" w:hAnsi="Verdana" w:cs="Calibri"/>
          <w:sz w:val="16"/>
          <w:szCs w:val="16"/>
          <w:lang w:val="en-US"/>
        </w:rPr>
        <w:t xml:space="preserve">Novo </w:t>
      </w:r>
      <w:proofErr w:type="spellStart"/>
      <w:r>
        <w:rPr>
          <w:rFonts w:ascii="Verdana" w:hAnsi="Verdana" w:cs="Calibri"/>
          <w:sz w:val="16"/>
          <w:szCs w:val="16"/>
          <w:lang w:val="en-US"/>
        </w:rPr>
        <w:t>Mesto</w:t>
      </w:r>
      <w:proofErr w:type="spellEnd"/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b/>
          <w:sz w:val="16"/>
          <w:szCs w:val="16"/>
          <w:lang w:val="en-US"/>
        </w:rPr>
        <w:t>Tschechien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EE7AB8">
        <w:rPr>
          <w:rFonts w:ascii="Verdana" w:hAnsi="Verdana" w:cs="Calibri"/>
          <w:sz w:val="16"/>
          <w:szCs w:val="16"/>
          <w:lang w:val="en-US"/>
        </w:rPr>
        <w:t>Khoi Nguyen, Prag</w:t>
      </w:r>
    </w:p>
    <w:p w:rsidR="00B2450F" w:rsidRPr="00EE7AB8" w:rsidRDefault="00B2450F" w:rsidP="00B2450F">
      <w:pPr>
        <w:pStyle w:val="MittleresRaster21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Kristýna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Přikrylová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Brünn</w:t>
      </w:r>
      <w:proofErr w:type="spellEnd"/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EE7AB8">
        <w:rPr>
          <w:rFonts w:ascii="Verdana" w:hAnsi="Verdana" w:cs="Calibri"/>
          <w:b/>
          <w:sz w:val="16"/>
          <w:szCs w:val="16"/>
          <w:lang w:val="en-US"/>
        </w:rPr>
        <w:t>Ukraine</w:t>
      </w:r>
      <w:r w:rsidRPr="00EE7AB8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EE7AB8">
        <w:rPr>
          <w:rFonts w:ascii="Verdana" w:hAnsi="Verdana" w:cs="Calibri"/>
          <w:sz w:val="16"/>
          <w:szCs w:val="16"/>
          <w:lang w:val="en-US"/>
        </w:rPr>
        <w:t xml:space="preserve">Anton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Douginets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="0099500E" w:rsidRPr="00EE7AB8">
        <w:rPr>
          <w:rFonts w:ascii="Verdana" w:hAnsi="Verdana" w:cs="Calibri"/>
          <w:sz w:val="16"/>
          <w:szCs w:val="16"/>
          <w:lang w:val="en-US"/>
        </w:rPr>
        <w:t>Kiew</w:t>
      </w:r>
      <w:proofErr w:type="spellEnd"/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Yevgeniya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Cherkasova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Charkiw</w:t>
      </w:r>
      <w:proofErr w:type="spellEnd"/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EE7AB8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b/>
          <w:sz w:val="16"/>
          <w:szCs w:val="16"/>
          <w:lang w:val="en-US"/>
        </w:rPr>
        <w:t>Ungarn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:</w:t>
      </w:r>
    </w:p>
    <w:p w:rsidR="00317CA2" w:rsidRPr="00EE7AB8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EE7AB8">
        <w:rPr>
          <w:rFonts w:ascii="Verdana" w:hAnsi="Verdana" w:cs="Calibri"/>
          <w:sz w:val="16"/>
          <w:szCs w:val="16"/>
          <w:lang w:val="en-US"/>
        </w:rPr>
        <w:t xml:space="preserve">Patrick Nick,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Pécs</w:t>
      </w:r>
      <w:proofErr w:type="spellEnd"/>
    </w:p>
    <w:p w:rsidR="001E6753" w:rsidRPr="00EE7AB8" w:rsidRDefault="001E6753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Dóra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EE7AB8">
        <w:rPr>
          <w:rFonts w:ascii="Verdana" w:hAnsi="Verdana" w:cs="Calibri"/>
          <w:sz w:val="16"/>
          <w:szCs w:val="16"/>
          <w:lang w:val="en-US"/>
        </w:rPr>
        <w:t>Budai</w:t>
      </w:r>
      <w:proofErr w:type="spellEnd"/>
      <w:r w:rsidRPr="00EE7AB8">
        <w:rPr>
          <w:rFonts w:ascii="Verdana" w:hAnsi="Verdana" w:cs="Calibri"/>
          <w:sz w:val="16"/>
          <w:szCs w:val="16"/>
          <w:lang w:val="en-US"/>
        </w:rPr>
        <w:t>, Budapest</w:t>
      </w:r>
    </w:p>
    <w:sectPr w:rsidR="001E6753" w:rsidRPr="00EE7AB8" w:rsidSect="004C0885">
      <w:headerReference w:type="default" r:id="rId17"/>
      <w:pgSz w:w="11900" w:h="16840"/>
      <w:pgMar w:top="851" w:right="454" w:bottom="1701" w:left="284" w:header="709" w:footer="709" w:gutter="567"/>
      <w:cols w:num="2" w:sep="1" w:space="567" w:equalWidth="0">
        <w:col w:w="6656" w:space="567"/>
        <w:col w:w="33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2C" w:rsidRDefault="0058432C">
      <w:r>
        <w:separator/>
      </w:r>
    </w:p>
  </w:endnote>
  <w:endnote w:type="continuationSeparator" w:id="0">
    <w:p w:rsidR="0058432C" w:rsidRDefault="005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Correspondence">
    <w:panose1 w:val="020B0500040302060204"/>
    <w:charset w:val="00"/>
    <w:family w:val="swiss"/>
    <w:pitch w:val="variable"/>
    <w:sig w:usb0="80000227" w:usb1="0000004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2C" w:rsidRDefault="0058432C">
      <w:r>
        <w:separator/>
      </w:r>
    </w:p>
  </w:footnote>
  <w:footnote w:type="continuationSeparator" w:id="0">
    <w:p w:rsidR="0058432C" w:rsidRDefault="0058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2C" w:rsidRDefault="00B43D1C">
    <w:pPr>
      <w:pStyle w:val="Kopfzeile"/>
    </w:pPr>
    <w:r w:rsidRPr="00B43D1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B1CD633" wp14:editId="1C5256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3400"/>
          <wp:effectExtent l="25400" t="0" r="9200" b="0"/>
          <wp:wrapNone/>
          <wp:docPr id="2" name="Grafik 2" descr="JDI_allg.Schreibbogen_Hochformat_07122015_AL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_allg.Schreibbogen_Hochformat_07122015_AL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7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autoHyphenation/>
  <w:hyphenationZone w:val="142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7"/>
    <w:rsid w:val="000B2691"/>
    <w:rsid w:val="00102686"/>
    <w:rsid w:val="00114968"/>
    <w:rsid w:val="001723A4"/>
    <w:rsid w:val="001D73D2"/>
    <w:rsid w:val="001E6753"/>
    <w:rsid w:val="0024258F"/>
    <w:rsid w:val="00275481"/>
    <w:rsid w:val="002E04C7"/>
    <w:rsid w:val="002F3D2C"/>
    <w:rsid w:val="00317CA2"/>
    <w:rsid w:val="00374010"/>
    <w:rsid w:val="003C68BD"/>
    <w:rsid w:val="003F7C77"/>
    <w:rsid w:val="00410908"/>
    <w:rsid w:val="0043678C"/>
    <w:rsid w:val="00463536"/>
    <w:rsid w:val="00470C59"/>
    <w:rsid w:val="004C0885"/>
    <w:rsid w:val="004C58C6"/>
    <w:rsid w:val="0058432C"/>
    <w:rsid w:val="005A739F"/>
    <w:rsid w:val="005B1387"/>
    <w:rsid w:val="005F0D5F"/>
    <w:rsid w:val="005F463A"/>
    <w:rsid w:val="0061777D"/>
    <w:rsid w:val="00617D5A"/>
    <w:rsid w:val="006866E7"/>
    <w:rsid w:val="00692C7D"/>
    <w:rsid w:val="006942D9"/>
    <w:rsid w:val="006A7D64"/>
    <w:rsid w:val="006B0E94"/>
    <w:rsid w:val="007777B7"/>
    <w:rsid w:val="007945EC"/>
    <w:rsid w:val="007A6365"/>
    <w:rsid w:val="007C3F6E"/>
    <w:rsid w:val="007D3890"/>
    <w:rsid w:val="007D4A57"/>
    <w:rsid w:val="008371B2"/>
    <w:rsid w:val="00851082"/>
    <w:rsid w:val="00874523"/>
    <w:rsid w:val="008B17F7"/>
    <w:rsid w:val="0095023B"/>
    <w:rsid w:val="0099500E"/>
    <w:rsid w:val="00995594"/>
    <w:rsid w:val="009F0EF6"/>
    <w:rsid w:val="00A42234"/>
    <w:rsid w:val="00A9056C"/>
    <w:rsid w:val="00A91C49"/>
    <w:rsid w:val="00AE196B"/>
    <w:rsid w:val="00AE61BC"/>
    <w:rsid w:val="00AF07AB"/>
    <w:rsid w:val="00B2450F"/>
    <w:rsid w:val="00B24F8F"/>
    <w:rsid w:val="00B317B4"/>
    <w:rsid w:val="00B403E7"/>
    <w:rsid w:val="00B43D1C"/>
    <w:rsid w:val="00B87E39"/>
    <w:rsid w:val="00BA7227"/>
    <w:rsid w:val="00BD4973"/>
    <w:rsid w:val="00CA1324"/>
    <w:rsid w:val="00CA2ADD"/>
    <w:rsid w:val="00CC560B"/>
    <w:rsid w:val="00D1248B"/>
    <w:rsid w:val="00D23E01"/>
    <w:rsid w:val="00DE4ABD"/>
    <w:rsid w:val="00DF46E7"/>
    <w:rsid w:val="00DF7197"/>
    <w:rsid w:val="00E76055"/>
    <w:rsid w:val="00E95D2A"/>
    <w:rsid w:val="00E96086"/>
    <w:rsid w:val="00E97254"/>
    <w:rsid w:val="00EA06ED"/>
    <w:rsid w:val="00EA471F"/>
    <w:rsid w:val="00EE7AB8"/>
    <w:rsid w:val="00F735D7"/>
    <w:rsid w:val="00F77D2C"/>
    <w:rsid w:val="00F932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77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777D"/>
    <w:rPr>
      <w:color w:val="0000FF"/>
      <w:u w:val="single"/>
    </w:rPr>
  </w:style>
  <w:style w:type="paragraph" w:customStyle="1" w:styleId="Default">
    <w:name w:val="Default"/>
    <w:rsid w:val="0061777D"/>
    <w:pPr>
      <w:widowControl w:val="0"/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styleId="KeinLeerraum">
    <w:name w:val="No Spacing"/>
    <w:rsid w:val="0061777D"/>
    <w:pPr>
      <w:suppressAutoHyphens/>
    </w:pPr>
    <w:rPr>
      <w:rFonts w:ascii="Calibri" w:eastAsia="Calibri" w:hAnsi="Calibri" w:cs="Mangal"/>
      <w:sz w:val="22"/>
      <w:szCs w:val="22"/>
      <w:lang w:eastAsia="hi-IN" w:bidi="hi-IN"/>
    </w:rPr>
  </w:style>
  <w:style w:type="paragraph" w:styleId="Textkrper">
    <w:name w:val="Body Text"/>
    <w:basedOn w:val="Standard"/>
    <w:link w:val="TextkrperZchn"/>
    <w:rsid w:val="00617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1777D"/>
    <w:rPr>
      <w:rFonts w:ascii="Times New Roman" w:eastAsia="Times New Roman" w:hAnsi="Times New Roman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61777D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61777D"/>
    <w:rPr>
      <w:rFonts w:ascii="Arial" w:eastAsia="Times New Roman" w:hAnsi="Arial" w:cs="Arial"/>
      <w:b/>
      <w:bCs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61777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61777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MittleresRaster21">
    <w:name w:val="Mittleres Raster 21"/>
    <w:rsid w:val="0061777D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7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77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777D"/>
    <w:rPr>
      <w:color w:val="0000FF"/>
      <w:u w:val="single"/>
    </w:rPr>
  </w:style>
  <w:style w:type="paragraph" w:customStyle="1" w:styleId="Default">
    <w:name w:val="Default"/>
    <w:rsid w:val="0061777D"/>
    <w:pPr>
      <w:widowControl w:val="0"/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styleId="KeinLeerraum">
    <w:name w:val="No Spacing"/>
    <w:rsid w:val="0061777D"/>
    <w:pPr>
      <w:suppressAutoHyphens/>
    </w:pPr>
    <w:rPr>
      <w:rFonts w:ascii="Calibri" w:eastAsia="Calibri" w:hAnsi="Calibri" w:cs="Mangal"/>
      <w:sz w:val="22"/>
      <w:szCs w:val="22"/>
      <w:lang w:eastAsia="hi-IN" w:bidi="hi-IN"/>
    </w:rPr>
  </w:style>
  <w:style w:type="paragraph" w:styleId="Textkrper">
    <w:name w:val="Body Text"/>
    <w:basedOn w:val="Standard"/>
    <w:link w:val="TextkrperZchn"/>
    <w:rsid w:val="00617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1777D"/>
    <w:rPr>
      <w:rFonts w:ascii="Times New Roman" w:eastAsia="Times New Roman" w:hAnsi="Times New Roman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61777D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61777D"/>
    <w:rPr>
      <w:rFonts w:ascii="Arial" w:eastAsia="Times New Roman" w:hAnsi="Arial" w:cs="Arial"/>
      <w:b/>
      <w:bCs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61777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61777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MittleresRaster21">
    <w:name w:val="Mittleres Raster 21"/>
    <w:rsid w:val="0061777D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7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debattiert.eu/" TargetMode="External"/><Relationship Id="rId13" Type="http://schemas.openxmlformats.org/officeDocument/2006/relationships/hyperlink" Target="http://www.jugend-debattiert.eu/service/bildergaleri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e457a4d0-8853-432c-b108-52f2204719c4@goethe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JugendDebattiertInternation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youtube.com/watch?v=ggbJoQ6A9Q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ethe.de/slowakei/jdi" TargetMode="External"/><Relationship Id="rId14" Type="http://schemas.openxmlformats.org/officeDocument/2006/relationships/hyperlink" Target="mailto:Judita.kubincova@bratislava.goet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Wutz</dc:creator>
  <cp:lastModifiedBy>Administrator</cp:lastModifiedBy>
  <cp:revision>2</cp:revision>
  <cp:lastPrinted>2016-09-06T13:42:00Z</cp:lastPrinted>
  <dcterms:created xsi:type="dcterms:W3CDTF">2016-10-03T11:12:00Z</dcterms:created>
  <dcterms:modified xsi:type="dcterms:W3CDTF">2016-10-03T11:12:00Z</dcterms:modified>
</cp:coreProperties>
</file>