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93" w:rsidRPr="008B634A" w:rsidRDefault="00DE2493" w:rsidP="00DE2493">
      <w:pPr>
        <w:pStyle w:val="1"/>
        <w:jc w:val="center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Конкурс для организаторов мероприятий</w:t>
      </w:r>
    </w:p>
    <w:p w:rsidR="00DE2493" w:rsidRPr="008B634A" w:rsidRDefault="00DE2493" w:rsidP="00DE2493">
      <w:pPr>
        <w:pStyle w:val="1"/>
        <w:jc w:val="center"/>
        <w:outlineLvl w:val="0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 xml:space="preserve">Всероссийского Марафона </w:t>
      </w:r>
    </w:p>
    <w:p w:rsidR="00432545" w:rsidRPr="00D254C9" w:rsidRDefault="00432545" w:rsidP="00432545">
      <w:pPr>
        <w:pStyle w:val="af0"/>
        <w:shd w:val="clear" w:color="auto" w:fill="FFFFFF"/>
        <w:spacing w:before="0" w:beforeAutospacing="0" w:after="0" w:afterAutospacing="0" w:line="360" w:lineRule="atLeast"/>
        <w:ind w:firstLine="360"/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Путешествовать и исследовать: </w:t>
      </w:r>
      <w:r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>создавая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будущее с Александром фон Гумбольдтом /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Reisen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und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Forschen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: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Mit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Alexander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von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Humboldt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die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Zukunft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</w:rPr>
        <w:t xml:space="preserve"> </w:t>
      </w:r>
      <w:r w:rsidRPr="00D254C9">
        <w:rPr>
          <w:rFonts w:ascii="Verdana" w:hAnsi="Verdana" w:cs="Arial"/>
          <w:b/>
          <w:spacing w:val="2"/>
          <w:sz w:val="20"/>
          <w:szCs w:val="20"/>
          <w:shd w:val="clear" w:color="auto" w:fill="FFFFFF"/>
          <w:lang w:val="de-DE"/>
        </w:rPr>
        <w:t>mitgestalten</w:t>
      </w:r>
    </w:p>
    <w:p w:rsidR="00DE2493" w:rsidRPr="00432545" w:rsidRDefault="00DE2493" w:rsidP="00172B8D">
      <w:pPr>
        <w:pStyle w:val="1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:rsidR="00DE2493" w:rsidRPr="008B634A" w:rsidRDefault="00DE2493" w:rsidP="00172B8D">
      <w:pPr>
        <w:pStyle w:val="MittleresRaster21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proofErr w:type="gramStart"/>
      <w:r w:rsidRPr="00FB47BF">
        <w:rPr>
          <w:rStyle w:val="mail-message-sender-email"/>
          <w:rFonts w:ascii="Verdana" w:hAnsi="Verdana"/>
          <w:b/>
          <w:color w:val="auto"/>
          <w:sz w:val="20"/>
          <w:szCs w:val="20"/>
        </w:rPr>
        <w:t>Участники конкурса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– организаторы мероприятий Марафона на местах: образовательные организации (ОО): дошкольные ОО, общеобразовательные организации, профессиональные ОО, ОО высшего образования, организации дополнительного (профессионального) образования, представленные учителями / преподавателями немецкого языка или других предметов, сотрудниками образовательных организаций, реализовавшими мероприятие Марафона.</w:t>
      </w:r>
      <w:proofErr w:type="gramEnd"/>
    </w:p>
    <w:p w:rsidR="003B1EA1" w:rsidRPr="00580AAD" w:rsidRDefault="003B1EA1" w:rsidP="00DE2493">
      <w:pPr>
        <w:pStyle w:val="1"/>
        <w:jc w:val="both"/>
        <w:rPr>
          <w:rStyle w:val="mail-message-sender-email"/>
          <w:rFonts w:ascii="Verdana" w:hAnsi="Verdana"/>
          <w:b/>
          <w:bCs/>
          <w:color w:val="auto"/>
          <w:sz w:val="14"/>
          <w:szCs w:val="20"/>
        </w:rPr>
      </w:pPr>
    </w:p>
    <w:p w:rsidR="00DE2493" w:rsidRPr="008B634A" w:rsidRDefault="00DE2493" w:rsidP="00DE2493">
      <w:pPr>
        <w:pStyle w:val="1"/>
        <w:jc w:val="both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 xml:space="preserve">Конкурсные работы </w:t>
      </w:r>
    </w:p>
    <w:p w:rsidR="00DE2493" w:rsidRPr="008B634A" w:rsidRDefault="00DE2493" w:rsidP="00DE2493">
      <w:pPr>
        <w:pStyle w:val="1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представляют собой описание мероприятия Марафона.</w:t>
      </w:r>
    </w:p>
    <w:p w:rsidR="003B1EA1" w:rsidRPr="00580AAD" w:rsidRDefault="003B1EA1" w:rsidP="00DE2493">
      <w:pPr>
        <w:pStyle w:val="MittleresRaster21"/>
        <w:spacing w:line="276" w:lineRule="auto"/>
        <w:jc w:val="both"/>
        <w:rPr>
          <w:rStyle w:val="mail-message-sender-email"/>
          <w:rFonts w:ascii="Verdana" w:hAnsi="Verdana"/>
          <w:b/>
          <w:bCs/>
          <w:color w:val="auto"/>
          <w:sz w:val="16"/>
          <w:szCs w:val="20"/>
        </w:rPr>
      </w:pPr>
    </w:p>
    <w:p w:rsidR="00DE2493" w:rsidRPr="008B634A" w:rsidRDefault="00DE2493" w:rsidP="00DE2493">
      <w:pPr>
        <w:pStyle w:val="MittleresRaster21"/>
        <w:spacing w:line="276" w:lineRule="auto"/>
        <w:jc w:val="both"/>
        <w:rPr>
          <w:rStyle w:val="mail-message-sender-email"/>
          <w:rFonts w:ascii="Verdana" w:hAnsi="Verdana"/>
          <w:b/>
          <w:bCs/>
          <w:color w:val="auto"/>
          <w:sz w:val="20"/>
          <w:szCs w:val="20"/>
          <w:lang w:val="de-DE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Требования к описанию мероприятия</w:t>
      </w:r>
      <w:r w:rsidR="00112BE3"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  <w:lang w:val="de-DE"/>
        </w:rPr>
        <w:t>:</w:t>
      </w:r>
    </w:p>
    <w:p w:rsidR="00DE2493" w:rsidRPr="008B634A" w:rsidRDefault="00DE2493" w:rsidP="00112BE3">
      <w:pPr>
        <w:pStyle w:val="MittleresRaster21"/>
        <w:numPr>
          <w:ilvl w:val="0"/>
          <w:numId w:val="11"/>
        </w:numPr>
        <w:spacing w:line="276" w:lineRule="auto"/>
        <w:ind w:left="720"/>
        <w:jc w:val="both"/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</w:rPr>
        <w:t xml:space="preserve">Формат - </w:t>
      </w:r>
      <w:r w:rsidRPr="008B634A"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  <w:lang w:val="de-DE"/>
        </w:rPr>
        <w:t>PDF</w:t>
      </w:r>
    </w:p>
    <w:p w:rsidR="00DE2493" w:rsidRPr="008B634A" w:rsidRDefault="00DE2493" w:rsidP="00112BE3">
      <w:pPr>
        <w:pStyle w:val="MittleresRaster21"/>
        <w:numPr>
          <w:ilvl w:val="0"/>
          <w:numId w:val="11"/>
        </w:numPr>
        <w:spacing w:line="276" w:lineRule="auto"/>
        <w:ind w:left="720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Обязательные компоненты:</w:t>
      </w:r>
    </w:p>
    <w:p w:rsidR="00DE2493" w:rsidRPr="008B634A" w:rsidRDefault="00992B02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и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нформация об организаторе мероприятия</w:t>
      </w:r>
      <w:r w:rsidR="00112BE3" w:rsidRPr="008B634A">
        <w:rPr>
          <w:rStyle w:val="mail-message-sender-email"/>
          <w:rFonts w:ascii="Verdana" w:hAnsi="Verdana"/>
          <w:color w:val="auto"/>
          <w:sz w:val="20"/>
          <w:szCs w:val="20"/>
          <w:lang w:val="de-DE"/>
        </w:rPr>
        <w:t>;</w:t>
      </w:r>
    </w:p>
    <w:p w:rsidR="00DE2493" w:rsidRPr="008B634A" w:rsidRDefault="00992B02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и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нформация о мероприятии: дата, время, место, участники, целевая группа</w:t>
      </w:r>
      <w:r w:rsidR="00112BE3" w:rsidRPr="008B634A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8B634A" w:rsidRDefault="00992B02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ц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ели мероприятия и ожидаемый результат</w:t>
      </w:r>
      <w:r w:rsidR="00112BE3" w:rsidRPr="008B634A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3B1EA1" w:rsidRDefault="009113D3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материалы для проведения мероприятий (с приложением сценария, указаний, рабочих листов и ссылок на мультимедийные ресурсы)</w:t>
      </w:r>
      <w:r w:rsidR="00112BE3" w:rsidRPr="003B1EA1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9113D3" w:rsidRDefault="00992B02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9113D3">
        <w:rPr>
          <w:rStyle w:val="mail-message-sender-email"/>
          <w:rFonts w:ascii="Verdana" w:hAnsi="Verdana"/>
          <w:color w:val="auto"/>
          <w:sz w:val="20"/>
          <w:szCs w:val="20"/>
        </w:rPr>
        <w:t>р</w:t>
      </w:r>
      <w:r w:rsidR="00DE2493" w:rsidRPr="009113D3">
        <w:rPr>
          <w:rStyle w:val="mail-message-sender-email"/>
          <w:rFonts w:ascii="Verdana" w:hAnsi="Verdana"/>
          <w:color w:val="auto"/>
          <w:sz w:val="20"/>
          <w:szCs w:val="20"/>
        </w:rPr>
        <w:t>ефлексия и самоанализ состоявшегося мероприятия</w:t>
      </w:r>
      <w:r w:rsidR="00112BE3" w:rsidRPr="009113D3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8B634A" w:rsidRDefault="00992B02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Hyperlink0"/>
          <w:rFonts w:ascii="Verdana" w:hAnsi="Verdana"/>
          <w:color w:val="auto"/>
          <w:sz w:val="20"/>
          <w:szCs w:val="20"/>
        </w:rPr>
        <w:t>с</w:t>
      </w:r>
      <w:r w:rsidR="0022278E" w:rsidRPr="008B634A">
        <w:rPr>
          <w:rStyle w:val="Hyperlink0"/>
          <w:rFonts w:ascii="Verdana" w:hAnsi="Verdana"/>
          <w:color w:val="auto"/>
          <w:sz w:val="20"/>
          <w:szCs w:val="20"/>
        </w:rPr>
        <w:t>сылка на виде</w:t>
      </w:r>
      <w:r w:rsidR="00DE2493" w:rsidRPr="008B634A">
        <w:rPr>
          <w:rStyle w:val="Hyperlink0"/>
          <w:rFonts w:ascii="Verdana" w:hAnsi="Verdana"/>
          <w:color w:val="auto"/>
          <w:sz w:val="20"/>
          <w:szCs w:val="20"/>
        </w:rPr>
        <w:t xml:space="preserve">оролик на </w:t>
      </w:r>
      <w:proofErr w:type="spellStart"/>
      <w:r w:rsidR="00DE2493" w:rsidRPr="008B634A">
        <w:rPr>
          <w:rStyle w:val="Hyperlink1"/>
          <w:rFonts w:ascii="Verdana" w:hAnsi="Verdana"/>
          <w:color w:val="auto"/>
          <w:sz w:val="20"/>
          <w:szCs w:val="20"/>
        </w:rPr>
        <w:t>Youtube</w:t>
      </w:r>
      <w:proofErr w:type="spellEnd"/>
      <w:r w:rsidR="00DE2493" w:rsidRPr="008B634A">
        <w:rPr>
          <w:rStyle w:val="Hyperlink0"/>
          <w:rFonts w:ascii="Verdana" w:hAnsi="Verdana"/>
          <w:color w:val="auto"/>
          <w:sz w:val="20"/>
          <w:szCs w:val="20"/>
        </w:rPr>
        <w:t xml:space="preserve"> (см. требования к ролику ниже)</w:t>
      </w:r>
      <w:r w:rsidR="00112BE3" w:rsidRPr="008B634A">
        <w:rPr>
          <w:rStyle w:val="Hyperlink0"/>
          <w:rFonts w:ascii="Verdana" w:hAnsi="Verdana"/>
          <w:color w:val="auto"/>
          <w:sz w:val="20"/>
          <w:szCs w:val="20"/>
        </w:rPr>
        <w:t>;</w:t>
      </w:r>
    </w:p>
    <w:p w:rsidR="00DE2493" w:rsidRPr="008B634A" w:rsidRDefault="00992B02" w:rsidP="00A73BEA">
      <w:pPr>
        <w:pStyle w:val="MittleresRaster21"/>
        <w:numPr>
          <w:ilvl w:val="1"/>
          <w:numId w:val="20"/>
        </w:numPr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с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сылка на публикацию о мероприятии в СМИ, </w:t>
      </w:r>
      <w:proofErr w:type="spellStart"/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соцсетях</w:t>
      </w:r>
      <w:proofErr w:type="spellEnd"/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, сайте образовательной ор</w:t>
      </w:r>
      <w:r w:rsidR="00F632C0" w:rsidRPr="008B634A">
        <w:rPr>
          <w:rStyle w:val="mail-message-sender-email"/>
          <w:rFonts w:ascii="Verdana" w:hAnsi="Verdana"/>
          <w:color w:val="auto"/>
          <w:sz w:val="20"/>
          <w:szCs w:val="20"/>
        </w:rPr>
        <w:t>ганизации, где присутствует минимум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одна фотография мероприятия (сами фотографии присылать не нужно)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.</w:t>
      </w:r>
    </w:p>
    <w:p w:rsidR="003B1EA1" w:rsidRPr="00580AAD" w:rsidRDefault="003B1EA1" w:rsidP="00DE2493">
      <w:pPr>
        <w:pStyle w:val="MittleresRaster21"/>
        <w:spacing w:line="276" w:lineRule="auto"/>
        <w:jc w:val="both"/>
        <w:rPr>
          <w:rStyle w:val="mail-message-sender-email"/>
          <w:rFonts w:ascii="Verdana" w:hAnsi="Verdana"/>
          <w:b/>
          <w:bCs/>
          <w:color w:val="auto"/>
          <w:sz w:val="14"/>
          <w:szCs w:val="20"/>
        </w:rPr>
      </w:pPr>
    </w:p>
    <w:p w:rsidR="00DE2493" w:rsidRPr="008B634A" w:rsidRDefault="00DE2493" w:rsidP="00DE2493">
      <w:pPr>
        <w:pStyle w:val="MittleresRaster21"/>
        <w:spacing w:line="276" w:lineRule="auto"/>
        <w:jc w:val="both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  <w:lang w:val="de-DE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Требования к видеоролику</w:t>
      </w:r>
      <w:r w:rsidR="00112BE3"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  <w:lang w:val="de-DE"/>
        </w:rPr>
        <w:t>:</w:t>
      </w:r>
    </w:p>
    <w:p w:rsidR="00DE2493" w:rsidRPr="008B634A" w:rsidRDefault="00AB4DDE" w:rsidP="00DE2493">
      <w:pPr>
        <w:pStyle w:val="1"/>
        <w:numPr>
          <w:ilvl w:val="0"/>
          <w:numId w:val="12"/>
        </w:numPr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м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аксимальная длительность – 3 минуты</w:t>
      </w:r>
      <w:r w:rsidR="00992B02" w:rsidRPr="008B634A">
        <w:rPr>
          <w:rStyle w:val="mail-message-sender-email"/>
          <w:rFonts w:ascii="Verdana" w:hAnsi="Verdana"/>
          <w:color w:val="auto"/>
          <w:sz w:val="20"/>
          <w:szCs w:val="20"/>
          <w:lang w:val="de-DE"/>
        </w:rPr>
        <w:t>;</w:t>
      </w:r>
    </w:p>
    <w:p w:rsidR="00DE2493" w:rsidRPr="008B634A" w:rsidRDefault="00AB4DDE" w:rsidP="00DE2493">
      <w:pPr>
        <w:pStyle w:val="1"/>
        <w:numPr>
          <w:ilvl w:val="0"/>
          <w:numId w:val="12"/>
        </w:numPr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г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оризонтальная ориентация видео</w:t>
      </w:r>
      <w:r w:rsidR="00992B02" w:rsidRPr="008B634A">
        <w:rPr>
          <w:rStyle w:val="mail-message-sender-email"/>
          <w:rFonts w:ascii="Verdana" w:hAnsi="Verdana"/>
          <w:color w:val="auto"/>
          <w:sz w:val="20"/>
          <w:szCs w:val="20"/>
          <w:lang w:val="de-DE"/>
        </w:rPr>
        <w:t>;</w:t>
      </w:r>
    </w:p>
    <w:p w:rsidR="00DE2493" w:rsidRPr="008B634A" w:rsidRDefault="00AB4DDE" w:rsidP="00DE2493">
      <w:pPr>
        <w:pStyle w:val="1"/>
        <w:numPr>
          <w:ilvl w:val="0"/>
          <w:numId w:val="12"/>
        </w:numPr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н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аличие титульного слайда с названием Марафона, краткой информацией об организаторе мероприятия и о мероприятии (в свободной форме)</w:t>
      </w:r>
      <w:r w:rsidR="00992B02" w:rsidRPr="008B634A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8B634A" w:rsidRDefault="00AB4DDE" w:rsidP="00DE2493">
      <w:pPr>
        <w:pStyle w:val="1"/>
        <w:numPr>
          <w:ilvl w:val="0"/>
          <w:numId w:val="12"/>
        </w:numPr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с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облюдение авторских прав на 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используемые </w:t>
      </w:r>
      <w:r w:rsidR="00796CFB" w:rsidRPr="003B1EA1">
        <w:rPr>
          <w:rStyle w:val="mail-message-sender-email"/>
          <w:rFonts w:ascii="Verdana" w:hAnsi="Verdana"/>
          <w:color w:val="auto"/>
          <w:sz w:val="20"/>
          <w:szCs w:val="20"/>
        </w:rPr>
        <w:t>заимствованные материалы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– указание источников и авторов </w:t>
      </w:r>
    </w:p>
    <w:p w:rsidR="00DE2493" w:rsidRPr="008B634A" w:rsidRDefault="00AB4DDE" w:rsidP="00DE2493">
      <w:pPr>
        <w:pStyle w:val="1"/>
        <w:numPr>
          <w:ilvl w:val="0"/>
          <w:numId w:val="12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п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ри размещении клипов с участием несовершеннолетних – наличие у Организатора согласия их родителей </w:t>
      </w:r>
      <w:r w:rsidR="0022278E" w:rsidRPr="008B634A">
        <w:rPr>
          <w:rStyle w:val="mail-message-sender-email"/>
          <w:rFonts w:ascii="Verdana" w:hAnsi="Verdana"/>
          <w:color w:val="auto"/>
          <w:sz w:val="20"/>
          <w:szCs w:val="20"/>
        </w:rPr>
        <w:t>или их законных представителей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.</w:t>
      </w:r>
    </w:p>
    <w:p w:rsidR="003B1EA1" w:rsidRPr="00580AAD" w:rsidRDefault="003B1EA1" w:rsidP="00DE2493">
      <w:pPr>
        <w:pStyle w:val="MittleresRaster21"/>
        <w:spacing w:line="276" w:lineRule="auto"/>
        <w:jc w:val="both"/>
        <w:rPr>
          <w:rStyle w:val="mail-message-sender-email"/>
          <w:rFonts w:ascii="Verdana" w:hAnsi="Verdana"/>
          <w:b/>
          <w:bCs/>
          <w:color w:val="auto"/>
          <w:sz w:val="16"/>
          <w:szCs w:val="20"/>
        </w:rPr>
      </w:pPr>
    </w:p>
    <w:p w:rsidR="00DE2493" w:rsidRPr="008B634A" w:rsidRDefault="00DE2493" w:rsidP="00DE2493">
      <w:pPr>
        <w:pStyle w:val="MittleresRaster21"/>
        <w:spacing w:line="276" w:lineRule="auto"/>
        <w:jc w:val="both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 xml:space="preserve">Шаги для участия в конкурсе: </w:t>
      </w:r>
    </w:p>
    <w:p w:rsidR="00DE2493" w:rsidRPr="008B634A" w:rsidRDefault="00AB4DDE" w:rsidP="00AB4DDE">
      <w:pPr>
        <w:pStyle w:val="MittleresRaster21"/>
        <w:numPr>
          <w:ilvl w:val="0"/>
          <w:numId w:val="15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Проведите мероприятие Марафона.</w:t>
      </w:r>
    </w:p>
    <w:p w:rsidR="00DE2493" w:rsidRPr="008B634A" w:rsidRDefault="00DE2493" w:rsidP="00AB4DDE">
      <w:pPr>
        <w:pStyle w:val="MittleresRaster21"/>
        <w:numPr>
          <w:ilvl w:val="0"/>
          <w:numId w:val="15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Hyperlink0"/>
          <w:rFonts w:ascii="Verdana" w:hAnsi="Verdana"/>
          <w:color w:val="auto"/>
          <w:sz w:val="20"/>
          <w:szCs w:val="20"/>
        </w:rPr>
        <w:t xml:space="preserve">Снимите видео об этом событии </w:t>
      </w:r>
      <w:r w:rsidR="00AB4DDE" w:rsidRPr="008B634A">
        <w:rPr>
          <w:rStyle w:val="Hyperlink0"/>
          <w:rFonts w:ascii="Verdana" w:hAnsi="Verdana"/>
          <w:color w:val="auto"/>
          <w:sz w:val="20"/>
          <w:szCs w:val="20"/>
        </w:rPr>
        <w:t>(</w:t>
      </w:r>
      <w:r w:rsidRPr="008B634A">
        <w:rPr>
          <w:rStyle w:val="Hyperlink0"/>
          <w:rFonts w:ascii="Verdana" w:hAnsi="Verdana"/>
          <w:color w:val="auto"/>
          <w:sz w:val="20"/>
          <w:szCs w:val="20"/>
        </w:rPr>
        <w:t>в соответствии с требованиями</w:t>
      </w:r>
      <w:r w:rsidR="00AB4DDE" w:rsidRPr="008B634A">
        <w:rPr>
          <w:rStyle w:val="Hyperlink0"/>
          <w:rFonts w:ascii="Verdana" w:hAnsi="Verdana"/>
          <w:color w:val="auto"/>
          <w:sz w:val="20"/>
          <w:szCs w:val="20"/>
        </w:rPr>
        <w:t>)</w:t>
      </w:r>
      <w:r w:rsidRPr="008B634A">
        <w:rPr>
          <w:rStyle w:val="Hyperlink0"/>
          <w:rFonts w:ascii="Verdana" w:hAnsi="Verdana"/>
          <w:color w:val="auto"/>
          <w:sz w:val="20"/>
          <w:szCs w:val="20"/>
        </w:rPr>
        <w:t xml:space="preserve"> и выложите его на </w:t>
      </w:r>
      <w:r w:rsidRPr="008B634A">
        <w:rPr>
          <w:rStyle w:val="Hyperlink1"/>
          <w:rFonts w:ascii="Verdana" w:hAnsi="Verdana"/>
          <w:color w:val="auto"/>
          <w:sz w:val="20"/>
          <w:szCs w:val="20"/>
        </w:rPr>
        <w:t>YouTube</w:t>
      </w:r>
      <w:r w:rsidR="00AB4DDE" w:rsidRPr="008B634A">
        <w:rPr>
          <w:rStyle w:val="Hyperlink1"/>
          <w:rFonts w:ascii="Verdana" w:hAnsi="Verdana"/>
          <w:color w:val="auto"/>
          <w:sz w:val="20"/>
          <w:szCs w:val="20"/>
          <w:lang w:val="ru-RU"/>
        </w:rPr>
        <w:t>.</w:t>
      </w:r>
    </w:p>
    <w:p w:rsidR="00DE2493" w:rsidRPr="008B634A" w:rsidRDefault="00DE2493" w:rsidP="00AB4DDE">
      <w:pPr>
        <w:pStyle w:val="MittleresRaster21"/>
        <w:numPr>
          <w:ilvl w:val="0"/>
          <w:numId w:val="15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Предоставьте Жюри</w:t>
      </w:r>
      <w:r w:rsidR="001F13E9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AB4DDE" w:rsidRPr="008B634A">
        <w:rPr>
          <w:rStyle w:val="mail-message-sender-email"/>
          <w:rFonts w:ascii="Verdana" w:hAnsi="Verdana"/>
          <w:color w:val="auto"/>
          <w:sz w:val="20"/>
          <w:szCs w:val="20"/>
        </w:rPr>
        <w:t>конкурса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текстовый документ с описанием мероприятия (см. требован</w:t>
      </w:r>
      <w:r w:rsidR="00AB4DDE" w:rsidRPr="008B634A">
        <w:rPr>
          <w:rStyle w:val="mail-message-sender-email"/>
          <w:rFonts w:ascii="Verdana" w:hAnsi="Verdana"/>
          <w:color w:val="auto"/>
          <w:sz w:val="20"/>
          <w:szCs w:val="20"/>
        </w:rPr>
        <w:t>ия к описанию мероприятия выше), загрузив его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в формуляр регистрации </w:t>
      </w:r>
      <w:hyperlink r:id="rId8" w:tgtFrame="_blank" w:history="1">
        <w:r w:rsidR="00F632C0" w:rsidRPr="008B634A">
          <w:rPr>
            <w:rStyle w:val="ae"/>
            <w:rFonts w:ascii="Verdana" w:hAnsi="Verdana"/>
            <w:color w:val="auto"/>
            <w:sz w:val="20"/>
            <w:szCs w:val="20"/>
          </w:rPr>
          <w:t>bit.ly/dlvmarafon201</w:t>
        </w:r>
        <w:r w:rsidR="00B95692" w:rsidRPr="008B634A">
          <w:rPr>
            <w:rStyle w:val="ae"/>
            <w:rFonts w:ascii="Verdana" w:hAnsi="Verdana"/>
            <w:color w:val="auto"/>
            <w:sz w:val="20"/>
            <w:szCs w:val="20"/>
          </w:rPr>
          <w:t>9</w:t>
        </w:r>
      </w:hyperlink>
      <w:r w:rsidR="001F13E9" w:rsidRPr="008B634A">
        <w:rPr>
          <w:rStyle w:val="ae"/>
          <w:rFonts w:ascii="Verdana" w:hAnsi="Verdana"/>
          <w:color w:val="auto"/>
          <w:sz w:val="20"/>
          <w:szCs w:val="20"/>
          <w:u w:val="none"/>
        </w:rPr>
        <w:t xml:space="preserve"> </w:t>
      </w:r>
      <w:r w:rsidR="00A73BEA" w:rsidRPr="008B634A">
        <w:rPr>
          <w:rStyle w:val="ae"/>
          <w:rFonts w:ascii="Verdana" w:hAnsi="Verdana"/>
          <w:color w:val="auto"/>
          <w:sz w:val="20"/>
          <w:szCs w:val="20"/>
          <w:u w:val="none"/>
        </w:rPr>
        <w:t xml:space="preserve"> </w:t>
      </w:r>
      <w:r w:rsidR="00AB4DDE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в срок </w:t>
      </w:r>
      <w:r w:rsidRPr="003B1EA1">
        <w:rPr>
          <w:rStyle w:val="mail-message-sender-email"/>
          <w:rFonts w:ascii="Verdana" w:eastAsia="Arial Unicode MS" w:hAnsi="Verdana" w:cs="Arial Unicode MS"/>
          <w:color w:val="auto"/>
          <w:sz w:val="20"/>
          <w:szCs w:val="20"/>
        </w:rPr>
        <w:t xml:space="preserve">до </w:t>
      </w:r>
      <w:r w:rsidR="001940E9" w:rsidRPr="003B1EA1">
        <w:rPr>
          <w:rStyle w:val="mail-message-sender-email"/>
          <w:rFonts w:ascii="Verdana" w:eastAsia="Arial Unicode MS" w:hAnsi="Verdana" w:cs="Arial Unicode MS"/>
          <w:color w:val="auto"/>
          <w:sz w:val="20"/>
          <w:szCs w:val="20"/>
        </w:rPr>
        <w:t>2</w:t>
      </w:r>
      <w:r w:rsidR="002329FC" w:rsidRPr="003B1EA1">
        <w:rPr>
          <w:rStyle w:val="mail-message-sender-email"/>
          <w:rFonts w:ascii="Verdana" w:eastAsia="Arial Unicode MS" w:hAnsi="Verdana" w:cs="Arial Unicode MS"/>
          <w:color w:val="auto"/>
          <w:sz w:val="20"/>
          <w:szCs w:val="20"/>
        </w:rPr>
        <w:t>1</w:t>
      </w:r>
      <w:r w:rsidRPr="003B1EA1">
        <w:rPr>
          <w:rStyle w:val="mail-message-sender-email"/>
          <w:rFonts w:ascii="Verdana" w:eastAsia="Arial Unicode MS" w:hAnsi="Verdana" w:cs="Arial Unicode MS"/>
          <w:color w:val="auto"/>
          <w:sz w:val="20"/>
          <w:szCs w:val="20"/>
        </w:rPr>
        <w:t>.12.201</w:t>
      </w:r>
      <w:r w:rsidR="00B95692" w:rsidRPr="003B1EA1">
        <w:rPr>
          <w:rStyle w:val="mail-message-sender-email"/>
          <w:rFonts w:ascii="Verdana" w:eastAsia="Arial Unicode MS" w:hAnsi="Verdana" w:cs="Arial Unicode MS"/>
          <w:color w:val="auto"/>
          <w:sz w:val="20"/>
          <w:szCs w:val="20"/>
        </w:rPr>
        <w:t>9</w:t>
      </w:r>
      <w:r w:rsidR="00B95692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г.</w:t>
      </w:r>
    </w:p>
    <w:p w:rsidR="003B1EA1" w:rsidRPr="00580AAD" w:rsidRDefault="003B1EA1" w:rsidP="00AB4DDE">
      <w:pPr>
        <w:pStyle w:val="MittleresRaster21"/>
        <w:jc w:val="both"/>
        <w:rPr>
          <w:rStyle w:val="mail-message-sender-email"/>
          <w:rFonts w:ascii="Verdana" w:hAnsi="Verdana"/>
          <w:b/>
          <w:bCs/>
          <w:color w:val="auto"/>
          <w:sz w:val="16"/>
          <w:szCs w:val="20"/>
        </w:rPr>
      </w:pPr>
    </w:p>
    <w:p w:rsidR="00DE2493" w:rsidRDefault="00AB4DDE" w:rsidP="00AB4DDE">
      <w:pPr>
        <w:pStyle w:val="MittleresRaster21"/>
        <w:jc w:val="both"/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Этапы и с</w:t>
      </w:r>
      <w:r w:rsidR="00DE2493"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роки</w:t>
      </w:r>
    </w:p>
    <w:p w:rsidR="00681ED7" w:rsidRPr="00580AAD" w:rsidRDefault="00681ED7" w:rsidP="00AB4DDE">
      <w:pPr>
        <w:pStyle w:val="MittleresRaster21"/>
        <w:jc w:val="both"/>
        <w:rPr>
          <w:rStyle w:val="mail-message-sender-email"/>
          <w:rFonts w:ascii="Verdana" w:eastAsia="Verdana" w:hAnsi="Verdana" w:cs="Verdana"/>
          <w:b/>
          <w:bCs/>
          <w:color w:val="auto"/>
          <w:sz w:val="16"/>
          <w:szCs w:val="20"/>
        </w:rPr>
      </w:pPr>
    </w:p>
    <w:p w:rsidR="00AB4DDE" w:rsidRPr="008B634A" w:rsidRDefault="00DE2493" w:rsidP="00AB4DDE">
      <w:pPr>
        <w:pStyle w:val="MittleresRaster21"/>
        <w:jc w:val="both"/>
        <w:rPr>
          <w:rStyle w:val="mail-message-sender-email"/>
          <w:rFonts w:ascii="Verdana" w:hAnsi="Verdana"/>
          <w:b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color w:val="auto"/>
          <w:sz w:val="20"/>
          <w:szCs w:val="20"/>
        </w:rPr>
        <w:t>Региональный этап:</w:t>
      </w:r>
    </w:p>
    <w:p w:rsidR="00A73BEA" w:rsidRPr="003B1EA1" w:rsidRDefault="001940E9" w:rsidP="00AB4DDE">
      <w:pPr>
        <w:pStyle w:val="MittleresRaster21"/>
        <w:jc w:val="both"/>
        <w:rPr>
          <w:rStyle w:val="mail-message-sender-email"/>
          <w:rFonts w:ascii="Verdana" w:eastAsia="Verdana" w:hAnsi="Verdana" w:cs="Verdana"/>
          <w:color w:val="auto"/>
          <w:sz w:val="16"/>
          <w:szCs w:val="16"/>
        </w:rPr>
      </w:pP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2329FC"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FB47BF" w:rsidRPr="003B1EA1">
        <w:rPr>
          <w:rStyle w:val="mail-message-sender-email"/>
          <w:rFonts w:ascii="Verdana" w:hAnsi="Verdana"/>
          <w:color w:val="auto"/>
          <w:sz w:val="20"/>
          <w:szCs w:val="20"/>
        </w:rPr>
        <w:t>.11.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–</w:t>
      </w:r>
      <w:r w:rsidR="00FB47BF"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9A64FD" w:rsidRPr="003B1EA1">
        <w:rPr>
          <w:rStyle w:val="mail-message-sender-email"/>
          <w:rFonts w:ascii="Verdana" w:hAnsi="Verdana"/>
          <w:color w:val="auto"/>
          <w:sz w:val="20"/>
          <w:szCs w:val="20"/>
        </w:rPr>
        <w:t>1.12.201</w:t>
      </w:r>
      <w:r w:rsidR="00B95692" w:rsidRPr="003B1EA1">
        <w:rPr>
          <w:rStyle w:val="mail-message-sender-email"/>
          <w:rFonts w:ascii="Verdana" w:hAnsi="Verdana"/>
          <w:color w:val="auto"/>
          <w:sz w:val="20"/>
          <w:szCs w:val="20"/>
        </w:rPr>
        <w:t>9</w:t>
      </w:r>
      <w:r w:rsidR="009A64FD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–</w:t>
      </w:r>
      <w:r w:rsidR="00A73BEA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FB47BF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Подача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работ</w:t>
      </w:r>
      <w:r w:rsidR="00FB47BF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на конкурс </w:t>
      </w:r>
      <w:r w:rsidR="00681ED7" w:rsidRPr="003B1EA1">
        <w:rPr>
          <w:rStyle w:val="mail-message-sender-email"/>
          <w:rFonts w:ascii="Verdana" w:hAnsi="Verdana"/>
          <w:color w:val="auto"/>
          <w:sz w:val="20"/>
          <w:szCs w:val="20"/>
        </w:rPr>
        <w:t>О</w:t>
      </w:r>
      <w:r w:rsidR="00FB47BF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рганизаторов: </w:t>
      </w:r>
      <w:r w:rsidR="00681ED7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Организаторы </w:t>
      </w:r>
      <w:r w:rsidR="009A64FD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мероприятий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 xml:space="preserve">подают </w:t>
      </w:r>
      <w:r w:rsidR="009A64FD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фактические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 xml:space="preserve">данные по мероприятию </w:t>
      </w:r>
      <w:r w:rsidR="009A64FD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и загружают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работу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9A64FD" w:rsidRPr="003B1EA1">
        <w:rPr>
          <w:rStyle w:val="mail-message-sender-email"/>
          <w:rFonts w:ascii="Verdana" w:hAnsi="Verdana"/>
          <w:color w:val="auto"/>
          <w:sz w:val="20"/>
          <w:szCs w:val="20"/>
        </w:rPr>
        <w:t>для участия в Конкурсе.</w:t>
      </w:r>
    </w:p>
    <w:p w:rsidR="00580AAD" w:rsidRDefault="00580AAD" w:rsidP="00AB4DDE">
      <w:pPr>
        <w:pStyle w:val="MittleresRaster21"/>
        <w:jc w:val="both"/>
        <w:rPr>
          <w:rStyle w:val="mail-message-sender-email"/>
          <w:rFonts w:ascii="Verdana" w:hAnsi="Verdana"/>
          <w:color w:val="auto"/>
          <w:sz w:val="20"/>
          <w:szCs w:val="20"/>
        </w:rPr>
      </w:pPr>
    </w:p>
    <w:p w:rsidR="00A73BEA" w:rsidRPr="008B634A" w:rsidRDefault="00FB47BF" w:rsidP="00AB4DDE">
      <w:pPr>
        <w:pStyle w:val="MittleresRaster21"/>
        <w:jc w:val="both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2329FC"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.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12.2019–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31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.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01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.20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20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– </w:t>
      </w:r>
      <w:r w:rsidR="00995509" w:rsidRPr="008B634A">
        <w:rPr>
          <w:rStyle w:val="mail-message-sender-email"/>
          <w:rFonts w:ascii="Verdana" w:hAnsi="Verdana"/>
          <w:color w:val="auto"/>
          <w:sz w:val="20"/>
          <w:szCs w:val="20"/>
        </w:rPr>
        <w:t>П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 итогам регионального этапа</w:t>
      </w:r>
      <w:r w:rsidR="00A73BEA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определяется по одному победителю в каждой категории: уровень образовательной организации (или </w:t>
      </w:r>
      <w:r w:rsidR="009A64FD" w:rsidRPr="008B634A">
        <w:rPr>
          <w:rStyle w:val="mail-message-sender-email"/>
          <w:rFonts w:ascii="Verdana" w:hAnsi="Verdana"/>
          <w:color w:val="auto"/>
          <w:sz w:val="20"/>
          <w:szCs w:val="20"/>
        </w:rPr>
        <w:t>её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подразделени</w:t>
      </w:r>
      <w:r w:rsidR="00AB4DDE" w:rsidRPr="008B634A">
        <w:rPr>
          <w:rStyle w:val="mail-message-sender-email"/>
          <w:rFonts w:ascii="Verdana" w:hAnsi="Verdana"/>
          <w:color w:val="auto"/>
          <w:sz w:val="20"/>
          <w:szCs w:val="20"/>
        </w:rPr>
        <w:t>й</w:t>
      </w:r>
      <w:r w:rsidR="009A64FD" w:rsidRPr="008B634A">
        <w:rPr>
          <w:rStyle w:val="mail-message-sender-email"/>
          <w:rFonts w:ascii="Verdana" w:hAnsi="Verdana"/>
          <w:color w:val="auto"/>
          <w:sz w:val="20"/>
          <w:szCs w:val="20"/>
        </w:rPr>
        <w:t>)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,</w:t>
      </w:r>
      <w:r w:rsidR="00D55E67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9A64FD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муниципальный, региональный. </w:t>
      </w:r>
    </w:p>
    <w:p w:rsidR="00DE2493" w:rsidRPr="008B634A" w:rsidRDefault="009A64FD" w:rsidP="00AB4DDE">
      <w:pPr>
        <w:pStyle w:val="MittleresRaster21"/>
        <w:jc w:val="both"/>
        <w:rPr>
          <w:rStyle w:val="mail-message-sender-email"/>
          <w:rFonts w:ascii="Verdana" w:eastAsia="Verdana" w:hAnsi="Verdana" w:cs="Verdana"/>
          <w:b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Отв.: </w:t>
      </w:r>
      <w:r w:rsidR="00F632C0" w:rsidRPr="008B634A">
        <w:rPr>
          <w:rStyle w:val="mail-message-sender-email"/>
          <w:rFonts w:ascii="Verdana" w:hAnsi="Verdana"/>
          <w:color w:val="auto"/>
          <w:sz w:val="20"/>
          <w:szCs w:val="20"/>
        </w:rPr>
        <w:t>региональные координатор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ы Марафона</w:t>
      </w:r>
      <w:r w:rsidR="00F632C0" w:rsidRPr="008B634A">
        <w:rPr>
          <w:rStyle w:val="mail-message-sender-email"/>
          <w:rFonts w:ascii="Verdana" w:hAnsi="Verdana"/>
          <w:color w:val="auto"/>
          <w:sz w:val="20"/>
          <w:szCs w:val="20"/>
        </w:rPr>
        <w:t>.</w:t>
      </w:r>
    </w:p>
    <w:p w:rsidR="003B1EA1" w:rsidRPr="00580AAD" w:rsidRDefault="003B1EA1" w:rsidP="00DE2493">
      <w:pPr>
        <w:pStyle w:val="1"/>
        <w:rPr>
          <w:rStyle w:val="mail-message-sender-email"/>
          <w:rFonts w:ascii="Verdana" w:hAnsi="Verdana"/>
          <w:b/>
          <w:color w:val="auto"/>
          <w:sz w:val="16"/>
          <w:szCs w:val="20"/>
        </w:rPr>
      </w:pPr>
    </w:p>
    <w:p w:rsidR="00DE2493" w:rsidRPr="008B634A" w:rsidRDefault="00DE2493" w:rsidP="00DE2493">
      <w:pPr>
        <w:pStyle w:val="1"/>
        <w:rPr>
          <w:rStyle w:val="mail-message-sender-email"/>
          <w:rFonts w:ascii="Verdana" w:hAnsi="Verdana"/>
          <w:b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color w:val="auto"/>
          <w:sz w:val="20"/>
          <w:szCs w:val="20"/>
        </w:rPr>
        <w:t>Всероссийский этап:</w:t>
      </w:r>
    </w:p>
    <w:p w:rsidR="00DE2493" w:rsidRPr="003B1EA1" w:rsidRDefault="00D91159" w:rsidP="00DE2493">
      <w:pPr>
        <w:pStyle w:val="1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0</w:t>
      </w:r>
      <w:r w:rsidR="002329FC" w:rsidRPr="003B1EA1">
        <w:rPr>
          <w:rStyle w:val="mail-message-sender-email"/>
          <w:rFonts w:ascii="Verdana" w:hAnsi="Verdana"/>
          <w:color w:val="auto"/>
          <w:sz w:val="20"/>
          <w:szCs w:val="20"/>
        </w:rPr>
        <w:t>1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.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0</w:t>
      </w:r>
      <w:r w:rsidR="002329FC"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.-2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9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.0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2.20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20</w:t>
      </w:r>
      <w:r w:rsidR="00A85664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– всероссийское ж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>юри определяет одного победителя и лауреатов в каждой категории: уровень образовательной организации (или ее подразделени</w:t>
      </w:r>
      <w:r w:rsidR="00A85664" w:rsidRPr="003B1EA1">
        <w:rPr>
          <w:rStyle w:val="mail-message-sender-email"/>
          <w:rFonts w:ascii="Verdana" w:hAnsi="Verdana"/>
          <w:color w:val="auto"/>
          <w:sz w:val="20"/>
          <w:szCs w:val="20"/>
        </w:rPr>
        <w:t>й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),</w:t>
      </w:r>
      <w:r w:rsidR="00D55E67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DE2493"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муниципальный, региональный. </w:t>
      </w:r>
    </w:p>
    <w:p w:rsidR="003B1EA1" w:rsidRPr="00580AAD" w:rsidRDefault="003B1EA1" w:rsidP="00DE2493">
      <w:pPr>
        <w:pStyle w:val="MittleresRaster21"/>
        <w:jc w:val="both"/>
        <w:rPr>
          <w:rStyle w:val="mail-message-sender-email"/>
          <w:rFonts w:ascii="Verdana" w:hAnsi="Verdana"/>
          <w:b/>
          <w:color w:val="auto"/>
          <w:sz w:val="16"/>
          <w:szCs w:val="20"/>
        </w:rPr>
      </w:pPr>
    </w:p>
    <w:p w:rsidR="00A85664" w:rsidRPr="003B1EA1" w:rsidRDefault="00DE2493" w:rsidP="00DE2493">
      <w:pPr>
        <w:pStyle w:val="MittleresRaster21"/>
        <w:jc w:val="both"/>
        <w:rPr>
          <w:rStyle w:val="mail-message-sender-email"/>
          <w:rFonts w:ascii="Verdana" w:hAnsi="Verdana"/>
          <w:b/>
          <w:color w:val="auto"/>
          <w:sz w:val="20"/>
          <w:szCs w:val="20"/>
        </w:rPr>
      </w:pPr>
      <w:r w:rsidRPr="003B1EA1">
        <w:rPr>
          <w:rStyle w:val="mail-message-sender-email"/>
          <w:rFonts w:ascii="Verdana" w:hAnsi="Verdana"/>
          <w:b/>
          <w:color w:val="auto"/>
          <w:sz w:val="20"/>
          <w:szCs w:val="20"/>
        </w:rPr>
        <w:t xml:space="preserve">Итоги конкурса </w:t>
      </w:r>
    </w:p>
    <w:p w:rsidR="00DE2493" w:rsidRDefault="00DE2493" w:rsidP="00DE2493">
      <w:pPr>
        <w:pStyle w:val="MittleresRaster21"/>
        <w:jc w:val="both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будут объявлены после 2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9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февраля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20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20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г. </w:t>
      </w:r>
      <w:r w:rsidR="00A85664" w:rsidRPr="003B1EA1">
        <w:rPr>
          <w:rStyle w:val="mail-message-sender-email"/>
          <w:rFonts w:ascii="Verdana" w:hAnsi="Verdana"/>
          <w:color w:val="auto"/>
          <w:sz w:val="20"/>
          <w:szCs w:val="20"/>
        </w:rPr>
        <w:t>на сайте МАУПН и Гёте-Института в России.</w:t>
      </w:r>
    </w:p>
    <w:p w:rsidR="00681ED7" w:rsidRPr="00580AAD" w:rsidRDefault="00681ED7" w:rsidP="00DE2493">
      <w:pPr>
        <w:pStyle w:val="MittleresRaster21"/>
        <w:jc w:val="both"/>
        <w:rPr>
          <w:rStyle w:val="mail-message-sender-email"/>
          <w:rFonts w:ascii="Verdana" w:eastAsia="Verdana" w:hAnsi="Verdana" w:cs="Verdana"/>
          <w:color w:val="auto"/>
          <w:sz w:val="16"/>
          <w:szCs w:val="20"/>
        </w:rPr>
      </w:pPr>
    </w:p>
    <w:p w:rsidR="00DE2493" w:rsidRDefault="00DE2493" w:rsidP="00DE2493">
      <w:pPr>
        <w:pStyle w:val="1"/>
        <w:jc w:val="both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Все участники конкурса, являющиеся действительными членами МАУПН (должен быть оплачен членский взнос за 201</w:t>
      </w:r>
      <w:r w:rsidR="00B95692" w:rsidRPr="003B1EA1">
        <w:rPr>
          <w:rStyle w:val="mail-message-sender-email"/>
          <w:rFonts w:ascii="Verdana" w:hAnsi="Verdana"/>
          <w:color w:val="auto"/>
          <w:sz w:val="20"/>
          <w:szCs w:val="20"/>
        </w:rPr>
        <w:t>8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и 201</w:t>
      </w:r>
      <w:r w:rsidR="00B95692" w:rsidRPr="003B1EA1">
        <w:rPr>
          <w:rStyle w:val="mail-message-sender-email"/>
          <w:rFonts w:ascii="Verdana" w:hAnsi="Verdana"/>
          <w:color w:val="auto"/>
          <w:sz w:val="20"/>
          <w:szCs w:val="20"/>
        </w:rPr>
        <w:t>9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гг.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в МАУПН или в Региональной ассоциации в составе МАУПН)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, получат подтверждение участия в конкурсе в электронном виде до 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2</w:t>
      </w:r>
      <w:r w:rsidR="002C20B7" w:rsidRPr="003B1EA1">
        <w:rPr>
          <w:rStyle w:val="mail-message-sender-email"/>
          <w:rFonts w:ascii="Verdana" w:hAnsi="Verdana"/>
          <w:color w:val="auto"/>
          <w:sz w:val="20"/>
          <w:szCs w:val="20"/>
        </w:rPr>
        <w:t>9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="00D91159" w:rsidRPr="003B1EA1">
        <w:rPr>
          <w:rStyle w:val="mail-message-sender-email"/>
          <w:rFonts w:ascii="Verdana" w:hAnsi="Verdana"/>
          <w:color w:val="auto"/>
          <w:sz w:val="20"/>
          <w:szCs w:val="20"/>
        </w:rPr>
        <w:t>февраля 2020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 xml:space="preserve"> г.</w:t>
      </w:r>
    </w:p>
    <w:p w:rsidR="00681ED7" w:rsidRPr="00580AAD" w:rsidRDefault="00681ED7" w:rsidP="00DE2493">
      <w:pPr>
        <w:pStyle w:val="1"/>
        <w:jc w:val="both"/>
        <w:rPr>
          <w:rStyle w:val="mail-message-sender-email"/>
          <w:rFonts w:ascii="Verdana" w:eastAsia="Verdana" w:hAnsi="Verdana" w:cs="Verdana"/>
          <w:color w:val="auto"/>
          <w:sz w:val="16"/>
          <w:szCs w:val="20"/>
        </w:rPr>
      </w:pPr>
    </w:p>
    <w:p w:rsidR="00DE2493" w:rsidRPr="008B634A" w:rsidRDefault="00DE2493" w:rsidP="00DE2493">
      <w:pPr>
        <w:pStyle w:val="MittleresRaster21"/>
        <w:spacing w:line="276" w:lineRule="auto"/>
        <w:jc w:val="both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Победители, являющиеся действительными членами МАУПН, получат призы и грамоты от МАУПН и Гёте-Института в Москве до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31 марта</w:t>
      </w:r>
      <w:r w:rsidR="00D91159">
        <w:rPr>
          <w:rStyle w:val="mail-message-sender-email"/>
          <w:rFonts w:ascii="Verdana" w:hAnsi="Verdana"/>
          <w:color w:val="auto"/>
          <w:sz w:val="20"/>
          <w:szCs w:val="20"/>
        </w:rPr>
        <w:t xml:space="preserve"> 2020</w:t>
      </w:r>
      <w:r w:rsidR="00D91159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г.</w:t>
      </w:r>
    </w:p>
    <w:p w:rsidR="003B1EA1" w:rsidRPr="00580AAD" w:rsidRDefault="003B1EA1" w:rsidP="00DE2493">
      <w:pPr>
        <w:pStyle w:val="MittleresRaster21"/>
        <w:rPr>
          <w:rStyle w:val="mail-message-sender-email"/>
          <w:rFonts w:ascii="Verdana" w:hAnsi="Verdana"/>
          <w:b/>
          <w:bCs/>
          <w:color w:val="auto"/>
          <w:sz w:val="16"/>
          <w:szCs w:val="20"/>
        </w:rPr>
      </w:pPr>
    </w:p>
    <w:p w:rsidR="00DE2493" w:rsidRPr="008B634A" w:rsidRDefault="00DE2493" w:rsidP="00DE2493">
      <w:pPr>
        <w:pStyle w:val="MittleresRaster21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Критерии оценивания описания мероприятия</w:t>
      </w:r>
      <w:r w:rsidR="00A85664"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:</w:t>
      </w:r>
    </w:p>
    <w:p w:rsidR="00DE2493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с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оответствие документа указанным требованиям, наличие всех обязательных компонентов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с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оответствие глобальной идее, целям, задачам и тематике М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арафона;</w:t>
      </w:r>
    </w:p>
    <w:p w:rsidR="00DE2493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к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оличество участников м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ероприятия (в рамках категории);</w:t>
      </w:r>
    </w:p>
    <w:p w:rsidR="00DE2493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hAnsi="Verdana"/>
          <w:color w:val="auto"/>
          <w:sz w:val="20"/>
          <w:szCs w:val="20"/>
        </w:rPr>
      </w:pPr>
      <w:proofErr w:type="gramStart"/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н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аличие (охват) разных групп обучающихся (детский сад, школа, лицей, гимназия, </w:t>
      </w:r>
      <w:proofErr w:type="spellStart"/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ссуз</w:t>
      </w:r>
      <w:proofErr w:type="spellEnd"/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, вуз и пр.);</w:t>
      </w:r>
      <w:proofErr w:type="gramEnd"/>
    </w:p>
    <w:p w:rsidR="00A85664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п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ривлечение администрации (городской и /или данно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й</w:t>
      </w:r>
      <w:r w:rsidR="00AE457E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ОО) и родителей;</w:t>
      </w:r>
    </w:p>
    <w:p w:rsidR="00DE2493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hAnsi="Verdana"/>
          <w:color w:val="auto"/>
          <w:sz w:val="20"/>
          <w:szCs w:val="20"/>
        </w:rPr>
      </w:pPr>
      <w:proofErr w:type="spellStart"/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и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н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новативный</w:t>
      </w:r>
      <w:proofErr w:type="spellEnd"/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характер мероприятия;</w:t>
      </w:r>
    </w:p>
    <w:p w:rsidR="00DE2493" w:rsidRPr="008B634A" w:rsidRDefault="00A85664" w:rsidP="00AE457E">
      <w:pPr>
        <w:pStyle w:val="MittleresRaster21"/>
        <w:numPr>
          <w:ilvl w:val="0"/>
          <w:numId w:val="16"/>
        </w:numPr>
        <w:spacing w:line="276" w:lineRule="auto"/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к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омп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лексность мероприятий Марафона.</w:t>
      </w:r>
    </w:p>
    <w:p w:rsidR="003B1EA1" w:rsidRPr="00580AAD" w:rsidRDefault="003B1EA1" w:rsidP="00DE2493">
      <w:pPr>
        <w:pStyle w:val="MittleresRaster21"/>
        <w:rPr>
          <w:rStyle w:val="mail-message-sender-email"/>
          <w:rFonts w:ascii="Verdana" w:hAnsi="Verdana"/>
          <w:b/>
          <w:bCs/>
          <w:color w:val="auto"/>
          <w:sz w:val="16"/>
          <w:szCs w:val="20"/>
        </w:rPr>
      </w:pPr>
    </w:p>
    <w:p w:rsidR="00DE2493" w:rsidRPr="008B634A" w:rsidRDefault="00A85664" w:rsidP="00DE2493">
      <w:pPr>
        <w:pStyle w:val="MittleresRaster21"/>
        <w:rPr>
          <w:rFonts w:ascii="Verdana" w:eastAsia="Verdana" w:hAnsi="Verdana" w:cs="Verdana"/>
          <w:b/>
          <w:bCs/>
          <w:color w:val="auto"/>
          <w:sz w:val="20"/>
          <w:szCs w:val="20"/>
          <w:u w:color="C0000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Критерии оценивания видеоролика:</w:t>
      </w:r>
    </w:p>
    <w:p w:rsidR="00DE2493" w:rsidRPr="008B634A" w:rsidRDefault="00A85664" w:rsidP="00AE457E">
      <w:pPr>
        <w:pStyle w:val="MittleresRaster21"/>
        <w:numPr>
          <w:ilvl w:val="0"/>
          <w:numId w:val="17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с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оответствие видеоролика указанным требованиям, наличие всех обязательных компонентов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;</w:t>
      </w:r>
    </w:p>
    <w:p w:rsidR="00DE2493" w:rsidRPr="008B634A" w:rsidRDefault="00A85664" w:rsidP="00AE457E">
      <w:pPr>
        <w:pStyle w:val="MittleresRaster21"/>
        <w:numPr>
          <w:ilvl w:val="0"/>
          <w:numId w:val="17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  <w:u w:color="FF000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с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оотне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сенность целей и содержания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  <w:lang w:val="de-DE"/>
        </w:rPr>
        <w:t>;</w:t>
      </w:r>
    </w:p>
    <w:p w:rsidR="00DE2493" w:rsidRPr="008B634A" w:rsidRDefault="00023653" w:rsidP="00AE457E">
      <w:pPr>
        <w:pStyle w:val="MittleresRaster21"/>
        <w:numPr>
          <w:ilvl w:val="0"/>
          <w:numId w:val="17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  <w:shd w:val="clear" w:color="auto" w:fill="00FFFF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содержани</w:t>
      </w:r>
      <w:r w:rsidR="000F4400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е 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</w:rPr>
        <w:t>видеоролика:</w:t>
      </w:r>
      <w:r w:rsidR="00A85664"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содержательность, креативность, </w:t>
      </w:r>
      <w:r w:rsidR="00A85664"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 xml:space="preserve">оригинальность, </w:t>
      </w:r>
      <w:r w:rsidR="00DE2493"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новизн</w:t>
      </w:r>
      <w:r w:rsidR="00A85664"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а подходов</w:t>
      </w:r>
      <w:r w:rsidR="00F632C0"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;</w:t>
      </w:r>
    </w:p>
    <w:p w:rsidR="00023653" w:rsidRPr="008B634A" w:rsidRDefault="00023653" w:rsidP="00AE457E">
      <w:pPr>
        <w:pStyle w:val="MittleresRaster21"/>
        <w:numPr>
          <w:ilvl w:val="0"/>
          <w:numId w:val="17"/>
        </w:numPr>
        <w:spacing w:line="276" w:lineRule="auto"/>
        <w:rPr>
          <w:rStyle w:val="mail-message-sender-email"/>
          <w:rFonts w:ascii="Verdana" w:eastAsia="Verdana" w:hAnsi="Verdana" w:cs="Verdana"/>
          <w:color w:val="auto"/>
          <w:sz w:val="20"/>
          <w:szCs w:val="20"/>
          <w:shd w:val="clear" w:color="auto" w:fill="00FFFF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 xml:space="preserve">качество </w:t>
      </w:r>
      <w:proofErr w:type="gramStart"/>
      <w:r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>технического исполнения</w:t>
      </w:r>
      <w:proofErr w:type="gramEnd"/>
      <w:r w:rsidRPr="008B634A">
        <w:rPr>
          <w:rStyle w:val="mail-message-sender-email"/>
          <w:rFonts w:ascii="Verdana" w:hAnsi="Verdana"/>
          <w:color w:val="auto"/>
          <w:sz w:val="20"/>
          <w:szCs w:val="20"/>
          <w:u w:color="FF0000"/>
        </w:rPr>
        <w:t xml:space="preserve"> видеоролика.</w:t>
      </w:r>
    </w:p>
    <w:p w:rsidR="003B1EA1" w:rsidRPr="00580AAD" w:rsidRDefault="003B1EA1" w:rsidP="00DE2493">
      <w:pPr>
        <w:pStyle w:val="MittleresRaster21"/>
        <w:rPr>
          <w:rStyle w:val="mail-message-sender-email"/>
          <w:rFonts w:ascii="Verdana" w:hAnsi="Verdana"/>
          <w:b/>
          <w:bCs/>
          <w:color w:val="auto"/>
          <w:sz w:val="16"/>
          <w:szCs w:val="20"/>
        </w:rPr>
      </w:pPr>
    </w:p>
    <w:p w:rsidR="00DE2493" w:rsidRDefault="00DE2493" w:rsidP="00DE2493">
      <w:pPr>
        <w:pStyle w:val="1"/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Жюри Конкурса</w:t>
      </w:r>
    </w:p>
    <w:p w:rsidR="00681ED7" w:rsidRDefault="00681ED7" w:rsidP="00DE2493">
      <w:pPr>
        <w:pStyle w:val="1"/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</w:pPr>
    </w:p>
    <w:p w:rsidR="001940E9" w:rsidRDefault="001940E9" w:rsidP="00DE2493">
      <w:pPr>
        <w:pStyle w:val="1"/>
        <w:rPr>
          <w:rStyle w:val="mail-message-sender-email"/>
          <w:rFonts w:ascii="Verdana" w:hAnsi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В жюри конкурса, как на региональном, так и на всероссийском этапе входят представители МАУПН, органов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 xml:space="preserve">управления 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образовани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ем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, Гёте-Института в </w:t>
      </w:r>
      <w:r w:rsidR="00681ED7">
        <w:rPr>
          <w:rStyle w:val="mail-message-sender-email"/>
          <w:rFonts w:ascii="Verdana" w:hAnsi="Verdana"/>
          <w:color w:val="auto"/>
          <w:sz w:val="20"/>
          <w:szCs w:val="20"/>
        </w:rPr>
        <w:t>России.</w:t>
      </w: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 xml:space="preserve"> </w:t>
      </w:r>
    </w:p>
    <w:p w:rsidR="00681ED7" w:rsidRPr="00580AAD" w:rsidRDefault="00681ED7" w:rsidP="00DE2493">
      <w:pPr>
        <w:pStyle w:val="1"/>
        <w:rPr>
          <w:rStyle w:val="mail-message-sender-email"/>
          <w:rFonts w:ascii="Verdana" w:hAnsi="Verdana"/>
          <w:bCs/>
          <w:color w:val="auto"/>
          <w:sz w:val="16"/>
          <w:szCs w:val="20"/>
        </w:rPr>
      </w:pPr>
    </w:p>
    <w:p w:rsidR="00DE2493" w:rsidRPr="008B634A" w:rsidRDefault="00DE2493" w:rsidP="00DE2493">
      <w:pPr>
        <w:pStyle w:val="MittleresRaster21"/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b/>
          <w:bCs/>
          <w:color w:val="auto"/>
          <w:sz w:val="20"/>
          <w:szCs w:val="20"/>
        </w:rPr>
        <w:t>Задачи:</w:t>
      </w:r>
    </w:p>
    <w:p w:rsidR="00DE2493" w:rsidRPr="008B634A" w:rsidRDefault="00DE2493" w:rsidP="00DE2493">
      <w:pPr>
        <w:pStyle w:val="MittleresRaster21"/>
        <w:numPr>
          <w:ilvl w:val="0"/>
          <w:numId w:val="13"/>
        </w:numPr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оценивает конкурсные работы на всероссийском этапе;</w:t>
      </w:r>
    </w:p>
    <w:p w:rsidR="00DE2493" w:rsidRPr="008B634A" w:rsidRDefault="00DE2493" w:rsidP="00DE2493">
      <w:pPr>
        <w:pStyle w:val="MittleresRaster21"/>
        <w:numPr>
          <w:ilvl w:val="0"/>
          <w:numId w:val="13"/>
        </w:numPr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8B634A">
        <w:rPr>
          <w:rStyle w:val="mail-message-sender-email"/>
          <w:rFonts w:ascii="Verdana" w:hAnsi="Verdana"/>
          <w:color w:val="auto"/>
          <w:sz w:val="20"/>
          <w:szCs w:val="20"/>
        </w:rPr>
        <w:t>определяет победителей;</w:t>
      </w:r>
    </w:p>
    <w:p w:rsidR="00DE2493" w:rsidRPr="008B634A" w:rsidRDefault="00DE2493" w:rsidP="00DE2493">
      <w:pPr>
        <w:pStyle w:val="MittleresRaster21"/>
        <w:numPr>
          <w:ilvl w:val="0"/>
          <w:numId w:val="13"/>
        </w:numPr>
        <w:rPr>
          <w:rStyle w:val="mail-message-sender-email"/>
          <w:rFonts w:ascii="Verdana" w:eastAsia="Verdana" w:hAnsi="Verdana" w:cs="Verdana"/>
          <w:color w:val="auto"/>
          <w:sz w:val="20"/>
          <w:szCs w:val="20"/>
        </w:rPr>
      </w:pPr>
      <w:r w:rsidRPr="008B634A">
        <w:rPr>
          <w:rStyle w:val="Hyperlink0"/>
          <w:rFonts w:ascii="Verdana" w:hAnsi="Verdana"/>
          <w:color w:val="auto"/>
          <w:sz w:val="20"/>
          <w:szCs w:val="20"/>
        </w:rPr>
        <w:t>составляет итоговый протокол Конкурса</w:t>
      </w:r>
      <w:r w:rsidRPr="008B634A">
        <w:rPr>
          <w:rStyle w:val="Hyperlink1"/>
          <w:rFonts w:ascii="Verdana" w:hAnsi="Verdana"/>
          <w:color w:val="auto"/>
          <w:sz w:val="20"/>
          <w:szCs w:val="20"/>
        </w:rPr>
        <w:t>.</w:t>
      </w:r>
    </w:p>
    <w:p w:rsidR="00681ED7" w:rsidRPr="00580AAD" w:rsidRDefault="00681ED7" w:rsidP="005579B0">
      <w:pPr>
        <w:pStyle w:val="1"/>
        <w:jc w:val="both"/>
        <w:rPr>
          <w:rStyle w:val="mail-message-sender-email"/>
          <w:rFonts w:ascii="Verdana" w:hAnsi="Verdana"/>
          <w:b/>
          <w:bCs/>
          <w:sz w:val="16"/>
          <w:szCs w:val="20"/>
        </w:rPr>
      </w:pPr>
    </w:p>
    <w:p w:rsidR="00681ED7" w:rsidRDefault="00681ED7" w:rsidP="005579B0">
      <w:pPr>
        <w:pStyle w:val="1"/>
        <w:jc w:val="both"/>
        <w:rPr>
          <w:rStyle w:val="mail-message-sender-email"/>
          <w:rFonts w:ascii="Verdana" w:hAnsi="Verdana"/>
          <w:b/>
          <w:bCs/>
          <w:sz w:val="20"/>
          <w:szCs w:val="20"/>
        </w:rPr>
      </w:pPr>
      <w:r w:rsidRPr="003B1EA1">
        <w:rPr>
          <w:rStyle w:val="mail-message-sender-email"/>
          <w:rFonts w:ascii="Verdana" w:eastAsia="Verdana" w:hAnsi="Verdana" w:cs="Verdana"/>
          <w:b/>
          <w:bCs/>
          <w:color w:val="auto"/>
          <w:sz w:val="20"/>
          <w:szCs w:val="20"/>
        </w:rPr>
        <w:t>Оргкомитет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eastAsia="Verdana" w:hAnsi="Verdana" w:cs="Verdana"/>
          <w:sz w:val="20"/>
          <w:szCs w:val="16"/>
        </w:rPr>
      </w:pPr>
      <w:r w:rsidRPr="00681ED7">
        <w:rPr>
          <w:rStyle w:val="mail-message-sender-email"/>
          <w:rFonts w:ascii="Verdana" w:hAnsi="Verdana"/>
          <w:sz w:val="20"/>
          <w:szCs w:val="16"/>
        </w:rPr>
        <w:t xml:space="preserve">Амзаракова Ирина Петровна 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eastAsia="Verdana" w:hAnsi="Verdana" w:cs="Verdana"/>
          <w:sz w:val="20"/>
          <w:szCs w:val="16"/>
        </w:rPr>
      </w:pPr>
      <w:r w:rsidRPr="00681ED7">
        <w:rPr>
          <w:rStyle w:val="mail-message-sender-email"/>
          <w:rFonts w:ascii="Verdana" w:eastAsia="Verdana" w:hAnsi="Verdana" w:cs="Verdana"/>
          <w:sz w:val="20"/>
          <w:szCs w:val="16"/>
        </w:rPr>
        <w:t xml:space="preserve">Ганиева Ирина </w:t>
      </w:r>
      <w:proofErr w:type="spellStart"/>
      <w:r w:rsidRPr="00681ED7">
        <w:rPr>
          <w:rStyle w:val="mail-message-sender-email"/>
          <w:rFonts w:ascii="Verdana" w:eastAsia="Verdana" w:hAnsi="Verdana" w:cs="Verdana"/>
          <w:sz w:val="20"/>
          <w:szCs w:val="16"/>
        </w:rPr>
        <w:t>Фаритовна</w:t>
      </w:r>
      <w:proofErr w:type="spellEnd"/>
      <w:r w:rsidRPr="00681ED7">
        <w:rPr>
          <w:rStyle w:val="mail-message-sender-email"/>
          <w:rFonts w:ascii="Verdana" w:eastAsia="Verdana" w:hAnsi="Verdana" w:cs="Verdana"/>
          <w:sz w:val="20"/>
          <w:szCs w:val="16"/>
        </w:rPr>
        <w:t xml:space="preserve"> 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hAnsi="Verdana"/>
          <w:sz w:val="20"/>
          <w:szCs w:val="16"/>
        </w:rPr>
      </w:pPr>
      <w:proofErr w:type="spellStart"/>
      <w:r w:rsidRPr="00681ED7">
        <w:rPr>
          <w:rStyle w:val="mail-message-sender-email"/>
          <w:rFonts w:ascii="Verdana" w:hAnsi="Verdana"/>
          <w:sz w:val="20"/>
          <w:szCs w:val="16"/>
        </w:rPr>
        <w:t>Кульпина</w:t>
      </w:r>
      <w:proofErr w:type="spellEnd"/>
      <w:r w:rsidRPr="00681ED7">
        <w:rPr>
          <w:rStyle w:val="mail-message-sender-email"/>
          <w:rFonts w:ascii="Verdana" w:hAnsi="Verdana"/>
          <w:sz w:val="20"/>
          <w:szCs w:val="16"/>
        </w:rPr>
        <w:t xml:space="preserve"> Лариса Юрьевна 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hAnsi="Verdana"/>
          <w:sz w:val="20"/>
          <w:szCs w:val="16"/>
        </w:rPr>
      </w:pPr>
      <w:proofErr w:type="spellStart"/>
      <w:r w:rsidRPr="00681ED7">
        <w:rPr>
          <w:rStyle w:val="mail-message-sender-email"/>
          <w:rFonts w:ascii="Verdana" w:hAnsi="Verdana"/>
          <w:sz w:val="20"/>
          <w:szCs w:val="16"/>
        </w:rPr>
        <w:t>Ленец</w:t>
      </w:r>
      <w:proofErr w:type="spellEnd"/>
      <w:r w:rsidRPr="00681ED7">
        <w:rPr>
          <w:rStyle w:val="mail-message-sender-email"/>
          <w:rFonts w:ascii="Verdana" w:hAnsi="Verdana"/>
          <w:sz w:val="20"/>
          <w:szCs w:val="16"/>
        </w:rPr>
        <w:t xml:space="preserve"> Анна Викторовна 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hAnsi="Verdana"/>
          <w:sz w:val="20"/>
          <w:szCs w:val="16"/>
        </w:rPr>
      </w:pPr>
      <w:proofErr w:type="spellStart"/>
      <w:r w:rsidRPr="00681ED7">
        <w:rPr>
          <w:rStyle w:val="mail-message-sender-email"/>
          <w:rFonts w:ascii="Verdana" w:hAnsi="Verdana"/>
          <w:sz w:val="20"/>
          <w:szCs w:val="16"/>
        </w:rPr>
        <w:t>Мартенс</w:t>
      </w:r>
      <w:proofErr w:type="spellEnd"/>
      <w:r w:rsidRPr="00681ED7">
        <w:rPr>
          <w:rStyle w:val="mail-message-sender-email"/>
          <w:rFonts w:ascii="Verdana" w:hAnsi="Verdana"/>
          <w:sz w:val="20"/>
          <w:szCs w:val="16"/>
        </w:rPr>
        <w:t xml:space="preserve"> Ольга Константиновна 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hAnsi="Verdana"/>
          <w:sz w:val="20"/>
          <w:szCs w:val="16"/>
        </w:rPr>
      </w:pPr>
      <w:proofErr w:type="spellStart"/>
      <w:r w:rsidRPr="00681ED7">
        <w:rPr>
          <w:rStyle w:val="mail-message-sender-email"/>
          <w:rFonts w:ascii="Verdana" w:hAnsi="Verdana"/>
          <w:sz w:val="20"/>
          <w:szCs w:val="16"/>
        </w:rPr>
        <w:t>Негодина</w:t>
      </w:r>
      <w:proofErr w:type="spellEnd"/>
      <w:r w:rsidRPr="00681ED7">
        <w:rPr>
          <w:rStyle w:val="mail-message-sender-email"/>
          <w:rFonts w:ascii="Verdana" w:hAnsi="Verdana"/>
          <w:sz w:val="20"/>
          <w:szCs w:val="16"/>
        </w:rPr>
        <w:t xml:space="preserve"> Елена Владимировна </w:t>
      </w:r>
    </w:p>
    <w:p w:rsidR="00681ED7" w:rsidRPr="00681ED7" w:rsidRDefault="00681ED7" w:rsidP="00681ED7">
      <w:pPr>
        <w:pStyle w:val="1"/>
        <w:numPr>
          <w:ilvl w:val="0"/>
          <w:numId w:val="22"/>
        </w:numPr>
        <w:rPr>
          <w:rStyle w:val="mail-message-sender-email"/>
          <w:rFonts w:ascii="Verdana" w:hAnsi="Verdana"/>
          <w:sz w:val="20"/>
          <w:szCs w:val="16"/>
        </w:rPr>
      </w:pPr>
      <w:r w:rsidRPr="00681ED7">
        <w:rPr>
          <w:rStyle w:val="mail-message-sender-email"/>
          <w:rFonts w:ascii="Verdana" w:hAnsi="Verdana"/>
          <w:sz w:val="20"/>
          <w:szCs w:val="16"/>
        </w:rPr>
        <w:t xml:space="preserve">Рождественская Ирина Николаевна </w:t>
      </w:r>
    </w:p>
    <w:p w:rsidR="005579B0" w:rsidRDefault="005579B0" w:rsidP="005579B0">
      <w:pPr>
        <w:pStyle w:val="1"/>
        <w:jc w:val="both"/>
        <w:rPr>
          <w:rStyle w:val="mail-message-sender-email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mail-message-sender-email"/>
          <w:rFonts w:ascii="Verdana" w:hAnsi="Verdana"/>
          <w:b/>
          <w:bCs/>
          <w:sz w:val="20"/>
          <w:szCs w:val="20"/>
        </w:rPr>
        <w:t xml:space="preserve">Контакт с Оргкомитетом </w:t>
      </w:r>
      <w:r w:rsidRPr="003B1EA1">
        <w:rPr>
          <w:rStyle w:val="mail-message-sender-email"/>
          <w:rFonts w:ascii="Verdana" w:hAnsi="Verdana"/>
          <w:color w:val="auto"/>
          <w:sz w:val="20"/>
          <w:szCs w:val="20"/>
        </w:rPr>
        <w:t>осуществляется по электронному адресу</w:t>
      </w:r>
      <w:r w:rsidRPr="003B1EA1">
        <w:rPr>
          <w:color w:val="auto"/>
        </w:rPr>
        <w:t xml:space="preserve"> </w:t>
      </w:r>
      <w:hyperlink r:id="rId9" w:history="1">
        <w:r w:rsidRPr="007D06C8">
          <w:rPr>
            <w:rStyle w:val="ae"/>
            <w:rFonts w:ascii="Verdana" w:eastAsia="Verdana" w:hAnsi="Verdana" w:cs="Verdana"/>
            <w:bCs/>
            <w:sz w:val="20"/>
            <w:szCs w:val="20"/>
          </w:rPr>
          <w:t>marafon@dlv-rus.ru</w:t>
        </w:r>
      </w:hyperlink>
    </w:p>
    <w:p w:rsidR="005579B0" w:rsidRPr="00580AAD" w:rsidRDefault="00706FA9" w:rsidP="00DE2493">
      <w:pPr>
        <w:pStyle w:val="MittleresRaster21"/>
        <w:rPr>
          <w:rStyle w:val="mail-message-sender-email"/>
          <w:rFonts w:ascii="Verdana" w:eastAsia="Verdana" w:hAnsi="Verdana" w:cs="Verdana"/>
          <w:bCs/>
          <w:color w:val="auto"/>
          <w:sz w:val="16"/>
          <w:szCs w:val="20"/>
        </w:rPr>
      </w:pPr>
      <w:r w:rsidRPr="00580AAD">
        <w:rPr>
          <w:rStyle w:val="mail-message-sender-email"/>
          <w:rFonts w:ascii="Verdana" w:eastAsia="Verdana" w:hAnsi="Verdana" w:cs="Verdana"/>
          <w:bCs/>
          <w:color w:val="auto"/>
          <w:sz w:val="16"/>
          <w:szCs w:val="20"/>
        </w:rPr>
        <w:t xml:space="preserve"> </w:t>
      </w:r>
    </w:p>
    <w:p w:rsidR="00276C11" w:rsidRPr="00580AAD" w:rsidRDefault="00580AAD" w:rsidP="00580AAD">
      <w:pPr>
        <w:pStyle w:val="MittleresRaster21"/>
        <w:rPr>
          <w:sz w:val="20"/>
          <w:szCs w:val="20"/>
        </w:rPr>
      </w:pPr>
      <w:r w:rsidRPr="00681ED7"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</w:rPr>
        <w:t>и</w:t>
      </w:r>
      <w:bookmarkStart w:id="0" w:name="_GoBack"/>
      <w:bookmarkEnd w:id="0"/>
      <w:r w:rsidRPr="00681ED7"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</w:rPr>
        <w:t>ли</w:t>
      </w:r>
      <w:r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</w:rPr>
        <w:t xml:space="preserve"> </w:t>
      </w:r>
      <w:r w:rsidR="00681ED7">
        <w:rPr>
          <w:rStyle w:val="mail-message-sender-email"/>
          <w:rFonts w:ascii="Verdana" w:eastAsia="Verdana" w:hAnsi="Verdana" w:cs="Verdana"/>
          <w:bCs/>
          <w:color w:val="auto"/>
          <w:sz w:val="20"/>
          <w:szCs w:val="20"/>
        </w:rPr>
        <w:t>через электронный адрес регионального координатора (см. Приложение 1).</w:t>
      </w:r>
    </w:p>
    <w:sectPr w:rsidR="00276C11" w:rsidRPr="00580AAD" w:rsidSect="008B634A">
      <w:footerReference w:type="default" r:id="rId10"/>
      <w:type w:val="continuous"/>
      <w:pgSz w:w="11900" w:h="16840"/>
      <w:pgMar w:top="568" w:right="851" w:bottom="42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1A" w:rsidRDefault="008C711A">
      <w:r>
        <w:separator/>
      </w:r>
    </w:p>
  </w:endnote>
  <w:endnote w:type="continuationSeparator" w:id="0">
    <w:p w:rsidR="008C711A" w:rsidRDefault="008C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7204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22278E" w:rsidRPr="0022278E" w:rsidRDefault="00C5411E">
        <w:pPr>
          <w:pStyle w:val="ac"/>
          <w:jc w:val="center"/>
          <w:rPr>
            <w:rFonts w:ascii="Verdana" w:hAnsi="Verdana"/>
            <w:sz w:val="20"/>
          </w:rPr>
        </w:pPr>
        <w:r w:rsidRPr="0022278E">
          <w:rPr>
            <w:rFonts w:ascii="Verdana" w:hAnsi="Verdana"/>
            <w:sz w:val="20"/>
          </w:rPr>
          <w:fldChar w:fldCharType="begin"/>
        </w:r>
        <w:r w:rsidR="0022278E" w:rsidRPr="0022278E">
          <w:rPr>
            <w:rFonts w:ascii="Verdana" w:hAnsi="Verdana"/>
            <w:sz w:val="20"/>
          </w:rPr>
          <w:instrText>PAGE   \* MERGEFORMAT</w:instrText>
        </w:r>
        <w:r w:rsidRPr="0022278E">
          <w:rPr>
            <w:rFonts w:ascii="Verdana" w:hAnsi="Verdana"/>
            <w:sz w:val="20"/>
          </w:rPr>
          <w:fldChar w:fldCharType="separate"/>
        </w:r>
        <w:r w:rsidR="00580AAD" w:rsidRPr="00580AAD">
          <w:rPr>
            <w:rFonts w:ascii="Verdana" w:hAnsi="Verdana"/>
            <w:noProof/>
            <w:sz w:val="20"/>
            <w:lang w:val="de-DE"/>
          </w:rPr>
          <w:t>2</w:t>
        </w:r>
        <w:r w:rsidRPr="0022278E">
          <w:rPr>
            <w:rFonts w:ascii="Verdana" w:hAnsi="Verdana"/>
            <w:sz w:val="20"/>
          </w:rPr>
          <w:fldChar w:fldCharType="end"/>
        </w:r>
      </w:p>
    </w:sdtContent>
  </w:sdt>
  <w:p w:rsidR="000F0E9A" w:rsidRDefault="008C71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1A" w:rsidRDefault="008C711A">
      <w:r>
        <w:separator/>
      </w:r>
    </w:p>
  </w:footnote>
  <w:footnote w:type="continuationSeparator" w:id="0">
    <w:p w:rsidR="008C711A" w:rsidRDefault="008C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35D"/>
    <w:multiLevelType w:val="hybridMultilevel"/>
    <w:tmpl w:val="36D29C18"/>
    <w:numStyleLink w:val="14"/>
  </w:abstractNum>
  <w:abstractNum w:abstractNumId="1">
    <w:nsid w:val="08A01B02"/>
    <w:multiLevelType w:val="hybridMultilevel"/>
    <w:tmpl w:val="9B161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0831"/>
    <w:multiLevelType w:val="hybridMultilevel"/>
    <w:tmpl w:val="BAF843FA"/>
    <w:numStyleLink w:val="10"/>
  </w:abstractNum>
  <w:abstractNum w:abstractNumId="3">
    <w:nsid w:val="12B43936"/>
    <w:multiLevelType w:val="hybridMultilevel"/>
    <w:tmpl w:val="36D29C18"/>
    <w:styleLink w:val="14"/>
    <w:lvl w:ilvl="0" w:tplc="C0B2FDC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DC2FE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5AB30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BEE70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E6CE1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089E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669CD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32416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D0861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396149F"/>
    <w:multiLevelType w:val="hybridMultilevel"/>
    <w:tmpl w:val="A0985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77C6"/>
    <w:multiLevelType w:val="hybridMultilevel"/>
    <w:tmpl w:val="5EFED20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>
    <w:nsid w:val="20BE472E"/>
    <w:multiLevelType w:val="hybridMultilevel"/>
    <w:tmpl w:val="DB4C7B30"/>
    <w:styleLink w:val="15"/>
    <w:lvl w:ilvl="0" w:tplc="5B12139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AED2A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6CFED4">
      <w:start w:val="1"/>
      <w:numFmt w:val="lowerRoman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D44D7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613E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76E0F0">
      <w:start w:val="1"/>
      <w:numFmt w:val="lowerRoman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E9BD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704F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AE6476">
      <w:start w:val="1"/>
      <w:numFmt w:val="lowerRoman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5D34EAF"/>
    <w:multiLevelType w:val="hybridMultilevel"/>
    <w:tmpl w:val="AB00B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664E8"/>
    <w:multiLevelType w:val="hybridMultilevel"/>
    <w:tmpl w:val="BF2EBA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06E1F"/>
    <w:multiLevelType w:val="hybridMultilevel"/>
    <w:tmpl w:val="CABE800A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222417"/>
    <w:multiLevelType w:val="hybridMultilevel"/>
    <w:tmpl w:val="DB4C7B30"/>
    <w:numStyleLink w:val="15"/>
  </w:abstractNum>
  <w:abstractNum w:abstractNumId="11">
    <w:nsid w:val="405D6047"/>
    <w:multiLevelType w:val="hybridMultilevel"/>
    <w:tmpl w:val="8EFCE8C4"/>
    <w:numStyleLink w:val="12"/>
  </w:abstractNum>
  <w:abstractNum w:abstractNumId="12">
    <w:nsid w:val="43491441"/>
    <w:multiLevelType w:val="hybridMultilevel"/>
    <w:tmpl w:val="D5780CA0"/>
    <w:numStyleLink w:val="13"/>
  </w:abstractNum>
  <w:abstractNum w:abstractNumId="13">
    <w:nsid w:val="4BCA4CC6"/>
    <w:multiLevelType w:val="hybridMultilevel"/>
    <w:tmpl w:val="36D29C18"/>
    <w:numStyleLink w:val="14"/>
  </w:abstractNum>
  <w:abstractNum w:abstractNumId="14">
    <w:nsid w:val="533864AD"/>
    <w:multiLevelType w:val="hybridMultilevel"/>
    <w:tmpl w:val="0674F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55060"/>
    <w:multiLevelType w:val="hybridMultilevel"/>
    <w:tmpl w:val="5C0A6A2E"/>
    <w:lvl w:ilvl="0" w:tplc="5DB8B98E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D">
      <w:start w:val="1"/>
      <w:numFmt w:val="bullet"/>
      <w:lvlText w:val=""/>
      <w:lvlJc w:val="left"/>
      <w:pPr>
        <w:tabs>
          <w:tab w:val="num" w:pos="1416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363FC6">
      <w:start w:val="1"/>
      <w:numFmt w:val="bullet"/>
      <w:lvlText w:val="▪"/>
      <w:lvlJc w:val="left"/>
      <w:pPr>
        <w:tabs>
          <w:tab w:val="num" w:pos="2124"/>
        </w:tabs>
        <w:ind w:left="214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E46BB2">
      <w:start w:val="1"/>
      <w:numFmt w:val="bullet"/>
      <w:lvlText w:val="•"/>
      <w:lvlJc w:val="left"/>
      <w:pPr>
        <w:tabs>
          <w:tab w:val="num" w:pos="2832"/>
        </w:tabs>
        <w:ind w:left="285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201CA4">
      <w:start w:val="1"/>
      <w:numFmt w:val="bullet"/>
      <w:lvlText w:val="o"/>
      <w:lvlJc w:val="left"/>
      <w:pPr>
        <w:tabs>
          <w:tab w:val="num" w:pos="3540"/>
        </w:tabs>
        <w:ind w:left="356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B0DA18">
      <w:start w:val="1"/>
      <w:numFmt w:val="bullet"/>
      <w:lvlText w:val="▪"/>
      <w:lvlJc w:val="left"/>
      <w:pPr>
        <w:tabs>
          <w:tab w:val="num" w:pos="4248"/>
        </w:tabs>
        <w:ind w:left="427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862A74">
      <w:start w:val="1"/>
      <w:numFmt w:val="bullet"/>
      <w:lvlText w:val="•"/>
      <w:lvlJc w:val="left"/>
      <w:pPr>
        <w:tabs>
          <w:tab w:val="num" w:pos="4956"/>
        </w:tabs>
        <w:ind w:left="498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CE8CDE">
      <w:start w:val="1"/>
      <w:numFmt w:val="bullet"/>
      <w:lvlText w:val="o"/>
      <w:lvlJc w:val="left"/>
      <w:pPr>
        <w:tabs>
          <w:tab w:val="num" w:pos="5664"/>
        </w:tabs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5A4292">
      <w:start w:val="1"/>
      <w:numFmt w:val="bullet"/>
      <w:lvlText w:val="▪"/>
      <w:lvlJc w:val="left"/>
      <w:pPr>
        <w:tabs>
          <w:tab w:val="num" w:pos="6372"/>
        </w:tabs>
        <w:ind w:left="639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9960CCE"/>
    <w:multiLevelType w:val="hybridMultilevel"/>
    <w:tmpl w:val="BAF843FA"/>
    <w:styleLink w:val="10"/>
    <w:lvl w:ilvl="0" w:tplc="4426D18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8E0BA4">
      <w:start w:val="1"/>
      <w:numFmt w:val="bullet"/>
      <w:lvlText w:val="o"/>
      <w:lvlJc w:val="left"/>
      <w:pPr>
        <w:tabs>
          <w:tab w:val="num" w:pos="1416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141E0E">
      <w:start w:val="1"/>
      <w:numFmt w:val="bullet"/>
      <w:lvlText w:val="▪"/>
      <w:lvlJc w:val="left"/>
      <w:pPr>
        <w:tabs>
          <w:tab w:val="num" w:pos="2124"/>
        </w:tabs>
        <w:ind w:left="214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766D1C">
      <w:start w:val="1"/>
      <w:numFmt w:val="bullet"/>
      <w:lvlText w:val="•"/>
      <w:lvlJc w:val="left"/>
      <w:pPr>
        <w:tabs>
          <w:tab w:val="num" w:pos="2832"/>
        </w:tabs>
        <w:ind w:left="285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2E45B6">
      <w:start w:val="1"/>
      <w:numFmt w:val="bullet"/>
      <w:lvlText w:val="o"/>
      <w:lvlJc w:val="left"/>
      <w:pPr>
        <w:tabs>
          <w:tab w:val="num" w:pos="3540"/>
        </w:tabs>
        <w:ind w:left="356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72F242">
      <w:start w:val="1"/>
      <w:numFmt w:val="bullet"/>
      <w:lvlText w:val="▪"/>
      <w:lvlJc w:val="left"/>
      <w:pPr>
        <w:tabs>
          <w:tab w:val="num" w:pos="4248"/>
        </w:tabs>
        <w:ind w:left="427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FC999E">
      <w:start w:val="1"/>
      <w:numFmt w:val="bullet"/>
      <w:lvlText w:val="•"/>
      <w:lvlJc w:val="left"/>
      <w:pPr>
        <w:tabs>
          <w:tab w:val="num" w:pos="4956"/>
        </w:tabs>
        <w:ind w:left="498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52D188">
      <w:start w:val="1"/>
      <w:numFmt w:val="bullet"/>
      <w:lvlText w:val="o"/>
      <w:lvlJc w:val="left"/>
      <w:pPr>
        <w:tabs>
          <w:tab w:val="num" w:pos="5664"/>
        </w:tabs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C7782">
      <w:start w:val="1"/>
      <w:numFmt w:val="bullet"/>
      <w:lvlText w:val="▪"/>
      <w:lvlJc w:val="left"/>
      <w:pPr>
        <w:tabs>
          <w:tab w:val="num" w:pos="6372"/>
        </w:tabs>
        <w:ind w:left="639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4142F71"/>
    <w:multiLevelType w:val="hybridMultilevel"/>
    <w:tmpl w:val="8EFCE8C4"/>
    <w:styleLink w:val="12"/>
    <w:lvl w:ilvl="0" w:tplc="28A22A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ABA2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B2A172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D6C5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5AA3F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0C2E4A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6A8ED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8E28C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7CF63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68C80D68"/>
    <w:multiLevelType w:val="hybridMultilevel"/>
    <w:tmpl w:val="DD021D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13DA3"/>
    <w:multiLevelType w:val="hybridMultilevel"/>
    <w:tmpl w:val="8D12967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D911FF9"/>
    <w:multiLevelType w:val="hybridMultilevel"/>
    <w:tmpl w:val="36BC522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2F40F3"/>
    <w:multiLevelType w:val="hybridMultilevel"/>
    <w:tmpl w:val="D5780CA0"/>
    <w:styleLink w:val="13"/>
    <w:lvl w:ilvl="0" w:tplc="C4E6498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D6EC3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04927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CC14C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B27D2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BC9E7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DA318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2B64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CAB22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11"/>
  </w:num>
  <w:num w:numId="5">
    <w:abstractNumId w:val="21"/>
  </w:num>
  <w:num w:numId="6">
    <w:abstractNumId w:val="12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20"/>
  </w:num>
  <w:num w:numId="12">
    <w:abstractNumId w:val="14"/>
  </w:num>
  <w:num w:numId="13">
    <w:abstractNumId w:val="19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8"/>
  </w:num>
  <w:num w:numId="19">
    <w:abstractNumId w:val="13"/>
  </w:num>
  <w:num w:numId="20">
    <w:abstractNumId w:val="15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93"/>
    <w:rsid w:val="00023653"/>
    <w:rsid w:val="000D62F2"/>
    <w:rsid w:val="000F4400"/>
    <w:rsid w:val="0011043B"/>
    <w:rsid w:val="00112BE3"/>
    <w:rsid w:val="00172B8D"/>
    <w:rsid w:val="0017474A"/>
    <w:rsid w:val="00177810"/>
    <w:rsid w:val="001940E9"/>
    <w:rsid w:val="001E307E"/>
    <w:rsid w:val="001F13E9"/>
    <w:rsid w:val="00205CC4"/>
    <w:rsid w:val="0022278E"/>
    <w:rsid w:val="002329FC"/>
    <w:rsid w:val="002403DF"/>
    <w:rsid w:val="00276C11"/>
    <w:rsid w:val="002C20B7"/>
    <w:rsid w:val="00305153"/>
    <w:rsid w:val="003200D5"/>
    <w:rsid w:val="003B1EA1"/>
    <w:rsid w:val="003C5BF6"/>
    <w:rsid w:val="00432545"/>
    <w:rsid w:val="004642F2"/>
    <w:rsid w:val="0047271C"/>
    <w:rsid w:val="004B3C06"/>
    <w:rsid w:val="005579B0"/>
    <w:rsid w:val="00580AAD"/>
    <w:rsid w:val="00633F43"/>
    <w:rsid w:val="00681ED7"/>
    <w:rsid w:val="00706FA9"/>
    <w:rsid w:val="007831BE"/>
    <w:rsid w:val="00796CFB"/>
    <w:rsid w:val="007E62D0"/>
    <w:rsid w:val="0084509A"/>
    <w:rsid w:val="008B634A"/>
    <w:rsid w:val="008C711A"/>
    <w:rsid w:val="009113D3"/>
    <w:rsid w:val="00965C04"/>
    <w:rsid w:val="00982F60"/>
    <w:rsid w:val="00992B02"/>
    <w:rsid w:val="00995454"/>
    <w:rsid w:val="00995509"/>
    <w:rsid w:val="009A2577"/>
    <w:rsid w:val="009A64FD"/>
    <w:rsid w:val="00A60000"/>
    <w:rsid w:val="00A73BEA"/>
    <w:rsid w:val="00A85664"/>
    <w:rsid w:val="00AB4DDE"/>
    <w:rsid w:val="00AD14F3"/>
    <w:rsid w:val="00AE457E"/>
    <w:rsid w:val="00B52FE2"/>
    <w:rsid w:val="00B95692"/>
    <w:rsid w:val="00B97326"/>
    <w:rsid w:val="00BC245A"/>
    <w:rsid w:val="00C25973"/>
    <w:rsid w:val="00C5411E"/>
    <w:rsid w:val="00CB1F9A"/>
    <w:rsid w:val="00CF2A84"/>
    <w:rsid w:val="00D00FE4"/>
    <w:rsid w:val="00D12E3D"/>
    <w:rsid w:val="00D1339B"/>
    <w:rsid w:val="00D55E67"/>
    <w:rsid w:val="00D91159"/>
    <w:rsid w:val="00DE2493"/>
    <w:rsid w:val="00E251D2"/>
    <w:rsid w:val="00E56575"/>
    <w:rsid w:val="00F23AFB"/>
    <w:rsid w:val="00F632C0"/>
    <w:rsid w:val="00FB1ED5"/>
    <w:rsid w:val="00FB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Верхн./нижн. кол."/>
    <w:rsid w:val="00DE249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de-DE"/>
    </w:rPr>
  </w:style>
  <w:style w:type="paragraph" w:customStyle="1" w:styleId="1">
    <w:name w:val="Обычный1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character" w:customStyle="1" w:styleId="mail-message-sender-email">
    <w:name w:val="mail-message-sender-email"/>
    <w:rsid w:val="00DE2493"/>
    <w:rPr>
      <w:lang w:val="ru-RU"/>
    </w:rPr>
  </w:style>
  <w:style w:type="paragraph" w:customStyle="1" w:styleId="a4">
    <w:name w:val="По умолчанию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de-DE"/>
    </w:rPr>
  </w:style>
  <w:style w:type="character" w:customStyle="1" w:styleId="Hyperlink0">
    <w:name w:val="Hyperlink.0"/>
    <w:basedOn w:val="mail-message-sender-email"/>
    <w:rsid w:val="00DE2493"/>
    <w:rPr>
      <w:lang w:val="ru-RU"/>
    </w:rPr>
  </w:style>
  <w:style w:type="character" w:customStyle="1" w:styleId="Hyperlink1">
    <w:name w:val="Hyperlink.1"/>
    <w:basedOn w:val="mail-message-sender-email"/>
    <w:rsid w:val="00DE2493"/>
    <w:rPr>
      <w:lang w:val="de-DE"/>
    </w:rPr>
  </w:style>
  <w:style w:type="character" w:customStyle="1" w:styleId="Hyperlink3">
    <w:name w:val="Hyperlink.3"/>
    <w:basedOn w:val="mail-message-sender-email"/>
    <w:rsid w:val="00DE2493"/>
    <w:rPr>
      <w:u w:val="single"/>
      <w:lang w:val="de-DE"/>
    </w:rPr>
  </w:style>
  <w:style w:type="paragraph" w:customStyle="1" w:styleId="MittleresRaster21">
    <w:name w:val="Mittleres Raster 21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ru-RU" w:eastAsia="de-DE"/>
    </w:rPr>
  </w:style>
  <w:style w:type="numbering" w:customStyle="1" w:styleId="10">
    <w:name w:val="Импортированный стиль 10"/>
    <w:rsid w:val="00DE2493"/>
    <w:pPr>
      <w:numPr>
        <w:numId w:val="1"/>
      </w:numPr>
    </w:pPr>
  </w:style>
  <w:style w:type="numbering" w:customStyle="1" w:styleId="12">
    <w:name w:val="Импортированный стиль 12"/>
    <w:rsid w:val="00DE2493"/>
    <w:pPr>
      <w:numPr>
        <w:numId w:val="3"/>
      </w:numPr>
    </w:pPr>
  </w:style>
  <w:style w:type="character" w:customStyle="1" w:styleId="Hyperlink7">
    <w:name w:val="Hyperlink.7"/>
    <w:basedOn w:val="mail-message-sender-email"/>
    <w:rsid w:val="00DE2493"/>
    <w:rPr>
      <w:color w:val="0563C1"/>
      <w:u w:val="single" w:color="0563C1"/>
      <w:lang w:val="ru-RU"/>
    </w:rPr>
  </w:style>
  <w:style w:type="numbering" w:customStyle="1" w:styleId="13">
    <w:name w:val="Импортированный стиль 13"/>
    <w:rsid w:val="00DE2493"/>
    <w:pPr>
      <w:numPr>
        <w:numId w:val="5"/>
      </w:numPr>
    </w:pPr>
  </w:style>
  <w:style w:type="paragraph" w:customStyle="1" w:styleId="11">
    <w:name w:val="Абзац списка1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numbering" w:customStyle="1" w:styleId="14">
    <w:name w:val="Импортированный стиль 14"/>
    <w:rsid w:val="00DE2493"/>
    <w:pPr>
      <w:numPr>
        <w:numId w:val="7"/>
      </w:numPr>
    </w:pPr>
  </w:style>
  <w:style w:type="numbering" w:customStyle="1" w:styleId="15">
    <w:name w:val="Импортированный стиль 15"/>
    <w:rsid w:val="00DE2493"/>
    <w:pPr>
      <w:numPr>
        <w:numId w:val="9"/>
      </w:numPr>
    </w:pPr>
  </w:style>
  <w:style w:type="character" w:customStyle="1" w:styleId="Hyperlink8">
    <w:name w:val="Hyperlink.8"/>
    <w:basedOn w:val="mail-message-sender-email"/>
    <w:rsid w:val="00DE2493"/>
    <w:rPr>
      <w:rFonts w:ascii="Verdana" w:eastAsia="Verdana" w:hAnsi="Verdana" w:cs="Verdana"/>
      <w:sz w:val="20"/>
      <w:szCs w:val="20"/>
      <w:u w:val="single"/>
      <w:shd w:val="clear" w:color="auto" w:fill="00FFFF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E24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49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7474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74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9">
    <w:name w:val="annotation reference"/>
    <w:basedOn w:val="a0"/>
    <w:uiPriority w:val="99"/>
    <w:semiHidden/>
    <w:unhideWhenUsed/>
    <w:rsid w:val="0017474A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2278E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27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c">
    <w:name w:val="footer"/>
    <w:basedOn w:val="a"/>
    <w:link w:val="ad"/>
    <w:uiPriority w:val="99"/>
    <w:unhideWhenUsed/>
    <w:rsid w:val="0022278E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27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e">
    <w:name w:val="Hyperlink"/>
    <w:basedOn w:val="a0"/>
    <w:uiPriority w:val="99"/>
    <w:unhideWhenUsed/>
    <w:rsid w:val="00AB4DDE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200D5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432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Верхн./нижн. кол."/>
    <w:rsid w:val="00DE249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de-DE"/>
    </w:rPr>
  </w:style>
  <w:style w:type="paragraph" w:customStyle="1" w:styleId="1">
    <w:name w:val="Обычный1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character" w:customStyle="1" w:styleId="mail-message-sender-email">
    <w:name w:val="mail-message-sender-email"/>
    <w:rsid w:val="00DE2493"/>
    <w:rPr>
      <w:lang w:val="ru-RU"/>
    </w:rPr>
  </w:style>
  <w:style w:type="paragraph" w:customStyle="1" w:styleId="a4">
    <w:name w:val="По умолчанию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de-DE"/>
    </w:rPr>
  </w:style>
  <w:style w:type="character" w:customStyle="1" w:styleId="Hyperlink0">
    <w:name w:val="Hyperlink.0"/>
    <w:basedOn w:val="mail-message-sender-email"/>
    <w:rsid w:val="00DE2493"/>
    <w:rPr>
      <w:lang w:val="ru-RU"/>
    </w:rPr>
  </w:style>
  <w:style w:type="character" w:customStyle="1" w:styleId="Hyperlink1">
    <w:name w:val="Hyperlink.1"/>
    <w:basedOn w:val="mail-message-sender-email"/>
    <w:rsid w:val="00DE2493"/>
    <w:rPr>
      <w:lang w:val="de-DE"/>
    </w:rPr>
  </w:style>
  <w:style w:type="character" w:customStyle="1" w:styleId="Hyperlink3">
    <w:name w:val="Hyperlink.3"/>
    <w:basedOn w:val="mail-message-sender-email"/>
    <w:rsid w:val="00DE2493"/>
    <w:rPr>
      <w:u w:val="single"/>
      <w:lang w:val="de-DE"/>
    </w:rPr>
  </w:style>
  <w:style w:type="paragraph" w:customStyle="1" w:styleId="MittleresRaster21">
    <w:name w:val="Mittleres Raster 21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ru-RU" w:eastAsia="de-DE"/>
    </w:rPr>
  </w:style>
  <w:style w:type="numbering" w:customStyle="1" w:styleId="10">
    <w:name w:val="Импортированный стиль 10"/>
    <w:rsid w:val="00DE2493"/>
    <w:pPr>
      <w:numPr>
        <w:numId w:val="1"/>
      </w:numPr>
    </w:pPr>
  </w:style>
  <w:style w:type="numbering" w:customStyle="1" w:styleId="12">
    <w:name w:val="Импортированный стиль 12"/>
    <w:rsid w:val="00DE2493"/>
    <w:pPr>
      <w:numPr>
        <w:numId w:val="3"/>
      </w:numPr>
    </w:pPr>
  </w:style>
  <w:style w:type="character" w:customStyle="1" w:styleId="Hyperlink7">
    <w:name w:val="Hyperlink.7"/>
    <w:basedOn w:val="mail-message-sender-email"/>
    <w:rsid w:val="00DE2493"/>
    <w:rPr>
      <w:color w:val="0563C1"/>
      <w:u w:val="single" w:color="0563C1"/>
      <w:lang w:val="ru-RU"/>
    </w:rPr>
  </w:style>
  <w:style w:type="numbering" w:customStyle="1" w:styleId="13">
    <w:name w:val="Импортированный стиль 13"/>
    <w:rsid w:val="00DE2493"/>
    <w:pPr>
      <w:numPr>
        <w:numId w:val="5"/>
      </w:numPr>
    </w:pPr>
  </w:style>
  <w:style w:type="paragraph" w:customStyle="1" w:styleId="11">
    <w:name w:val="Абзац списка1"/>
    <w:rsid w:val="00DE24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de-DE"/>
    </w:rPr>
  </w:style>
  <w:style w:type="numbering" w:customStyle="1" w:styleId="14">
    <w:name w:val="Импортированный стиль 14"/>
    <w:rsid w:val="00DE2493"/>
    <w:pPr>
      <w:numPr>
        <w:numId w:val="7"/>
      </w:numPr>
    </w:pPr>
  </w:style>
  <w:style w:type="numbering" w:customStyle="1" w:styleId="15">
    <w:name w:val="Импортированный стиль 15"/>
    <w:rsid w:val="00DE2493"/>
    <w:pPr>
      <w:numPr>
        <w:numId w:val="9"/>
      </w:numPr>
    </w:pPr>
  </w:style>
  <w:style w:type="character" w:customStyle="1" w:styleId="Hyperlink8">
    <w:name w:val="Hyperlink.8"/>
    <w:basedOn w:val="mail-message-sender-email"/>
    <w:rsid w:val="00DE2493"/>
    <w:rPr>
      <w:rFonts w:ascii="Verdana" w:eastAsia="Verdana" w:hAnsi="Verdana" w:cs="Verdana"/>
      <w:sz w:val="20"/>
      <w:szCs w:val="20"/>
      <w:u w:val="single"/>
      <w:shd w:val="clear" w:color="auto" w:fill="00FFFF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E24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49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7474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74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9">
    <w:name w:val="annotation reference"/>
    <w:basedOn w:val="a0"/>
    <w:uiPriority w:val="99"/>
    <w:semiHidden/>
    <w:unhideWhenUsed/>
    <w:rsid w:val="0017474A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2278E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27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c">
    <w:name w:val="footer"/>
    <w:basedOn w:val="a"/>
    <w:link w:val="ad"/>
    <w:uiPriority w:val="99"/>
    <w:unhideWhenUsed/>
    <w:rsid w:val="0022278E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27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ae">
    <w:name w:val="Hyperlink"/>
    <w:basedOn w:val="a0"/>
    <w:uiPriority w:val="99"/>
    <w:unhideWhenUsed/>
    <w:rsid w:val="00AB4DDE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200D5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432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dlvmarafon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afon@dlv-rus.r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Scharanow, Konstantin</dc:creator>
  <cp:lastModifiedBy>Амзаракова ИП</cp:lastModifiedBy>
  <cp:revision>16</cp:revision>
  <dcterms:created xsi:type="dcterms:W3CDTF">2019-03-11T15:19:00Z</dcterms:created>
  <dcterms:modified xsi:type="dcterms:W3CDTF">2019-05-29T14:37:00Z</dcterms:modified>
</cp:coreProperties>
</file>