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28C8A" w14:textId="77777777"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  <w:bookmarkStart w:id="0" w:name="_GoBack"/>
      <w:bookmarkEnd w:id="0"/>
    </w:p>
    <w:p w14:paraId="3DE63A50" w14:textId="77777777"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14:paraId="724486B9" w14:textId="77777777" w:rsidR="00982575" w:rsidRDefault="00982575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</w:p>
    <w:p w14:paraId="77B93523" w14:textId="77777777" w:rsidR="00F5445F" w:rsidRPr="00F5445F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8"/>
          <w:szCs w:val="28"/>
        </w:rPr>
      </w:pPr>
      <w:r w:rsidRPr="00F5445F">
        <w:rPr>
          <w:rFonts w:ascii="Goethe FF Clan" w:eastAsia="Calibri" w:hAnsi="Goethe FF Clan" w:cs="Arial"/>
          <w:b/>
          <w:sz w:val="28"/>
          <w:szCs w:val="28"/>
        </w:rPr>
        <w:t>Ausschreibung</w:t>
      </w:r>
    </w:p>
    <w:p w14:paraId="17387F52" w14:textId="77777777" w:rsidR="00F5445F" w:rsidRPr="00F5445F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,Bold" w:eastAsia="Calibri" w:hAnsi="GoetheFFClan,Bold" w:cs="GoetheFFClan,Bold"/>
          <w:b/>
          <w:bCs/>
          <w:color w:val="000000"/>
          <w:sz w:val="25"/>
          <w:szCs w:val="25"/>
        </w:rPr>
      </w:pPr>
    </w:p>
    <w:p w14:paraId="6D792D26" w14:textId="7ED5C756" w:rsidR="00F5445F" w:rsidRPr="00F5445F" w:rsidRDefault="002A2B3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40"/>
          <w:szCs w:val="40"/>
        </w:rPr>
      </w:pPr>
      <w:r>
        <w:rPr>
          <w:rFonts w:ascii="Goethe FF Clan" w:eastAsia="Calibri" w:hAnsi="Goethe FF Clan" w:cs="Arial"/>
          <w:b/>
          <w:sz w:val="40"/>
          <w:szCs w:val="40"/>
        </w:rPr>
        <w:t>Jugendaustausch 2020</w:t>
      </w:r>
    </w:p>
    <w:p w14:paraId="5CC60C21" w14:textId="77777777" w:rsidR="00F5445F" w:rsidRPr="00D1210C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</w:rPr>
      </w:pPr>
      <w:r w:rsidRPr="00D1210C">
        <w:rPr>
          <w:rFonts w:ascii="Goethe FF Clan" w:eastAsia="Calibri" w:hAnsi="Goethe FF Clan" w:cs="Arial"/>
          <w:b/>
          <w:sz w:val="24"/>
          <w:szCs w:val="28"/>
        </w:rPr>
        <w:t>im Rahmen der Fördermaßnahmen des Goethe-Instituts für deutsche</w:t>
      </w:r>
    </w:p>
    <w:p w14:paraId="34CC3B9C" w14:textId="3E5B03A0" w:rsidR="00F5445F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</w:rPr>
      </w:pPr>
      <w:r w:rsidRPr="00D1210C">
        <w:rPr>
          <w:rFonts w:ascii="Goethe FF Clan" w:eastAsia="Calibri" w:hAnsi="Goethe FF Clan" w:cs="Arial"/>
          <w:b/>
          <w:sz w:val="24"/>
          <w:szCs w:val="28"/>
        </w:rPr>
        <w:t xml:space="preserve">Minderheiten in </w:t>
      </w:r>
      <w:r w:rsidR="00AD6173">
        <w:rPr>
          <w:rFonts w:ascii="Goethe FF Clan" w:eastAsia="Calibri" w:hAnsi="Goethe FF Clan" w:cs="Arial"/>
          <w:b/>
          <w:sz w:val="24"/>
          <w:szCs w:val="28"/>
        </w:rPr>
        <w:t>Kasachstan und Kirgisistan</w:t>
      </w:r>
    </w:p>
    <w:p w14:paraId="1A179F8C" w14:textId="77777777" w:rsidR="00D1210C" w:rsidRDefault="00D1210C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  <w:sz w:val="24"/>
          <w:szCs w:val="28"/>
        </w:rPr>
      </w:pPr>
    </w:p>
    <w:p w14:paraId="17508977" w14:textId="40EF1F53" w:rsidR="00D1210C" w:rsidRPr="00D1210C" w:rsidRDefault="00D1210C" w:rsidP="00D1210C">
      <w:pPr>
        <w:shd w:val="clear" w:color="auto" w:fill="FBE4D5"/>
        <w:spacing w:after="0"/>
        <w:jc w:val="right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Für </w:t>
      </w:r>
      <w:r w:rsidR="002A2B3F">
        <w:rPr>
          <w:rFonts w:ascii="Goethe FF Clan" w:hAnsi="Goethe FF Clan"/>
          <w:b/>
        </w:rPr>
        <w:t>die Gewinner des Wettbewerbs 2020</w:t>
      </w:r>
      <w:r w:rsidR="006110BB">
        <w:rPr>
          <w:rFonts w:ascii="Goethe FF Clan" w:hAnsi="Goethe FF Clan"/>
          <w:b/>
        </w:rPr>
        <w:t xml:space="preserve"> </w:t>
      </w:r>
      <w:r>
        <w:rPr>
          <w:rFonts w:ascii="Goethe FF Clan" w:hAnsi="Goethe FF Clan"/>
          <w:b/>
        </w:rPr>
        <w:t>beginnt das Programm</w:t>
      </w:r>
    </w:p>
    <w:p w14:paraId="07B65846" w14:textId="77777777" w:rsidR="00D1210C" w:rsidRPr="00316662" w:rsidRDefault="006110BB" w:rsidP="00D1210C">
      <w:pPr>
        <w:shd w:val="clear" w:color="auto" w:fill="FBE4D5"/>
        <w:spacing w:after="0"/>
        <w:jc w:val="right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in der zweiten Jahreshälfte 2020</w:t>
      </w:r>
    </w:p>
    <w:p w14:paraId="79653830" w14:textId="77777777" w:rsidR="00F5445F" w:rsidRPr="00316662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3B298392" w14:textId="77777777" w:rsidR="00F5445F" w:rsidRPr="00D1210C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</w:rPr>
      </w:pPr>
      <w:r w:rsidRPr="00D1210C">
        <w:rPr>
          <w:rFonts w:ascii="Goethe FF Clan" w:eastAsia="Calibri" w:hAnsi="Goethe FF Clan" w:cs="Arial"/>
          <w:b/>
        </w:rPr>
        <w:t xml:space="preserve">Liebe </w:t>
      </w:r>
      <w:proofErr w:type="spellStart"/>
      <w:r w:rsidRPr="00D1210C">
        <w:rPr>
          <w:rFonts w:ascii="Goethe FF Clan" w:eastAsia="Calibri" w:hAnsi="Goethe FF Clan" w:cs="Arial"/>
          <w:b/>
        </w:rPr>
        <w:t>SchülerInnen</w:t>
      </w:r>
      <w:proofErr w:type="spellEnd"/>
      <w:r w:rsidRPr="00D1210C">
        <w:rPr>
          <w:rFonts w:ascii="Goethe FF Clan" w:eastAsia="Calibri" w:hAnsi="Goethe FF Clan" w:cs="Arial"/>
          <w:b/>
        </w:rPr>
        <w:t>!</w:t>
      </w:r>
    </w:p>
    <w:p w14:paraId="42A954E0" w14:textId="77777777" w:rsidR="00F5445F" w:rsidRPr="00D1210C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</w:rPr>
      </w:pPr>
      <w:r w:rsidRPr="00D1210C">
        <w:rPr>
          <w:rFonts w:ascii="Goethe FF Clan" w:eastAsia="Calibri" w:hAnsi="Goethe FF Clan" w:cs="Arial"/>
          <w:b/>
        </w:rPr>
        <w:t xml:space="preserve">Liebe </w:t>
      </w:r>
      <w:proofErr w:type="spellStart"/>
      <w:r w:rsidR="006110BB">
        <w:rPr>
          <w:rFonts w:ascii="Goethe FF Clan" w:eastAsia="Calibri" w:hAnsi="Goethe FF Clan" w:cs="Arial"/>
          <w:b/>
        </w:rPr>
        <w:t>DeutschlehrerInnen</w:t>
      </w:r>
      <w:proofErr w:type="spellEnd"/>
      <w:r w:rsidRPr="00D1210C">
        <w:rPr>
          <w:rFonts w:ascii="Goethe FF Clan" w:eastAsia="Calibri" w:hAnsi="Goethe FF Clan" w:cs="Arial"/>
          <w:b/>
        </w:rPr>
        <w:t>!</w:t>
      </w:r>
    </w:p>
    <w:p w14:paraId="7529F13C" w14:textId="77777777" w:rsidR="00F5445F" w:rsidRPr="00F5445F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65187F29" w14:textId="40B30785" w:rsidR="00F5445F" w:rsidRPr="005022A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r w:rsidRPr="005022AA">
        <w:rPr>
          <w:rFonts w:ascii="Goethe FF Clan" w:eastAsia="Calibri" w:hAnsi="Goethe FF Clan" w:cs="Arial"/>
        </w:rPr>
        <w:t xml:space="preserve">Das Goethe-Institut </w:t>
      </w:r>
      <w:r w:rsidR="00A73909">
        <w:rPr>
          <w:rFonts w:ascii="Goethe FF Clan" w:eastAsia="Calibri" w:hAnsi="Goethe FF Clan" w:cs="Arial"/>
        </w:rPr>
        <w:t>Almaty</w:t>
      </w:r>
      <w:r w:rsidRPr="005022AA">
        <w:rPr>
          <w:rFonts w:ascii="Goethe FF Clan" w:eastAsia="Calibri" w:hAnsi="Goethe FF Clan" w:cs="Arial"/>
        </w:rPr>
        <w:t xml:space="preserve"> lädt Schulklassen in </w:t>
      </w:r>
      <w:r w:rsidR="00A73909">
        <w:rPr>
          <w:rFonts w:ascii="Goethe FF Clan" w:eastAsia="Calibri" w:hAnsi="Goethe FF Clan" w:cs="Arial"/>
        </w:rPr>
        <w:t>Kasachstan und Kirgisistan</w:t>
      </w:r>
      <w:r w:rsidRPr="005022AA">
        <w:rPr>
          <w:rFonts w:ascii="Goethe FF Clan" w:eastAsia="Calibri" w:hAnsi="Goethe FF Clan" w:cs="Arial"/>
        </w:rPr>
        <w:t xml:space="preserve"> zu einem </w:t>
      </w:r>
      <w:r w:rsidRPr="00E603CA">
        <w:rPr>
          <w:rFonts w:ascii="Goethe FF Clan" w:eastAsia="Calibri" w:hAnsi="Goethe FF Clan" w:cs="Arial"/>
          <w:szCs w:val="28"/>
        </w:rPr>
        <w:t xml:space="preserve">Wettbewerb </w:t>
      </w:r>
      <w:r w:rsidR="00AA767C">
        <w:rPr>
          <w:rFonts w:ascii="Goethe FF Clan" w:eastAsia="Calibri" w:hAnsi="Goethe FF Clan" w:cs="Arial"/>
          <w:szCs w:val="28"/>
        </w:rPr>
        <w:t xml:space="preserve">im Rahmen des Jugendaustauschprogramms </w:t>
      </w:r>
      <w:r w:rsidRPr="005022AA">
        <w:rPr>
          <w:rFonts w:ascii="Goethe FF Clan" w:eastAsia="Calibri" w:hAnsi="Goethe FF Clan" w:cs="Arial"/>
        </w:rPr>
        <w:t>ein.</w:t>
      </w:r>
    </w:p>
    <w:p w14:paraId="77D3252D" w14:textId="77777777" w:rsidR="00F5445F" w:rsidRPr="005022A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7A463504" w14:textId="77777777" w:rsidR="00F5445F" w:rsidRPr="005022A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</w:rPr>
      </w:pPr>
      <w:r w:rsidRPr="00CC6B30">
        <w:rPr>
          <w:rFonts w:ascii="Goethe FF Clan" w:eastAsia="Calibri" w:hAnsi="Goethe FF Clan" w:cs="Arial"/>
        </w:rPr>
        <w:t>Die Sieger des Wettbewerbs gewinnen die Teilnahme am Jugendaustauschprogramm des Goethe-</w:t>
      </w:r>
      <w:r w:rsidRPr="005022AA">
        <w:rPr>
          <w:rFonts w:ascii="Goethe FF Clan" w:eastAsia="Calibri" w:hAnsi="Goethe FF Clan" w:cs="Arial"/>
        </w:rPr>
        <w:t xml:space="preserve">Instituts: </w:t>
      </w:r>
      <w:r w:rsidRPr="005022AA">
        <w:rPr>
          <w:rFonts w:ascii="Goethe FF Clan" w:eastAsia="Calibri" w:hAnsi="Goethe FF Clan" w:cs="Arial"/>
          <w:b/>
        </w:rPr>
        <w:t xml:space="preserve">In der </w:t>
      </w:r>
      <w:r w:rsidR="005022AA" w:rsidRPr="005022AA">
        <w:rPr>
          <w:rFonts w:ascii="Goethe FF Clan" w:eastAsia="Calibri" w:hAnsi="Goethe FF Clan" w:cs="Arial"/>
          <w:b/>
        </w:rPr>
        <w:t>zweite</w:t>
      </w:r>
      <w:r w:rsidR="006110BB">
        <w:rPr>
          <w:rFonts w:ascii="Goethe FF Clan" w:eastAsia="Calibri" w:hAnsi="Goethe FF Clan" w:cs="Arial"/>
          <w:b/>
        </w:rPr>
        <w:t xml:space="preserve">n Hälfte des Jahres 2020 </w:t>
      </w:r>
      <w:r w:rsidRPr="005022AA">
        <w:rPr>
          <w:rFonts w:ascii="Goethe FF Clan" w:eastAsia="Calibri" w:hAnsi="Goethe FF Clan" w:cs="Arial"/>
          <w:b/>
        </w:rPr>
        <w:t>beginnt das Programm mit einer zweiwöchigen Reise nach Deutschland.</w:t>
      </w:r>
    </w:p>
    <w:p w14:paraId="726CDC73" w14:textId="14264E98" w:rsidR="00F5445F" w:rsidRPr="00CC6B30" w:rsidRDefault="005022AA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r w:rsidRPr="005022AA">
        <w:rPr>
          <w:rFonts w:ascii="Goethe FF Clan" w:eastAsia="Calibri" w:hAnsi="Goethe FF Clan" w:cs="Arial"/>
          <w:b/>
        </w:rPr>
        <w:t>Im Jahr 202</w:t>
      </w:r>
      <w:r w:rsidR="006110BB">
        <w:rPr>
          <w:rFonts w:ascii="Goethe FF Clan" w:eastAsia="Calibri" w:hAnsi="Goethe FF Clan" w:cs="Arial"/>
          <w:b/>
        </w:rPr>
        <w:t>1</w:t>
      </w:r>
      <w:r w:rsidR="00F5445F" w:rsidRPr="005022AA">
        <w:rPr>
          <w:rFonts w:ascii="Goethe FF Clan" w:eastAsia="Calibri" w:hAnsi="Goethe FF Clan" w:cs="Arial"/>
          <w:b/>
        </w:rPr>
        <w:t xml:space="preserve"> fördert</w:t>
      </w:r>
      <w:r w:rsidR="00F5445F" w:rsidRPr="00CC6B30">
        <w:rPr>
          <w:rFonts w:ascii="Goethe FF Clan" w:eastAsia="Calibri" w:hAnsi="Goethe FF Clan" w:cs="Arial"/>
        </w:rPr>
        <w:t xml:space="preserve"> das Goethe-Institut den Gegenbesuch der deutschen Partnergruppe in</w:t>
      </w:r>
      <w:r w:rsidR="00A73909">
        <w:rPr>
          <w:rFonts w:ascii="Goethe FF Clan" w:eastAsia="Calibri" w:hAnsi="Goethe FF Clan" w:cs="Arial"/>
        </w:rPr>
        <w:t xml:space="preserve"> Kasachstan bzw</w:t>
      </w:r>
      <w:r w:rsidR="00F5445F" w:rsidRPr="00CC6B30">
        <w:rPr>
          <w:rFonts w:ascii="Goethe FF Clan" w:eastAsia="Calibri" w:hAnsi="Goethe FF Clan" w:cs="Arial"/>
        </w:rPr>
        <w:t>.</w:t>
      </w:r>
      <w:r w:rsidR="00A73909">
        <w:rPr>
          <w:rFonts w:ascii="Goethe FF Clan" w:eastAsia="Calibri" w:hAnsi="Goethe FF Clan" w:cs="Arial"/>
        </w:rPr>
        <w:t xml:space="preserve"> Kirgisistan. </w:t>
      </w:r>
    </w:p>
    <w:p w14:paraId="55522DAC" w14:textId="77777777" w:rsidR="00F5445F" w:rsidRPr="00CC6B30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4CAF101A" w14:textId="77777777" w:rsidR="00F5445F" w:rsidRPr="005022A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r w:rsidRPr="00CC6B30">
        <w:rPr>
          <w:rFonts w:ascii="Goethe FF Clan" w:eastAsia="Calibri" w:hAnsi="Goethe FF Clan" w:cs="Arial"/>
        </w:rPr>
        <w:t xml:space="preserve">Ziel des Austauschs </w:t>
      </w:r>
      <w:r w:rsidRPr="005022AA">
        <w:rPr>
          <w:rFonts w:ascii="Goethe FF Clan" w:eastAsia="Calibri" w:hAnsi="Goethe FF Clan" w:cs="Arial"/>
        </w:rPr>
        <w:t>ist die gemeinsame Arbeit</w:t>
      </w:r>
      <w:r w:rsidR="00CC6B30" w:rsidRPr="005022AA">
        <w:rPr>
          <w:rFonts w:ascii="Goethe FF Clan" w:eastAsia="Calibri" w:hAnsi="Goethe FF Clan" w:cs="Arial"/>
        </w:rPr>
        <w:t xml:space="preserve"> mit deutschen Schülern am von e</w:t>
      </w:r>
      <w:r w:rsidRPr="005022AA">
        <w:rPr>
          <w:rFonts w:ascii="Goethe FF Clan" w:eastAsia="Calibri" w:hAnsi="Goethe FF Clan" w:cs="Arial"/>
        </w:rPr>
        <w:t>uch vorgeschlagenen Projekt.</w:t>
      </w:r>
    </w:p>
    <w:p w14:paraId="73098F82" w14:textId="77777777" w:rsidR="00F5445F" w:rsidRPr="00CC6B30" w:rsidRDefault="00F5445F" w:rsidP="00CD0D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oethe FF Clan" w:eastAsia="Calibri" w:hAnsi="Goethe FF Clan" w:cs="Arial"/>
        </w:rPr>
      </w:pPr>
    </w:p>
    <w:p w14:paraId="04357FB1" w14:textId="2D6EA9C9" w:rsidR="00765B7F" w:rsidRPr="00765B7F" w:rsidRDefault="00F5445F" w:rsidP="00765B7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  <w:b/>
        </w:rPr>
      </w:pPr>
      <w:r w:rsidRPr="00CC6B30">
        <w:rPr>
          <w:rFonts w:ascii="Goethe FF Clan" w:eastAsia="Calibri" w:hAnsi="Goethe FF Clan" w:cs="Arial"/>
        </w:rPr>
        <w:t xml:space="preserve">Teilnehmen können Gruppen mit </w:t>
      </w:r>
      <w:r w:rsidR="00275DD4">
        <w:rPr>
          <w:rFonts w:ascii="Goethe FF Clan" w:eastAsia="Calibri" w:hAnsi="Goethe FF Clan" w:cs="Arial"/>
          <w:b/>
        </w:rPr>
        <w:t>10</w:t>
      </w:r>
      <w:r w:rsidRPr="005022AA">
        <w:rPr>
          <w:rFonts w:ascii="Goethe FF Clan" w:eastAsia="Calibri" w:hAnsi="Goethe FF Clan" w:cs="Arial"/>
          <w:b/>
        </w:rPr>
        <w:t xml:space="preserve"> bi</w:t>
      </w:r>
      <w:r w:rsidR="00275DD4">
        <w:rPr>
          <w:rFonts w:ascii="Goethe FF Clan" w:eastAsia="Calibri" w:hAnsi="Goethe FF Clan" w:cs="Arial"/>
          <w:b/>
        </w:rPr>
        <w:t>s 15 Teilnehmern im Alter von 14 bis 17</w:t>
      </w:r>
      <w:r w:rsidRPr="005022AA">
        <w:rPr>
          <w:rFonts w:ascii="Goethe FF Clan" w:eastAsia="Calibri" w:hAnsi="Goethe FF Clan" w:cs="Arial"/>
          <w:b/>
        </w:rPr>
        <w:t xml:space="preserve"> Jahren</w:t>
      </w:r>
      <w:r w:rsidR="006110BB">
        <w:rPr>
          <w:rFonts w:ascii="Goethe FF Clan" w:eastAsia="Calibri" w:hAnsi="Goethe FF Clan" w:cs="Arial"/>
          <w:b/>
        </w:rPr>
        <w:t xml:space="preserve"> (2019)</w:t>
      </w:r>
      <w:r w:rsidRPr="00CC6B30">
        <w:rPr>
          <w:rFonts w:ascii="Goethe FF Clan" w:eastAsia="Calibri" w:hAnsi="Goethe FF Clan" w:cs="Arial"/>
        </w:rPr>
        <w:t xml:space="preserve"> sowie pro Gruppe </w:t>
      </w:r>
      <w:r w:rsidR="006110BB">
        <w:rPr>
          <w:rFonts w:ascii="Goethe FF Clan" w:eastAsia="Calibri" w:hAnsi="Goethe FF Clan" w:cs="Arial"/>
        </w:rPr>
        <w:t xml:space="preserve">1- 2 </w:t>
      </w:r>
      <w:r w:rsidR="006110BB" w:rsidRPr="00CC6B30">
        <w:rPr>
          <w:rFonts w:ascii="Goethe FF Clan" w:eastAsia="Calibri" w:hAnsi="Goethe FF Clan" w:cs="Arial"/>
        </w:rPr>
        <w:t>erwachsene</w:t>
      </w:r>
      <w:r w:rsidRPr="00CC6B30">
        <w:rPr>
          <w:rFonts w:ascii="Goethe FF Clan" w:eastAsia="Calibri" w:hAnsi="Goethe FF Clan" w:cs="Arial"/>
        </w:rPr>
        <w:t xml:space="preserve"> </w:t>
      </w:r>
      <w:proofErr w:type="spellStart"/>
      <w:r w:rsidRPr="00CC6B30">
        <w:rPr>
          <w:rFonts w:ascii="Goethe FF Clan" w:eastAsia="Calibri" w:hAnsi="Goethe FF Clan" w:cs="Arial"/>
        </w:rPr>
        <w:t>Betreuer</w:t>
      </w:r>
      <w:r w:rsidR="006110BB">
        <w:rPr>
          <w:rFonts w:ascii="Goethe FF Clan" w:eastAsia="Calibri" w:hAnsi="Goethe FF Clan" w:cs="Arial"/>
        </w:rPr>
        <w:t>Innen</w:t>
      </w:r>
      <w:proofErr w:type="spellEnd"/>
      <w:r w:rsidRPr="00CC6B30">
        <w:rPr>
          <w:rFonts w:ascii="Goethe FF Clan" w:eastAsia="Calibri" w:hAnsi="Goethe FF Clan" w:cs="Arial"/>
        </w:rPr>
        <w:t xml:space="preserve"> (</w:t>
      </w:r>
      <w:r w:rsidR="006110BB">
        <w:rPr>
          <w:rFonts w:ascii="Goethe FF Clan" w:eastAsia="Calibri" w:hAnsi="Goethe FF Clan" w:cs="Arial"/>
        </w:rPr>
        <w:t>nach Absprache mit dem Goethe-Institut</w:t>
      </w:r>
      <w:r w:rsidRPr="00CC6B30">
        <w:rPr>
          <w:rFonts w:ascii="Goethe FF Clan" w:eastAsia="Calibri" w:hAnsi="Goethe FF Clan" w:cs="Arial"/>
        </w:rPr>
        <w:t>).</w:t>
      </w:r>
      <w:r w:rsidRPr="00CC6B30">
        <w:rPr>
          <w:rFonts w:ascii="Goethe FF Clan" w:eastAsia="Calibri" w:hAnsi="Goethe FF Clan" w:cs="Arial"/>
          <w:b/>
        </w:rPr>
        <w:t xml:space="preserve"> </w:t>
      </w:r>
      <w:r w:rsidR="00765B7F" w:rsidRPr="00765B7F">
        <w:rPr>
          <w:rFonts w:ascii="Goethe FF Clan" w:eastAsia="Calibri" w:hAnsi="Goethe FF Clan" w:cs="Arial"/>
          <w:b/>
        </w:rPr>
        <w:t>Die teilnehmenden Gruppen müssen 10% der Reisekosten selbst tragen.</w:t>
      </w:r>
    </w:p>
    <w:p w14:paraId="1C60E082" w14:textId="77777777" w:rsidR="00F5445F" w:rsidRPr="00CC6B30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4B91984B" w14:textId="77777777" w:rsidR="00F5445F" w:rsidRPr="00CC6B30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proofErr w:type="spellStart"/>
      <w:r w:rsidRPr="00CC6B30">
        <w:rPr>
          <w:rFonts w:ascii="Goethe FF Clan" w:eastAsia="Calibri" w:hAnsi="Goethe FF Clan" w:cs="Arial"/>
        </w:rPr>
        <w:t>Teilnehmer</w:t>
      </w:r>
      <w:r w:rsidR="006110BB">
        <w:rPr>
          <w:rFonts w:ascii="Goethe FF Clan" w:eastAsia="Calibri" w:hAnsi="Goethe FF Clan" w:cs="Arial"/>
        </w:rPr>
        <w:t>Innen</w:t>
      </w:r>
      <w:proofErr w:type="spellEnd"/>
      <w:r w:rsidRPr="00CC6B30">
        <w:rPr>
          <w:rFonts w:ascii="Goethe FF Clan" w:eastAsia="Calibri" w:hAnsi="Goethe FF Clan" w:cs="Arial"/>
        </w:rPr>
        <w:t xml:space="preserve"> und </w:t>
      </w:r>
      <w:proofErr w:type="spellStart"/>
      <w:r w:rsidRPr="00CC6B30">
        <w:rPr>
          <w:rFonts w:ascii="Goethe FF Clan" w:eastAsia="Calibri" w:hAnsi="Goethe FF Clan" w:cs="Arial"/>
        </w:rPr>
        <w:t>Betreuer</w:t>
      </w:r>
      <w:r w:rsidR="006110BB">
        <w:rPr>
          <w:rFonts w:ascii="Goethe FF Clan" w:eastAsia="Calibri" w:hAnsi="Goethe FF Clan" w:cs="Arial"/>
        </w:rPr>
        <w:t>Innen</w:t>
      </w:r>
      <w:proofErr w:type="spellEnd"/>
      <w:r w:rsidRPr="00CC6B30">
        <w:rPr>
          <w:rFonts w:ascii="Goethe FF Clan" w:eastAsia="Calibri" w:hAnsi="Goethe FF Clan" w:cs="Arial"/>
        </w:rPr>
        <w:t xml:space="preserve"> sollten so gut </w:t>
      </w:r>
      <w:r w:rsidRPr="00CC6B30">
        <w:rPr>
          <w:rFonts w:ascii="Goethe FF Clan" w:eastAsia="Calibri" w:hAnsi="Goethe FF Clan" w:cs="Arial"/>
          <w:b/>
        </w:rPr>
        <w:t xml:space="preserve">Deutsch </w:t>
      </w:r>
      <w:r w:rsidRPr="00CC6B30">
        <w:rPr>
          <w:rFonts w:ascii="Goethe FF Clan" w:eastAsia="Calibri" w:hAnsi="Goethe FF Clan" w:cs="Arial"/>
        </w:rPr>
        <w:t>sprechen, dass sie sich in Alltagssituationen in der Fremdsprache verständigen können. (</w:t>
      </w:r>
      <w:r w:rsidRPr="00CC6B30">
        <w:rPr>
          <w:rFonts w:ascii="Goethe FF Clan" w:eastAsia="Calibri" w:hAnsi="Goethe FF Clan" w:cs="Arial"/>
          <w:b/>
        </w:rPr>
        <w:t xml:space="preserve">mind. Sprachniveau </w:t>
      </w:r>
      <w:r w:rsidR="006110BB">
        <w:rPr>
          <w:rFonts w:ascii="Goethe FF Clan" w:eastAsia="Calibri" w:hAnsi="Goethe FF Clan" w:cs="Arial"/>
          <w:b/>
        </w:rPr>
        <w:t xml:space="preserve">bei </w:t>
      </w:r>
      <w:proofErr w:type="spellStart"/>
      <w:r w:rsidR="006110BB">
        <w:rPr>
          <w:rFonts w:ascii="Goethe FF Clan" w:eastAsia="Calibri" w:hAnsi="Goethe FF Clan" w:cs="Arial"/>
          <w:b/>
        </w:rPr>
        <w:t>SchülerInnnen</w:t>
      </w:r>
      <w:proofErr w:type="spellEnd"/>
      <w:r w:rsidR="006110BB">
        <w:rPr>
          <w:rFonts w:ascii="Goethe FF Clan" w:eastAsia="Calibri" w:hAnsi="Goethe FF Clan" w:cs="Arial"/>
          <w:b/>
        </w:rPr>
        <w:t xml:space="preserve"> </w:t>
      </w:r>
      <w:r w:rsidRPr="00CC6B30">
        <w:rPr>
          <w:rFonts w:ascii="Goethe FF Clan" w:eastAsia="Calibri" w:hAnsi="Goethe FF Clan" w:cs="Arial"/>
          <w:b/>
        </w:rPr>
        <w:t>A2</w:t>
      </w:r>
      <w:r w:rsidR="006110BB">
        <w:rPr>
          <w:rFonts w:ascii="Goethe FF Clan" w:eastAsia="Calibri" w:hAnsi="Goethe FF Clan" w:cs="Arial"/>
          <w:b/>
        </w:rPr>
        <w:t xml:space="preserve">; bei </w:t>
      </w:r>
      <w:proofErr w:type="spellStart"/>
      <w:r w:rsidR="006110BB">
        <w:rPr>
          <w:rFonts w:ascii="Goethe FF Clan" w:eastAsia="Calibri" w:hAnsi="Goethe FF Clan" w:cs="Arial"/>
          <w:b/>
        </w:rPr>
        <w:t>BetreuerInnen</w:t>
      </w:r>
      <w:proofErr w:type="spellEnd"/>
      <w:r w:rsidR="006110BB">
        <w:rPr>
          <w:rFonts w:ascii="Goethe FF Clan" w:eastAsia="Calibri" w:hAnsi="Goethe FF Clan" w:cs="Arial"/>
          <w:b/>
        </w:rPr>
        <w:t xml:space="preserve"> B2</w:t>
      </w:r>
      <w:r w:rsidRPr="00CC6B30">
        <w:rPr>
          <w:rFonts w:ascii="Goethe FF Clan" w:eastAsia="Calibri" w:hAnsi="Goethe FF Clan" w:cs="Arial"/>
          <w:b/>
        </w:rPr>
        <w:t>)</w:t>
      </w:r>
    </w:p>
    <w:p w14:paraId="2B8C5083" w14:textId="77777777" w:rsidR="00F5445F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r w:rsidRPr="00CC6B30">
        <w:rPr>
          <w:rFonts w:ascii="Goethe FF Clan" w:eastAsia="Calibri" w:hAnsi="Goethe FF Clan" w:cs="Arial"/>
        </w:rPr>
        <w:t xml:space="preserve">Die Schulen / Einrichtungen / Familien der </w:t>
      </w:r>
      <w:proofErr w:type="spellStart"/>
      <w:r w:rsidRPr="00CC6B30">
        <w:rPr>
          <w:rFonts w:ascii="Goethe FF Clan" w:eastAsia="Calibri" w:hAnsi="Goethe FF Clan" w:cs="Arial"/>
        </w:rPr>
        <w:t>Bewerber</w:t>
      </w:r>
      <w:r w:rsidR="006110BB">
        <w:rPr>
          <w:rFonts w:ascii="Goethe FF Clan" w:eastAsia="Calibri" w:hAnsi="Goethe FF Clan" w:cs="Arial"/>
        </w:rPr>
        <w:t>Innen</w:t>
      </w:r>
      <w:proofErr w:type="spellEnd"/>
      <w:r w:rsidRPr="00CC6B30">
        <w:rPr>
          <w:rFonts w:ascii="Goethe FF Clan" w:eastAsia="Calibri" w:hAnsi="Goethe FF Clan" w:cs="Arial"/>
        </w:rPr>
        <w:t xml:space="preserve"> s</w:t>
      </w:r>
      <w:r w:rsidR="006110BB">
        <w:rPr>
          <w:rFonts w:ascii="Goethe FF Clan" w:eastAsia="Calibri" w:hAnsi="Goethe FF Clan" w:cs="Arial"/>
        </w:rPr>
        <w:t>ollten bereit sein, im Jahr 2021</w:t>
      </w:r>
      <w:r w:rsidRPr="00CC6B30">
        <w:rPr>
          <w:rFonts w:ascii="Goethe FF Clan" w:eastAsia="Calibri" w:hAnsi="Goethe FF Clan" w:cs="Arial"/>
        </w:rPr>
        <w:t xml:space="preserve"> deutsche Jugendliche für ein bis zwei Wochen als Gäste aufzunehmen.</w:t>
      </w:r>
    </w:p>
    <w:p w14:paraId="40F96E35" w14:textId="77777777" w:rsidR="005E37D8" w:rsidRPr="00CC6B30" w:rsidRDefault="005E37D8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</w:p>
    <w:p w14:paraId="3C05BF12" w14:textId="77777777" w:rsidR="00E603CA" w:rsidRDefault="00F5445F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eastAsia="Calibri" w:hAnsi="Goethe FF Clan" w:cs="Arial"/>
        </w:rPr>
      </w:pPr>
      <w:r w:rsidRPr="005E37D8">
        <w:rPr>
          <w:rFonts w:ascii="Goethe FF Clan" w:eastAsia="Calibri" w:hAnsi="Goethe FF Clan" w:cs="Arial"/>
        </w:rPr>
        <w:t xml:space="preserve">Weitere Informationen: Jugendaustausch Teilnahmebedingungen unter: </w:t>
      </w:r>
    </w:p>
    <w:p w14:paraId="437FEAE2" w14:textId="77777777" w:rsidR="006110BB" w:rsidRPr="006110BB" w:rsidRDefault="00B05356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/>
        </w:rPr>
      </w:pPr>
      <w:hyperlink r:id="rId7" w:history="1">
        <w:r w:rsidR="006110BB" w:rsidRPr="006110BB">
          <w:rPr>
            <w:rStyle w:val="Hyperlink"/>
            <w:rFonts w:ascii="Goethe FF Clan" w:hAnsi="Goethe FF Clan"/>
          </w:rPr>
          <w:t>https://www.goethe.de/de/spr/eng/dmi/jug.html</w:t>
        </w:r>
      </w:hyperlink>
      <w:r w:rsidR="006110BB" w:rsidRPr="006110BB">
        <w:rPr>
          <w:rFonts w:ascii="Goethe FF Clan" w:hAnsi="Goethe FF Clan"/>
        </w:rPr>
        <w:t xml:space="preserve"> </w:t>
      </w:r>
    </w:p>
    <w:p w14:paraId="6EE04B97" w14:textId="2174CAA3" w:rsidR="00F5445F" w:rsidRPr="00F5445F" w:rsidRDefault="006110BB" w:rsidP="00F5445F">
      <w:pPr>
        <w:autoSpaceDE w:val="0"/>
        <w:autoSpaceDN w:val="0"/>
        <w:adjustRightInd w:val="0"/>
        <w:spacing w:after="0" w:line="240" w:lineRule="auto"/>
        <w:jc w:val="both"/>
        <w:rPr>
          <w:rFonts w:ascii="GoetheFFClan" w:eastAsia="Calibri" w:hAnsi="GoetheFFClan" w:cs="GoetheFFClan"/>
          <w:color w:val="0000FF"/>
          <w:sz w:val="24"/>
          <w:szCs w:val="24"/>
        </w:rPr>
      </w:pPr>
      <w:r w:rsidRPr="006110BB">
        <w:rPr>
          <w:rFonts w:ascii="Goethe FF Clan" w:hAnsi="Goethe FF Clan"/>
          <w:b/>
        </w:rPr>
        <w:t xml:space="preserve"> #jugendgoethe2018</w:t>
      </w:r>
    </w:p>
    <w:p w14:paraId="511D30B1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67E1C520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5B5439C2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4938BF36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210C5E80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72920CD8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6803AB15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6FC74521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4AB3F088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741F80D2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779DFC4F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02E56501" w14:textId="77777777" w:rsidR="008523FD" w:rsidRDefault="008523FD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sz w:val="24"/>
          <w:szCs w:val="24"/>
          <w:u w:val="single"/>
        </w:rPr>
      </w:pPr>
    </w:p>
    <w:p w14:paraId="2DC0E455" w14:textId="77777777" w:rsidR="00A123D4" w:rsidRPr="00E603CA" w:rsidRDefault="00F5445F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  <w:b/>
          <w:color w:val="FF0000"/>
          <w:sz w:val="28"/>
          <w:szCs w:val="28"/>
        </w:rPr>
      </w:pPr>
      <w:r w:rsidRPr="00A123D4">
        <w:rPr>
          <w:rFonts w:ascii="Goethe FF Clan" w:eastAsia="Calibri" w:hAnsi="Goethe FF Clan" w:cs="Arial"/>
          <w:b/>
          <w:sz w:val="24"/>
          <w:szCs w:val="24"/>
          <w:u w:val="single"/>
        </w:rPr>
        <w:t>Wettbewerbsthema:</w:t>
      </w:r>
      <w:r w:rsidR="00A123D4" w:rsidRPr="00A123D4">
        <w:rPr>
          <w:rFonts w:ascii="Goethe FF Clan" w:eastAsia="Calibri" w:hAnsi="Goethe FF Clan" w:cs="Arial"/>
          <w:color w:val="FF0000"/>
          <w:sz w:val="24"/>
          <w:szCs w:val="24"/>
        </w:rPr>
        <w:t xml:space="preserve"> </w:t>
      </w:r>
      <w:r w:rsidR="00A123D4" w:rsidRPr="00E603CA">
        <w:rPr>
          <w:rFonts w:ascii="Goethe FF Clan" w:eastAsia="Calibri" w:hAnsi="Goethe FF Clan" w:cs="Arial"/>
          <w:color w:val="FF0000"/>
          <w:sz w:val="24"/>
          <w:szCs w:val="24"/>
        </w:rPr>
        <w:t xml:space="preserve">  </w:t>
      </w:r>
      <w:r w:rsidR="006110BB">
        <w:rPr>
          <w:rFonts w:ascii="Goethe FF Clan" w:eastAsia="Calibri" w:hAnsi="Goethe FF Clan" w:cs="Arial"/>
          <w:b/>
          <w:sz w:val="28"/>
          <w:szCs w:val="28"/>
        </w:rPr>
        <w:t>5 x Deutschland</w:t>
      </w:r>
    </w:p>
    <w:p w14:paraId="5C0449C0" w14:textId="77777777" w:rsidR="000066BA" w:rsidRDefault="000066BA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2B8E1F6C" w14:textId="77777777" w:rsidR="00F5445F" w:rsidRDefault="000066BA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>
        <w:rPr>
          <w:rFonts w:ascii="Goethe FF Clan" w:eastAsia="Calibri" w:hAnsi="Goethe FF Clan" w:cs="Arial"/>
        </w:rPr>
        <w:t>Liebe Schülerinnen und Schüler!</w:t>
      </w:r>
    </w:p>
    <w:p w14:paraId="5F070459" w14:textId="77777777" w:rsidR="00982575" w:rsidRDefault="00982575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66DC6A49" w14:textId="77777777" w:rsidR="006862CE" w:rsidRPr="007251EF" w:rsidRDefault="006110BB" w:rsidP="006862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 w:rsidRPr="007251EF">
        <w:rPr>
          <w:rFonts w:ascii="Goethe FF Clan" w:eastAsia="Calibri" w:hAnsi="Goethe FF Clan" w:cs="Arial"/>
        </w:rPr>
        <w:t xml:space="preserve">In der deutschen </w:t>
      </w:r>
      <w:r w:rsidR="007251EF" w:rsidRPr="007251EF">
        <w:rPr>
          <w:rFonts w:ascii="Goethe FF Clan" w:eastAsia="Calibri" w:hAnsi="Goethe FF Clan" w:cs="Arial"/>
        </w:rPr>
        <w:t>Geschichte</w:t>
      </w:r>
      <w:r w:rsidRPr="007251EF">
        <w:rPr>
          <w:rFonts w:ascii="Goethe FF Clan" w:eastAsia="Calibri" w:hAnsi="Goethe FF Clan" w:cs="Arial"/>
        </w:rPr>
        <w:t xml:space="preserve"> gab es </w:t>
      </w:r>
      <w:r w:rsidR="007251EF" w:rsidRPr="007251EF">
        <w:rPr>
          <w:rFonts w:ascii="Goethe FF Clan" w:eastAsia="Calibri" w:hAnsi="Goethe FF Clan" w:cs="Arial"/>
        </w:rPr>
        <w:t>mehrere</w:t>
      </w:r>
      <w:r w:rsidRPr="007251EF">
        <w:rPr>
          <w:rFonts w:ascii="Goethe FF Clan" w:eastAsia="Calibri" w:hAnsi="Goethe FF Clan" w:cs="Arial"/>
        </w:rPr>
        <w:t xml:space="preserve"> Auswanderungswellen</w:t>
      </w:r>
      <w:r w:rsidR="007251EF">
        <w:rPr>
          <w:rFonts w:ascii="Goethe FF Clan" w:eastAsia="Calibri" w:hAnsi="Goethe FF Clan" w:cs="Arial"/>
        </w:rPr>
        <w:t xml:space="preserve"> und heute leben ca. 90 M</w:t>
      </w:r>
      <w:r w:rsidR="000F4D3A">
        <w:rPr>
          <w:rFonts w:ascii="Goethe FF Clan" w:eastAsia="Calibri" w:hAnsi="Goethe FF Clan" w:cs="Arial"/>
        </w:rPr>
        <w:t>io.</w:t>
      </w:r>
      <w:r w:rsidR="007251EF">
        <w:rPr>
          <w:rFonts w:ascii="Goethe FF Clan" w:eastAsia="Calibri" w:hAnsi="Goethe FF Clan" w:cs="Arial"/>
        </w:rPr>
        <w:t xml:space="preserve"> Menschen deutscher Herkunft in verschiedenen Ländern</w:t>
      </w:r>
      <w:r w:rsidR="0049515C">
        <w:rPr>
          <w:rFonts w:ascii="Goethe FF Clan" w:eastAsia="Calibri" w:hAnsi="Goethe FF Clan" w:cs="Arial"/>
        </w:rPr>
        <w:t xml:space="preserve"> der Welt. Der Fotograf Jörg Müller hat das Leben der deutschen Minderheiten in 5 Ländern dokumentiert, s. unter </w:t>
      </w:r>
      <w:hyperlink r:id="rId8" w:history="1">
        <w:r w:rsidR="006862CE">
          <w:rPr>
            <w:rStyle w:val="Hyperlink"/>
          </w:rPr>
          <w:t>http://www.joergmuellerfotografie.de/reportage/deutsche/minderheiten/</w:t>
        </w:r>
      </w:hyperlink>
      <w:r w:rsidR="006862CE">
        <w:rPr>
          <w:rFonts w:ascii="Goethe FF Clan" w:eastAsia="Calibri" w:hAnsi="Goethe FF Clan" w:cs="Arial"/>
        </w:rPr>
        <w:t xml:space="preserve"> </w:t>
      </w:r>
    </w:p>
    <w:p w14:paraId="002137FB" w14:textId="4E672AA9" w:rsidR="006110BB" w:rsidRPr="007251EF" w:rsidRDefault="006110BB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156D4C90" w14:textId="77777777" w:rsidR="006110BB" w:rsidRPr="007251EF" w:rsidRDefault="006110BB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6D0FDB07" w14:textId="6ACAE951" w:rsidR="00982575" w:rsidRDefault="0049515C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>
        <w:rPr>
          <w:rFonts w:ascii="Goethe FF Clan" w:eastAsia="Calibri" w:hAnsi="Goethe FF Clan" w:cs="Arial"/>
        </w:rPr>
        <w:t xml:space="preserve">Schaut euch die Bilder </w:t>
      </w:r>
      <w:r w:rsidR="000F4D3A">
        <w:rPr>
          <w:rFonts w:ascii="Goethe FF Clan" w:eastAsia="Calibri" w:hAnsi="Goethe FF Clan" w:cs="Arial"/>
        </w:rPr>
        <w:t xml:space="preserve">von Jörg Müller </w:t>
      </w:r>
      <w:r>
        <w:rPr>
          <w:rFonts w:ascii="Goethe FF Clan" w:eastAsia="Calibri" w:hAnsi="Goethe FF Clan" w:cs="Arial"/>
        </w:rPr>
        <w:t xml:space="preserve">an. Welche Gemeinsamkeiten und Unterschiede zwischen den Deutschen in unterschiedlichen Ländern könnt </w:t>
      </w:r>
      <w:r w:rsidR="002618C8">
        <w:rPr>
          <w:rFonts w:ascii="Goethe FF Clan" w:eastAsia="Calibri" w:hAnsi="Goethe FF Clan" w:cs="Arial"/>
        </w:rPr>
        <w:t>ihr feststellen</w:t>
      </w:r>
      <w:r>
        <w:rPr>
          <w:rFonts w:ascii="Goethe FF Clan" w:eastAsia="Calibri" w:hAnsi="Goethe FF Clan" w:cs="Arial"/>
        </w:rPr>
        <w:t>?</w:t>
      </w:r>
      <w:r w:rsidR="002618C8">
        <w:rPr>
          <w:rFonts w:ascii="Goethe FF Clan" w:eastAsia="Calibri" w:hAnsi="Goethe FF Clan" w:cs="Arial"/>
        </w:rPr>
        <w:t xml:space="preserve"> </w:t>
      </w:r>
      <w:r>
        <w:rPr>
          <w:rFonts w:ascii="Goethe FF Clan" w:eastAsia="Calibri" w:hAnsi="Goethe FF Clan" w:cs="Arial"/>
        </w:rPr>
        <w:t xml:space="preserve">Welche Bilder findet ihr besonders </w:t>
      </w:r>
    </w:p>
    <w:p w14:paraId="1D1EE285" w14:textId="62548287" w:rsidR="0049515C" w:rsidRDefault="0049515C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>
        <w:rPr>
          <w:rFonts w:ascii="Goethe FF Clan" w:eastAsia="Calibri" w:hAnsi="Goethe FF Clan" w:cs="Arial"/>
        </w:rPr>
        <w:t xml:space="preserve">interessant? Warum? Recherchiert im Internet und anderen Quellen, wie </w:t>
      </w:r>
      <w:r w:rsidR="0010297B">
        <w:rPr>
          <w:rFonts w:ascii="Goethe FF Clan" w:eastAsia="Calibri" w:hAnsi="Goethe FF Clan" w:cs="Arial"/>
        </w:rPr>
        <w:t xml:space="preserve"> und warum </w:t>
      </w:r>
      <w:r>
        <w:rPr>
          <w:rFonts w:ascii="Goethe FF Clan" w:eastAsia="Calibri" w:hAnsi="Goethe FF Clan" w:cs="Arial"/>
        </w:rPr>
        <w:t xml:space="preserve">die Deutschen in die jeweiligen Länder </w:t>
      </w:r>
      <w:r w:rsidR="0010297B">
        <w:rPr>
          <w:rFonts w:ascii="Goethe FF Clan" w:eastAsia="Calibri" w:hAnsi="Goethe FF Clan" w:cs="Arial"/>
        </w:rPr>
        <w:t xml:space="preserve">ausgewandert </w:t>
      </w:r>
      <w:r>
        <w:rPr>
          <w:rFonts w:ascii="Goethe FF Clan" w:eastAsia="Calibri" w:hAnsi="Goethe FF Clan" w:cs="Arial"/>
        </w:rPr>
        <w:t>sind</w:t>
      </w:r>
      <w:r w:rsidR="002618C8">
        <w:rPr>
          <w:rFonts w:ascii="Goethe FF Clan" w:eastAsia="Calibri" w:hAnsi="Goethe FF Clan" w:cs="Arial"/>
        </w:rPr>
        <w:t>.</w:t>
      </w:r>
      <w:r>
        <w:rPr>
          <w:rFonts w:ascii="Goethe FF Clan" w:eastAsia="Calibri" w:hAnsi="Goethe FF Clan" w:cs="Arial"/>
        </w:rPr>
        <w:t xml:space="preserve"> </w:t>
      </w:r>
    </w:p>
    <w:p w14:paraId="44E4BE9F" w14:textId="77777777" w:rsidR="0049515C" w:rsidRDefault="0049515C" w:rsidP="001306A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oethe FF Clan" w:eastAsia="Calibri" w:hAnsi="Goethe FF Clan" w:cs="Arial"/>
        </w:rPr>
      </w:pPr>
    </w:p>
    <w:p w14:paraId="1671AF8F" w14:textId="14E7A22D" w:rsidR="00FF2C6E" w:rsidRDefault="0049515C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>
        <w:rPr>
          <w:rFonts w:ascii="Goethe FF Clan" w:eastAsia="Calibri" w:hAnsi="Goethe FF Clan" w:cs="Arial"/>
        </w:rPr>
        <w:t>Macht selber Fotos</w:t>
      </w:r>
      <w:r w:rsidR="002618C8">
        <w:rPr>
          <w:rFonts w:ascii="Goethe FF Clan" w:eastAsia="Calibri" w:hAnsi="Goethe FF Clan" w:cs="Arial"/>
        </w:rPr>
        <w:t xml:space="preserve"> bzw. Videos</w:t>
      </w:r>
      <w:r>
        <w:rPr>
          <w:rFonts w:ascii="Goethe FF Clan" w:eastAsia="Calibri" w:hAnsi="Goethe FF Clan" w:cs="Arial"/>
        </w:rPr>
        <w:t xml:space="preserve"> von </w:t>
      </w:r>
      <w:r w:rsidR="00A73909">
        <w:rPr>
          <w:rFonts w:ascii="Goethe FF Clan" w:eastAsia="Calibri" w:hAnsi="Goethe FF Clan" w:cs="Arial"/>
        </w:rPr>
        <w:t>der Deutschen Minderheit</w:t>
      </w:r>
      <w:r>
        <w:rPr>
          <w:rFonts w:ascii="Goethe FF Clan" w:eastAsia="Calibri" w:hAnsi="Goethe FF Clan" w:cs="Arial"/>
        </w:rPr>
        <w:t xml:space="preserve"> in eurem Ort und </w:t>
      </w:r>
      <w:r w:rsidR="002618C8">
        <w:rPr>
          <w:rFonts w:ascii="Goethe FF Clan" w:eastAsia="Calibri" w:hAnsi="Goethe FF Clan" w:cs="Arial"/>
        </w:rPr>
        <w:t>findet heraus, was</w:t>
      </w:r>
      <w:r>
        <w:rPr>
          <w:rFonts w:ascii="Goethe FF Clan" w:eastAsia="Calibri" w:hAnsi="Goethe FF Clan" w:cs="Arial"/>
        </w:rPr>
        <w:t xml:space="preserve"> die Deutschen in eure Region </w:t>
      </w:r>
      <w:r w:rsidR="002618C8">
        <w:rPr>
          <w:rFonts w:ascii="Goethe FF Clan" w:eastAsia="Calibri" w:hAnsi="Goethe FF Clan" w:cs="Arial"/>
        </w:rPr>
        <w:t>verschlagen hat</w:t>
      </w:r>
      <w:r>
        <w:rPr>
          <w:rFonts w:ascii="Goethe FF Clan" w:eastAsia="Calibri" w:hAnsi="Goethe FF Clan" w:cs="Arial"/>
        </w:rPr>
        <w:t xml:space="preserve"> und wie sie jetzt leben. </w:t>
      </w:r>
      <w:r w:rsidR="002618C8">
        <w:rPr>
          <w:rFonts w:ascii="Goethe FF Clan" w:eastAsia="Calibri" w:hAnsi="Goethe FF Clan" w:cs="Arial"/>
        </w:rPr>
        <w:t xml:space="preserve">Ihr könnt gerne eine kleine Fotoausstellung </w:t>
      </w:r>
      <w:r w:rsidR="000F4D3A">
        <w:rPr>
          <w:rFonts w:ascii="Goethe FF Clan" w:eastAsia="Calibri" w:hAnsi="Goethe FF Clan" w:cs="Arial"/>
        </w:rPr>
        <w:t xml:space="preserve">mit den Ergebnissen eurer Projektarbeit </w:t>
      </w:r>
      <w:r w:rsidR="002618C8">
        <w:rPr>
          <w:rFonts w:ascii="Goethe FF Clan" w:eastAsia="Calibri" w:hAnsi="Goethe FF Clan" w:cs="Arial"/>
        </w:rPr>
        <w:t>organisieren.</w:t>
      </w:r>
      <w:r w:rsidR="000066BA">
        <w:rPr>
          <w:rFonts w:ascii="Goethe FF Clan" w:eastAsia="Calibri" w:hAnsi="Goethe FF Clan" w:cs="Arial"/>
        </w:rPr>
        <w:t xml:space="preserve"> </w:t>
      </w:r>
      <w:r w:rsidR="000066BA" w:rsidRPr="0010297B">
        <w:rPr>
          <w:rFonts w:ascii="Goethe FF Clan" w:eastAsia="Calibri" w:hAnsi="Goethe FF Clan" w:cs="Arial"/>
        </w:rPr>
        <w:t xml:space="preserve">Berichtet bitte über euer Projekt auf eurer Schulwebsite, in einem Blog oder in </w:t>
      </w:r>
      <w:proofErr w:type="spellStart"/>
      <w:r w:rsidR="000066BA" w:rsidRPr="0010297B">
        <w:rPr>
          <w:rFonts w:ascii="Goethe FF Clan" w:eastAsia="Calibri" w:hAnsi="Goethe FF Clan" w:cs="Arial"/>
        </w:rPr>
        <w:t>Social</w:t>
      </w:r>
      <w:proofErr w:type="spellEnd"/>
      <w:r w:rsidR="000066BA" w:rsidRPr="0010297B">
        <w:rPr>
          <w:rFonts w:ascii="Goethe FF Clan" w:eastAsia="Calibri" w:hAnsi="Goethe FF Clan" w:cs="Arial"/>
        </w:rPr>
        <w:t xml:space="preserve"> Media, um es sichtbar zu machen.</w:t>
      </w:r>
    </w:p>
    <w:p w14:paraId="2268B39A" w14:textId="77777777" w:rsidR="002618C8" w:rsidRDefault="002618C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288B22A9" w14:textId="3560860B" w:rsidR="000066BA" w:rsidRDefault="002618C8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  <w:r>
        <w:rPr>
          <w:rFonts w:ascii="Goethe FF Clan" w:eastAsia="Calibri" w:hAnsi="Goethe FF Clan" w:cs="Arial"/>
        </w:rPr>
        <w:t>Fasst bitte die Eindrücke von der Fotoreihe von Jörg Müller, die Ergebnisse eure</w:t>
      </w:r>
      <w:r w:rsidR="000066BA">
        <w:rPr>
          <w:rFonts w:ascii="Goethe FF Clan" w:eastAsia="Calibri" w:hAnsi="Goethe FF Clan" w:cs="Arial"/>
        </w:rPr>
        <w:t xml:space="preserve">r Recherche und </w:t>
      </w:r>
      <w:r>
        <w:rPr>
          <w:rFonts w:ascii="Goethe FF Clan" w:eastAsia="Calibri" w:hAnsi="Goethe FF Clan" w:cs="Arial"/>
        </w:rPr>
        <w:t xml:space="preserve">eure Erkenntnisse über die </w:t>
      </w:r>
      <w:r w:rsidR="00A73909">
        <w:rPr>
          <w:rFonts w:ascii="Goethe FF Clan" w:eastAsia="Calibri" w:hAnsi="Goethe FF Clan" w:cs="Arial"/>
        </w:rPr>
        <w:t xml:space="preserve">deutsche Minderheit </w:t>
      </w:r>
      <w:r>
        <w:rPr>
          <w:rFonts w:ascii="Goethe FF Clan" w:eastAsia="Calibri" w:hAnsi="Goethe FF Clan" w:cs="Arial"/>
        </w:rPr>
        <w:t xml:space="preserve">vor </w:t>
      </w:r>
      <w:r w:rsidR="000066BA">
        <w:rPr>
          <w:rFonts w:ascii="Goethe FF Clan" w:eastAsia="Calibri" w:hAnsi="Goethe FF Clan" w:cs="Arial"/>
        </w:rPr>
        <w:t>Ort sowie die Reaktionen auf euer Projekt in</w:t>
      </w:r>
      <w:r>
        <w:rPr>
          <w:rFonts w:ascii="Goethe FF Clan" w:eastAsia="Calibri" w:hAnsi="Goethe FF Clan" w:cs="Arial"/>
        </w:rPr>
        <w:t xml:space="preserve"> eine</w:t>
      </w:r>
      <w:r w:rsidR="000066BA">
        <w:rPr>
          <w:rFonts w:ascii="Goethe FF Clan" w:eastAsia="Calibri" w:hAnsi="Goethe FF Clan" w:cs="Arial"/>
        </w:rPr>
        <w:t>r Präsentation</w:t>
      </w:r>
      <w:r>
        <w:rPr>
          <w:rFonts w:ascii="Goethe FF Clan" w:eastAsia="Calibri" w:hAnsi="Goethe FF Clan" w:cs="Arial"/>
        </w:rPr>
        <w:t xml:space="preserve"> zusammen.</w:t>
      </w:r>
    </w:p>
    <w:p w14:paraId="5303340E" w14:textId="77777777" w:rsidR="008523FD" w:rsidRDefault="008523FD" w:rsidP="002618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Calibri" w:hAnsi="Goethe FF Clan" w:cs="Arial"/>
        </w:rPr>
      </w:pPr>
    </w:p>
    <w:p w14:paraId="4B075533" w14:textId="77777777" w:rsidR="00F5445F" w:rsidRDefault="00F5445F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b/>
          <w:bCs/>
          <w:sz w:val="23"/>
          <w:szCs w:val="23"/>
          <w:lang w:eastAsia="de-DE"/>
        </w:rPr>
      </w:pPr>
      <w:r w:rsidRPr="00F5445F">
        <w:rPr>
          <w:rFonts w:ascii="Goethe FF Clan" w:eastAsia="Times New Roman" w:hAnsi="Goethe FF Clan" w:cs="Goethe FF Clan"/>
          <w:b/>
          <w:bCs/>
          <w:sz w:val="23"/>
          <w:szCs w:val="23"/>
          <w:lang w:eastAsia="de-DE"/>
        </w:rPr>
        <w:t xml:space="preserve">Bewerbungsunterlagen: </w:t>
      </w:r>
    </w:p>
    <w:p w14:paraId="735C5CAB" w14:textId="77DFE753" w:rsidR="000066BA" w:rsidRPr="00947266" w:rsidRDefault="000066BA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sz w:val="23"/>
          <w:szCs w:val="23"/>
          <w:lang w:eastAsia="de-DE"/>
        </w:rPr>
      </w:pPr>
      <w:r w:rsidRPr="000066BA">
        <w:rPr>
          <w:rFonts w:ascii="Goethe FF Clan" w:eastAsia="Times New Roman" w:hAnsi="Goethe FF Clan" w:cs="Goethe FF Clan"/>
          <w:bCs/>
          <w:sz w:val="23"/>
          <w:szCs w:val="23"/>
          <w:lang w:eastAsia="de-DE"/>
        </w:rPr>
        <w:t xml:space="preserve">Sendet </w:t>
      </w:r>
      <w:r>
        <w:rPr>
          <w:rFonts w:ascii="Goethe FF Clan" w:eastAsia="Times New Roman" w:hAnsi="Goethe FF Clan" w:cs="Goethe FF Clan"/>
          <w:bCs/>
          <w:sz w:val="23"/>
          <w:szCs w:val="23"/>
          <w:lang w:eastAsia="de-DE"/>
        </w:rPr>
        <w:t xml:space="preserve">bitte </w:t>
      </w:r>
      <w:r w:rsidRPr="000066BA">
        <w:rPr>
          <w:rFonts w:ascii="Goethe FF Clan" w:eastAsia="Times New Roman" w:hAnsi="Goethe FF Clan" w:cs="Goethe FF Clan"/>
          <w:bCs/>
          <w:sz w:val="23"/>
          <w:szCs w:val="23"/>
          <w:lang w:eastAsia="de-DE"/>
        </w:rPr>
        <w:t xml:space="preserve">folgende Unterlagen bis zum 1. </w:t>
      </w:r>
      <w:r w:rsidR="00533FDA">
        <w:rPr>
          <w:rFonts w:ascii="Goethe FF Clan" w:eastAsia="Times New Roman" w:hAnsi="Goethe FF Clan" w:cs="Goethe FF Clan"/>
          <w:bCs/>
          <w:sz w:val="23"/>
          <w:szCs w:val="23"/>
          <w:lang w:eastAsia="de-DE"/>
        </w:rPr>
        <w:t>Mai</w:t>
      </w:r>
      <w:r w:rsidRPr="000066BA">
        <w:rPr>
          <w:rFonts w:ascii="Goethe FF Clan" w:eastAsia="Times New Roman" w:hAnsi="Goethe FF Clan" w:cs="Goethe FF Clan"/>
          <w:bCs/>
          <w:sz w:val="23"/>
          <w:szCs w:val="23"/>
          <w:lang w:eastAsia="de-DE"/>
        </w:rPr>
        <w:t xml:space="preserve"> 2019 </w:t>
      </w:r>
      <w:r w:rsidRPr="000066BA">
        <w:rPr>
          <w:rFonts w:ascii="Goethe FF Clan" w:eastAsia="Calibri" w:hAnsi="Goethe FF Clan" w:cs="Arial"/>
        </w:rPr>
        <w:t xml:space="preserve">per E-Mail </w:t>
      </w:r>
      <w:r w:rsidRPr="000066BA">
        <w:rPr>
          <w:rFonts w:ascii="Goethe FF Clan" w:eastAsia="Goethe FF Clan" w:hAnsi="Goethe FF Clan"/>
        </w:rPr>
        <w:t xml:space="preserve">an </w:t>
      </w:r>
      <w:r w:rsidRPr="00FF2C6E">
        <w:rPr>
          <w:rFonts w:ascii="Goethe FF Clan" w:eastAsia="Goethe FF Clan" w:hAnsi="Goethe FF Clan"/>
        </w:rPr>
        <w:t xml:space="preserve">Frau </w:t>
      </w:r>
      <w:r w:rsidR="00A73909">
        <w:rPr>
          <w:rFonts w:ascii="Goethe FF Clan" w:eastAsia="Goethe FF Clan" w:hAnsi="Goethe FF Clan"/>
        </w:rPr>
        <w:t>Svetlana Umirova</w:t>
      </w:r>
      <w:r w:rsidRPr="00FF2C6E">
        <w:rPr>
          <w:rFonts w:ascii="Goethe FF Clan" w:eastAsia="Goethe FF Clan" w:hAnsi="Goethe FF Clan"/>
        </w:rPr>
        <w:t xml:space="preserve"> </w:t>
      </w:r>
      <w:r w:rsidR="00A73909" w:rsidRPr="00947266">
        <w:rPr>
          <w:rStyle w:val="Hyperlink"/>
          <w:rFonts w:ascii="Goethe FF Clan" w:eastAsia="Goethe FF Clan" w:hAnsi="Goethe FF Clan"/>
        </w:rPr>
        <w:t>svetlana.umirova.extern@goethe.de</w:t>
      </w:r>
      <w:r w:rsidR="00A73909" w:rsidRPr="00947266">
        <w:rPr>
          <w:rFonts w:ascii="Verdana" w:hAnsi="Verdana"/>
          <w:color w:val="000000"/>
          <w:shd w:val="clear" w:color="auto" w:fill="FFFFFF"/>
        </w:rPr>
        <w:t> </w:t>
      </w:r>
      <w:r w:rsidR="00A73909" w:rsidRPr="00947266">
        <w:rPr>
          <w:rFonts w:ascii="Goethe FF Clan" w:eastAsia="Goethe FF Clan" w:hAnsi="Goethe FF Clan"/>
        </w:rPr>
        <w:t xml:space="preserve"> </w:t>
      </w:r>
      <w:r w:rsidRPr="00947266">
        <w:rPr>
          <w:rFonts w:ascii="Goethe FF Clan" w:eastAsia="Goethe FF Clan" w:hAnsi="Goethe FF Clan"/>
        </w:rPr>
        <w:t xml:space="preserve">(Projektkoordination): </w:t>
      </w:r>
    </w:p>
    <w:p w14:paraId="395BEF7A" w14:textId="6A647035" w:rsidR="00FF2C6E" w:rsidRPr="00947266" w:rsidRDefault="00F5445F" w:rsidP="000066BA">
      <w:pPr>
        <w:numPr>
          <w:ilvl w:val="0"/>
          <w:numId w:val="7"/>
        </w:numPr>
        <w:autoSpaceDE w:val="0"/>
        <w:autoSpaceDN w:val="0"/>
        <w:adjustRightInd w:val="0"/>
        <w:spacing w:after="84" w:line="240" w:lineRule="auto"/>
        <w:ind w:right="-2"/>
        <w:rPr>
          <w:rFonts w:ascii="Goethe FF Clan" w:eastAsia="Times New Roman" w:hAnsi="Goethe FF Clan" w:cs="Goethe FF Clan"/>
          <w:sz w:val="23"/>
          <w:szCs w:val="23"/>
          <w:lang w:eastAsia="de-DE"/>
        </w:rPr>
      </w:pPr>
      <w:r w:rsidRPr="00947266">
        <w:rPr>
          <w:rFonts w:ascii="Goethe FF Clan" w:eastAsia="Times New Roman" w:hAnsi="Goethe FF Clan" w:cs="Goethe FF Clan"/>
          <w:sz w:val="23"/>
          <w:szCs w:val="23"/>
          <w:lang w:eastAsia="de-DE"/>
        </w:rPr>
        <w:t xml:space="preserve">Antrag zur Teilnahme am Jugendaustausch-Programm (s. Anhang </w:t>
      </w:r>
      <w:r w:rsidR="005D3DE5" w:rsidRPr="00947266">
        <w:rPr>
          <w:rFonts w:ascii="Goethe FF Clan" w:hAnsi="Goethe FF Clan"/>
        </w:rPr>
        <w:t>«</w:t>
      </w:r>
      <w:proofErr w:type="spellStart"/>
      <w:r w:rsidR="005D3DE5" w:rsidRPr="00947266">
        <w:rPr>
          <w:rFonts w:ascii="Goethe FF Clan" w:hAnsi="Goethe FF Clan"/>
        </w:rPr>
        <w:t>Antrag_Jugendaustauschprogramm</w:t>
      </w:r>
      <w:proofErr w:type="spellEnd"/>
      <w:r w:rsidR="005D3DE5" w:rsidRPr="00947266">
        <w:rPr>
          <w:rFonts w:ascii="Goethe FF Clan" w:hAnsi="Goethe FF Clan"/>
        </w:rPr>
        <w:t>»</w:t>
      </w:r>
      <w:r w:rsidR="005D3DE5" w:rsidRPr="00947266">
        <w:rPr>
          <w:rFonts w:ascii="Goethe FF Clan" w:eastAsia="Times New Roman" w:hAnsi="Goethe FF Clan" w:cs="Goethe FF Clan"/>
          <w:sz w:val="23"/>
          <w:szCs w:val="23"/>
          <w:lang w:eastAsia="de-DE"/>
        </w:rPr>
        <w:t>)</w:t>
      </w:r>
      <w:r w:rsidR="003A6167">
        <w:rPr>
          <w:rFonts w:ascii="Goethe FF Clan" w:eastAsia="Times New Roman" w:hAnsi="Goethe FF Clan" w:cs="Goethe FF Clan"/>
          <w:sz w:val="23"/>
          <w:szCs w:val="23"/>
          <w:lang w:eastAsia="de-DE"/>
        </w:rPr>
        <w:t xml:space="preserve"> und Gruppenfoto</w:t>
      </w:r>
      <w:r w:rsidR="005D3DE5" w:rsidRPr="00947266">
        <w:rPr>
          <w:rFonts w:ascii="Goethe FF Clan" w:eastAsia="Times New Roman" w:hAnsi="Goethe FF Clan" w:cs="Goethe FF Clan"/>
          <w:sz w:val="23"/>
          <w:szCs w:val="23"/>
          <w:lang w:eastAsia="de-DE"/>
        </w:rPr>
        <w:t>;</w:t>
      </w:r>
    </w:p>
    <w:p w14:paraId="16FEEFC4" w14:textId="43DFDBF9" w:rsidR="000066BA" w:rsidRDefault="000066BA" w:rsidP="000066BA">
      <w:pPr>
        <w:pStyle w:val="Listenabsatz"/>
        <w:numPr>
          <w:ilvl w:val="0"/>
          <w:numId w:val="7"/>
        </w:numPr>
        <w:spacing w:after="0"/>
        <w:ind w:right="-2"/>
        <w:jc w:val="both"/>
        <w:rPr>
          <w:rFonts w:ascii="Goethe FF Clan" w:eastAsia="Calibri" w:hAnsi="Goethe FF Clan" w:cs="Arial"/>
        </w:rPr>
      </w:pPr>
      <w:r w:rsidRPr="00947266">
        <w:rPr>
          <w:rFonts w:ascii="Goethe FF Clan" w:eastAsia="Calibri" w:hAnsi="Goethe FF Clan" w:cs="Arial"/>
        </w:rPr>
        <w:t xml:space="preserve">Präsentation </w:t>
      </w:r>
      <w:r w:rsidR="008752D7">
        <w:rPr>
          <w:rFonts w:ascii="Goethe FF Clan" w:eastAsia="Calibri" w:hAnsi="Goethe FF Clan" w:cs="Arial"/>
        </w:rPr>
        <w:t>(PPT-Datei oder PDF als Anlage);</w:t>
      </w:r>
    </w:p>
    <w:p w14:paraId="5A3F279F" w14:textId="77777777" w:rsidR="008752D7" w:rsidRPr="00947266" w:rsidRDefault="008752D7" w:rsidP="008752D7">
      <w:pPr>
        <w:pStyle w:val="Listenabsatz"/>
        <w:spacing w:after="0"/>
        <w:ind w:right="-2"/>
        <w:jc w:val="both"/>
        <w:rPr>
          <w:rFonts w:ascii="Goethe FF Clan" w:eastAsia="Calibri" w:hAnsi="Goethe FF Clan" w:cs="Arial"/>
        </w:rPr>
      </w:pPr>
    </w:p>
    <w:p w14:paraId="40931126" w14:textId="77777777" w:rsidR="00CA17C0" w:rsidRPr="00CA17C0" w:rsidRDefault="00CA17C0" w:rsidP="00CA17C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>Für die Auswahlentscheidung der Gewinner sind folgende Punkte besonders wichtig:</w:t>
      </w:r>
    </w:p>
    <w:p w14:paraId="27E8565A" w14:textId="661D4339" w:rsidR="00CA17C0" w:rsidRPr="00CA17C0" w:rsidRDefault="00CA17C0" w:rsidP="00CA17C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 xml:space="preserve">Ideen zur </w:t>
      </w:r>
      <w:r w:rsidR="00EE7B95">
        <w:rPr>
          <w:rFonts w:ascii="Goethe FF Clan" w:eastAsia="Goethe FF Clan" w:hAnsi="Goethe FF Clan"/>
        </w:rPr>
        <w:t>weiteren Umsetzung bei den Austauschbesuchen</w:t>
      </w:r>
      <w:r>
        <w:rPr>
          <w:rFonts w:ascii="Goethe FF Clan" w:eastAsia="Goethe FF Clan" w:hAnsi="Goethe FF Clan"/>
        </w:rPr>
        <w:t>;</w:t>
      </w:r>
    </w:p>
    <w:p w14:paraId="1745761E" w14:textId="75B969E6" w:rsidR="00CA17C0" w:rsidRPr="00CA17C0" w:rsidRDefault="00CA17C0" w:rsidP="00CA17C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>das Projekt enthält Ideen für eine gemeinsame Umsetzung mit deutschen Partnern</w:t>
      </w:r>
      <w:r>
        <w:rPr>
          <w:rFonts w:ascii="Goethe FF Clan" w:eastAsia="Goethe FF Clan" w:hAnsi="Goethe FF Clan"/>
        </w:rPr>
        <w:t>;</w:t>
      </w:r>
    </w:p>
    <w:p w14:paraId="5ED111F2" w14:textId="196D4469" w:rsidR="00CA17C0" w:rsidRPr="00CA17C0" w:rsidRDefault="00CA17C0" w:rsidP="00CA17C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 xml:space="preserve">das Projekt bezieht verschiedene </w:t>
      </w:r>
      <w:r w:rsidR="002A22FE">
        <w:rPr>
          <w:rFonts w:ascii="Goethe FF Clan" w:eastAsia="Goethe FF Clan" w:hAnsi="Goethe FF Clan"/>
        </w:rPr>
        <w:t>Perspektiven</w:t>
      </w:r>
      <w:r w:rsidRPr="00CA17C0">
        <w:rPr>
          <w:rFonts w:ascii="Goethe FF Clan" w:eastAsia="Goethe FF Clan" w:hAnsi="Goethe FF Clan"/>
        </w:rPr>
        <w:t xml:space="preserve"> zum Thema ein</w:t>
      </w:r>
      <w:r w:rsidR="002A22FE">
        <w:rPr>
          <w:rFonts w:ascii="Goethe FF Clan" w:eastAsia="Goethe FF Clan" w:hAnsi="Goethe FF Clan"/>
        </w:rPr>
        <w:t xml:space="preserve"> in</w:t>
      </w:r>
      <w:r w:rsidRPr="00CA17C0">
        <w:rPr>
          <w:rFonts w:ascii="Goethe FF Clan" w:eastAsia="Goethe FF Clan" w:hAnsi="Goethe FF Clan"/>
        </w:rPr>
        <w:t xml:space="preserve"> </w:t>
      </w:r>
      <w:r w:rsidR="002A22FE">
        <w:rPr>
          <w:rFonts w:ascii="Goethe FF Clan" w:eastAsia="Goethe FF Clan" w:hAnsi="Goethe FF Clan"/>
        </w:rPr>
        <w:t>Bezug auf</w:t>
      </w:r>
      <w:r w:rsidRPr="00CA17C0">
        <w:rPr>
          <w:rFonts w:ascii="Goethe FF Clan" w:eastAsia="Goethe FF Clan" w:hAnsi="Goethe FF Clan"/>
        </w:rPr>
        <w:t xml:space="preserve"> interkulturelle Fragestellungen (Identität, kulturelle Vielfalt früher und heute)</w:t>
      </w:r>
      <w:r>
        <w:rPr>
          <w:rFonts w:ascii="Goethe FF Clan" w:eastAsia="Goethe FF Clan" w:hAnsi="Goethe FF Clan"/>
        </w:rPr>
        <w:t>;</w:t>
      </w:r>
    </w:p>
    <w:p w14:paraId="15AA61D5" w14:textId="405FF6DB" w:rsidR="00CA17C0" w:rsidRPr="00CA17C0" w:rsidRDefault="00CA17C0" w:rsidP="00CA17C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>Kontakte zu deutschen Partnern im Rahmen des Projekts</w:t>
      </w:r>
      <w:r>
        <w:rPr>
          <w:rFonts w:ascii="Goethe FF Clan" w:eastAsia="Goethe FF Clan" w:hAnsi="Goethe FF Clan"/>
        </w:rPr>
        <w:t>;</w:t>
      </w:r>
    </w:p>
    <w:p w14:paraId="4477F7F4" w14:textId="0B29C1B3" w:rsidR="00CA17C0" w:rsidRPr="00CA17C0" w:rsidRDefault="00CA17C0" w:rsidP="00CA17C0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</w:rPr>
      </w:pPr>
      <w:r w:rsidRPr="00CA17C0">
        <w:rPr>
          <w:rFonts w:ascii="Goethe FF Clan" w:eastAsia="Goethe FF Clan" w:hAnsi="Goethe FF Clan"/>
        </w:rPr>
        <w:t>das Projekt lässt sich gut dokumentieren</w:t>
      </w:r>
      <w:r>
        <w:rPr>
          <w:rFonts w:ascii="Goethe FF Clan" w:eastAsia="Goethe FF Clan" w:hAnsi="Goethe FF Clan"/>
        </w:rPr>
        <w:t>.</w:t>
      </w:r>
    </w:p>
    <w:p w14:paraId="4D4100E1" w14:textId="77777777" w:rsidR="00F5445F" w:rsidRPr="00F5445F" w:rsidRDefault="00F5445F" w:rsidP="00E234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Times New Roman" w:hAnsi="Goethe FF Clan" w:cs="Goethe FF Clan"/>
          <w:sz w:val="23"/>
          <w:szCs w:val="23"/>
          <w:lang w:eastAsia="de-DE"/>
        </w:rPr>
      </w:pPr>
    </w:p>
    <w:p w14:paraId="51CB86F0" w14:textId="77777777" w:rsidR="00CD0D25" w:rsidRDefault="00CD0D25" w:rsidP="00E234BB">
      <w:pPr>
        <w:spacing w:after="0"/>
        <w:ind w:right="-2"/>
        <w:jc w:val="both"/>
        <w:rPr>
          <w:rFonts w:ascii="Goethe FF Clan" w:eastAsia="Calibri" w:hAnsi="Goethe FF Clan" w:cs="Arial"/>
        </w:rPr>
      </w:pPr>
      <w:r w:rsidRPr="00F5445F">
        <w:rPr>
          <w:rFonts w:ascii="Goethe FF Clan" w:eastAsia="Calibri" w:hAnsi="Goethe FF Clan" w:cs="Arial"/>
        </w:rPr>
        <w:t>Viel Spaß und Erfolg!</w:t>
      </w:r>
    </w:p>
    <w:p w14:paraId="3B7FCC7D" w14:textId="77777777" w:rsidR="00197D24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i/>
        </w:rPr>
      </w:pPr>
    </w:p>
    <w:p w14:paraId="30D4B85E" w14:textId="77777777" w:rsidR="00197D24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i/>
        </w:rPr>
      </w:pPr>
    </w:p>
    <w:p w14:paraId="2F8C785D" w14:textId="77777777" w:rsidR="00197D24" w:rsidRPr="00197D24" w:rsidRDefault="00197D24" w:rsidP="00197D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oethe FF Clan" w:eastAsia="Goethe FF Clan" w:hAnsi="Goethe FF Clan"/>
          <w:i/>
        </w:rPr>
      </w:pPr>
      <w:r w:rsidRPr="00197D24">
        <w:rPr>
          <w:rFonts w:ascii="Goethe FF Clan" w:eastAsia="Goethe FF Clan" w:hAnsi="Goethe FF Clan"/>
          <w:i/>
        </w:rPr>
        <w:t>Hinweise:</w:t>
      </w:r>
    </w:p>
    <w:p w14:paraId="5B5DE9C4" w14:textId="51CCFAC4" w:rsidR="00947FF2" w:rsidRDefault="00197D24" w:rsidP="002C15B7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97D24">
        <w:rPr>
          <w:rFonts w:ascii="Goethe FF Clan" w:eastAsia="Goethe FF Clan" w:hAnsi="Goethe FF Clan"/>
          <w:i/>
        </w:rPr>
        <w:t>Beiträge, die nicht in der vorgegebenen Form oder verspätet bei uns eingehen, können leider nicht berücksichtigt werden. Mit der Einsendung wird dem Goethe-Institut das zeitlich und räumlich unbeschränkte Recht übertragen, die Texte und Bilder in digitalen oder Printmedien zu veröffentlichen. Der Rechtsweg ist ausgeschlossen.</w:t>
      </w:r>
    </w:p>
    <w:sectPr w:rsidR="00947FF2" w:rsidSect="00CD0D25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7922" w14:textId="77777777" w:rsidR="00B05356" w:rsidRDefault="00B05356">
      <w:pPr>
        <w:spacing w:after="0" w:line="240" w:lineRule="auto"/>
      </w:pPr>
      <w:r>
        <w:separator/>
      </w:r>
    </w:p>
  </w:endnote>
  <w:endnote w:type="continuationSeparator" w:id="0">
    <w:p w14:paraId="035DA58C" w14:textId="77777777" w:rsidR="00B05356" w:rsidRDefault="00B0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FFCl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88B0" w14:textId="77777777" w:rsidR="00B05356" w:rsidRDefault="00B05356">
      <w:pPr>
        <w:spacing w:after="0" w:line="240" w:lineRule="auto"/>
      </w:pPr>
      <w:r>
        <w:separator/>
      </w:r>
    </w:p>
  </w:footnote>
  <w:footnote w:type="continuationSeparator" w:id="0">
    <w:p w14:paraId="21D538D2" w14:textId="77777777" w:rsidR="00B05356" w:rsidRDefault="00B0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F200" w14:textId="77777777" w:rsidR="006449BD" w:rsidRDefault="00CD0D2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93E9F81" wp14:editId="5279F5BF">
          <wp:simplePos x="0" y="0"/>
          <wp:positionH relativeFrom="column">
            <wp:posOffset>4512945</wp:posOffset>
          </wp:positionH>
          <wp:positionV relativeFrom="paragraph">
            <wp:posOffset>-194945</wp:posOffset>
          </wp:positionV>
          <wp:extent cx="1952625" cy="915670"/>
          <wp:effectExtent l="0" t="0" r="9525" b="0"/>
          <wp:wrapTight wrapText="bothSides">
            <wp:wrapPolygon edited="0">
              <wp:start x="0" y="0"/>
              <wp:lineTo x="0" y="21121"/>
              <wp:lineTo x="21495" y="21121"/>
              <wp:lineTo x="21495" y="0"/>
              <wp:lineTo x="0" y="0"/>
            </wp:wrapPolygon>
          </wp:wrapTight>
          <wp:docPr id="6" name="Рисунок 1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99"/>
    <w:multiLevelType w:val="hybridMultilevel"/>
    <w:tmpl w:val="F20A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516"/>
    <w:multiLevelType w:val="hybridMultilevel"/>
    <w:tmpl w:val="4BF2E258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D38"/>
    <w:multiLevelType w:val="hybridMultilevel"/>
    <w:tmpl w:val="2B360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9434F"/>
    <w:multiLevelType w:val="hybridMultilevel"/>
    <w:tmpl w:val="EDCC2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100F"/>
    <w:multiLevelType w:val="hybridMultilevel"/>
    <w:tmpl w:val="A99A0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18FD"/>
    <w:multiLevelType w:val="hybridMultilevel"/>
    <w:tmpl w:val="C6761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36CE"/>
    <w:multiLevelType w:val="multilevel"/>
    <w:tmpl w:val="7A2446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67F1212"/>
    <w:multiLevelType w:val="hybridMultilevel"/>
    <w:tmpl w:val="05341AAA"/>
    <w:lvl w:ilvl="0" w:tplc="5F082DBC">
      <w:start w:val="2019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3A0A"/>
    <w:multiLevelType w:val="hybridMultilevel"/>
    <w:tmpl w:val="90CC71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9C4"/>
    <w:multiLevelType w:val="hybridMultilevel"/>
    <w:tmpl w:val="85FA2D12"/>
    <w:lvl w:ilvl="0" w:tplc="5D18EE10">
      <w:start w:val="5"/>
      <w:numFmt w:val="bullet"/>
      <w:lvlText w:val="-"/>
      <w:lvlJc w:val="left"/>
      <w:pPr>
        <w:ind w:left="720" w:hanging="360"/>
      </w:pPr>
      <w:rPr>
        <w:rFonts w:ascii="Goethe FF Clan" w:eastAsia="Goethe FF Clan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AD1"/>
    <w:multiLevelType w:val="hybridMultilevel"/>
    <w:tmpl w:val="1910E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F"/>
    <w:rsid w:val="000066BA"/>
    <w:rsid w:val="00073D59"/>
    <w:rsid w:val="000B19DD"/>
    <w:rsid w:val="000F4D3A"/>
    <w:rsid w:val="0010297B"/>
    <w:rsid w:val="00105875"/>
    <w:rsid w:val="001306A6"/>
    <w:rsid w:val="00197D24"/>
    <w:rsid w:val="001A75FE"/>
    <w:rsid w:val="002618C8"/>
    <w:rsid w:val="00275DD4"/>
    <w:rsid w:val="00281A24"/>
    <w:rsid w:val="002A22FE"/>
    <w:rsid w:val="002A2B3F"/>
    <w:rsid w:val="002C15B7"/>
    <w:rsid w:val="002C3B07"/>
    <w:rsid w:val="00316662"/>
    <w:rsid w:val="003A6167"/>
    <w:rsid w:val="003F0D64"/>
    <w:rsid w:val="00456CBA"/>
    <w:rsid w:val="0049515C"/>
    <w:rsid w:val="005022AA"/>
    <w:rsid w:val="00506038"/>
    <w:rsid w:val="005230B6"/>
    <w:rsid w:val="00533FDA"/>
    <w:rsid w:val="00573606"/>
    <w:rsid w:val="005D209E"/>
    <w:rsid w:val="005D3DE5"/>
    <w:rsid w:val="005E37D8"/>
    <w:rsid w:val="005E6026"/>
    <w:rsid w:val="006110BB"/>
    <w:rsid w:val="006862CE"/>
    <w:rsid w:val="007251EF"/>
    <w:rsid w:val="00765B7F"/>
    <w:rsid w:val="00811460"/>
    <w:rsid w:val="008523FD"/>
    <w:rsid w:val="008752D7"/>
    <w:rsid w:val="0089308C"/>
    <w:rsid w:val="00947266"/>
    <w:rsid w:val="00955CC7"/>
    <w:rsid w:val="00960263"/>
    <w:rsid w:val="00982575"/>
    <w:rsid w:val="0099138E"/>
    <w:rsid w:val="00A123D4"/>
    <w:rsid w:val="00A64456"/>
    <w:rsid w:val="00A73909"/>
    <w:rsid w:val="00AA767C"/>
    <w:rsid w:val="00AD6173"/>
    <w:rsid w:val="00B05356"/>
    <w:rsid w:val="00BE7616"/>
    <w:rsid w:val="00C94451"/>
    <w:rsid w:val="00CA17C0"/>
    <w:rsid w:val="00CC6214"/>
    <w:rsid w:val="00CC6B30"/>
    <w:rsid w:val="00CD0D25"/>
    <w:rsid w:val="00D1210C"/>
    <w:rsid w:val="00E234BB"/>
    <w:rsid w:val="00E50B30"/>
    <w:rsid w:val="00E603CA"/>
    <w:rsid w:val="00ED72FF"/>
    <w:rsid w:val="00EE7B95"/>
    <w:rsid w:val="00F5445F"/>
    <w:rsid w:val="00F8365D"/>
    <w:rsid w:val="00FA00E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7F11"/>
  <w15:chartTrackingRefBased/>
  <w15:docId w15:val="{58E4DC5A-44E5-41FE-9EE0-D8FBED3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45F"/>
  </w:style>
  <w:style w:type="character" w:styleId="Hyperlink">
    <w:name w:val="Hyperlink"/>
    <w:unhideWhenUsed/>
    <w:rsid w:val="005022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30B6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7D8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E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16"/>
  </w:style>
  <w:style w:type="character" w:styleId="BesuchterHyperlink">
    <w:name w:val="FollowedHyperlink"/>
    <w:basedOn w:val="Absatz-Standardschriftart"/>
    <w:uiPriority w:val="99"/>
    <w:semiHidden/>
    <w:unhideWhenUsed/>
    <w:rsid w:val="006110B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6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6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6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rgmuellerfotografie.de/reportage/deutsche/minderhei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the.de/de/spr/eng/dmi/ju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Praktikant-PV</dc:creator>
  <cp:keywords/>
  <dc:description/>
  <cp:lastModifiedBy>Shandybajewa, Gulmira</cp:lastModifiedBy>
  <cp:revision>2</cp:revision>
  <cp:lastPrinted>2017-10-24T11:06:00Z</cp:lastPrinted>
  <dcterms:created xsi:type="dcterms:W3CDTF">2019-04-25T08:25:00Z</dcterms:created>
  <dcterms:modified xsi:type="dcterms:W3CDTF">2019-04-25T08:25:00Z</dcterms:modified>
</cp:coreProperties>
</file>