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F6" w:rsidRDefault="008E3DA4" w:rsidP="004F098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01FFC427" wp14:editId="6D5EFDE9">
            <wp:extent cx="5400675" cy="1981200"/>
            <wp:effectExtent l="0" t="0" r="9525" b="0"/>
            <wp:docPr id="1" name="Imagem 1" descr="C:\Users\MCDelcourt\Desktop\Banner 2 (1300x478px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elcourt\Desktop\Banner 2 (1300x478px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06B" w:rsidRPr="004F098A" w:rsidRDefault="001F406B" w:rsidP="004F098A">
      <w:pPr>
        <w:jc w:val="center"/>
        <w:rPr>
          <w:rFonts w:cstheme="minorHAnsi"/>
          <w:b/>
          <w:bCs/>
          <w:sz w:val="24"/>
          <w:szCs w:val="24"/>
        </w:rPr>
      </w:pPr>
    </w:p>
    <w:p w:rsidR="001F406B" w:rsidRPr="001F406B" w:rsidRDefault="001F406B" w:rsidP="001F406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1F406B">
        <w:rPr>
          <w:rFonts w:cstheme="minorHAnsi"/>
          <w:b/>
          <w:bCs/>
          <w:sz w:val="24"/>
          <w:szCs w:val="24"/>
          <w:u w:val="single"/>
        </w:rPr>
        <w:t>Dia Europeu das Línguas</w:t>
      </w:r>
    </w:p>
    <w:p w:rsidR="001F406B" w:rsidRDefault="001F406B" w:rsidP="001F406B">
      <w:pPr>
        <w:jc w:val="center"/>
        <w:rPr>
          <w:rFonts w:cstheme="minorHAnsi"/>
          <w:b/>
          <w:bCs/>
          <w:sz w:val="24"/>
          <w:szCs w:val="24"/>
        </w:rPr>
      </w:pPr>
      <w:r w:rsidRPr="004F098A">
        <w:rPr>
          <w:rFonts w:cstheme="minorHAnsi"/>
          <w:b/>
          <w:bCs/>
          <w:sz w:val="24"/>
          <w:szCs w:val="24"/>
        </w:rPr>
        <w:t xml:space="preserve">Comemorações a 28 de setembro, em Lisboa, são </w:t>
      </w:r>
      <w:r w:rsidR="00B574DA">
        <w:rPr>
          <w:rFonts w:cstheme="minorHAnsi"/>
          <w:b/>
          <w:bCs/>
          <w:sz w:val="24"/>
          <w:szCs w:val="24"/>
        </w:rPr>
        <w:t xml:space="preserve">uma </w:t>
      </w:r>
      <w:r w:rsidRPr="004F098A">
        <w:rPr>
          <w:rFonts w:cstheme="minorHAnsi"/>
          <w:b/>
          <w:bCs/>
          <w:sz w:val="24"/>
          <w:szCs w:val="24"/>
        </w:rPr>
        <w:t>oportunidade</w:t>
      </w:r>
      <w:r>
        <w:rPr>
          <w:rFonts w:cstheme="minorHAnsi"/>
          <w:b/>
          <w:bCs/>
          <w:sz w:val="24"/>
          <w:szCs w:val="24"/>
        </w:rPr>
        <w:t xml:space="preserve"> única</w:t>
      </w:r>
      <w:r w:rsidRPr="004F098A">
        <w:rPr>
          <w:rFonts w:cstheme="minorHAnsi"/>
          <w:b/>
          <w:bCs/>
          <w:sz w:val="24"/>
          <w:szCs w:val="24"/>
        </w:rPr>
        <w:t xml:space="preserve"> para </w:t>
      </w:r>
      <w:r w:rsidR="00631D99">
        <w:rPr>
          <w:rFonts w:cstheme="minorHAnsi"/>
          <w:b/>
          <w:bCs/>
          <w:sz w:val="24"/>
          <w:szCs w:val="24"/>
        </w:rPr>
        <w:t xml:space="preserve">descobrir </w:t>
      </w:r>
      <w:r w:rsidRPr="004F098A">
        <w:rPr>
          <w:rFonts w:cstheme="minorHAnsi"/>
          <w:b/>
          <w:bCs/>
          <w:sz w:val="24"/>
          <w:szCs w:val="24"/>
        </w:rPr>
        <w:t>14 línguas!</w:t>
      </w:r>
    </w:p>
    <w:p w:rsidR="001F406B" w:rsidRDefault="001F406B" w:rsidP="004F098A">
      <w:pPr>
        <w:jc w:val="center"/>
        <w:rPr>
          <w:rFonts w:cstheme="minorHAnsi"/>
          <w:b/>
          <w:bCs/>
          <w:sz w:val="24"/>
          <w:szCs w:val="24"/>
        </w:rPr>
      </w:pPr>
    </w:p>
    <w:p w:rsidR="004F098A" w:rsidRDefault="001D5E21" w:rsidP="004F098A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4F098A">
        <w:rPr>
          <w:rFonts w:cstheme="minorHAnsi"/>
          <w:b/>
          <w:bCs/>
          <w:sz w:val="24"/>
          <w:szCs w:val="24"/>
        </w:rPr>
        <w:t>O Di</w:t>
      </w:r>
      <w:r w:rsidR="00473C83" w:rsidRPr="004F098A">
        <w:rPr>
          <w:rFonts w:cstheme="minorHAnsi"/>
          <w:b/>
          <w:bCs/>
          <w:sz w:val="24"/>
          <w:szCs w:val="24"/>
        </w:rPr>
        <w:t>a</w:t>
      </w:r>
      <w:r w:rsidRPr="004F098A">
        <w:rPr>
          <w:rFonts w:cstheme="minorHAnsi"/>
          <w:b/>
          <w:bCs/>
          <w:sz w:val="24"/>
          <w:szCs w:val="24"/>
        </w:rPr>
        <w:t xml:space="preserve"> Europeu da</w:t>
      </w:r>
      <w:r w:rsidR="00B574DA">
        <w:rPr>
          <w:rFonts w:cstheme="minorHAnsi"/>
          <w:b/>
          <w:bCs/>
          <w:sz w:val="24"/>
          <w:szCs w:val="24"/>
        </w:rPr>
        <w:t>s</w:t>
      </w:r>
      <w:r w:rsidRPr="004F098A">
        <w:rPr>
          <w:rFonts w:cstheme="minorHAnsi"/>
          <w:b/>
          <w:bCs/>
          <w:sz w:val="24"/>
          <w:szCs w:val="24"/>
        </w:rPr>
        <w:t xml:space="preserve"> Línguas</w:t>
      </w:r>
      <w:r w:rsidR="00631D99">
        <w:rPr>
          <w:rFonts w:cstheme="minorHAnsi"/>
          <w:b/>
          <w:bCs/>
          <w:sz w:val="24"/>
          <w:szCs w:val="24"/>
        </w:rPr>
        <w:t xml:space="preserve"> </w:t>
      </w:r>
      <w:r w:rsidR="000279A2">
        <w:rPr>
          <w:rFonts w:cstheme="minorHAnsi"/>
          <w:b/>
          <w:bCs/>
          <w:sz w:val="24"/>
          <w:szCs w:val="24"/>
        </w:rPr>
        <w:t>é</w:t>
      </w:r>
      <w:r w:rsidR="00473C83" w:rsidRPr="004F098A">
        <w:rPr>
          <w:rFonts w:cstheme="minorHAnsi"/>
          <w:b/>
          <w:bCs/>
          <w:sz w:val="24"/>
          <w:szCs w:val="24"/>
        </w:rPr>
        <w:t xml:space="preserve"> assinal</w:t>
      </w:r>
      <w:r w:rsidR="000279A2">
        <w:rPr>
          <w:rFonts w:cstheme="minorHAnsi"/>
          <w:b/>
          <w:bCs/>
          <w:sz w:val="24"/>
          <w:szCs w:val="24"/>
        </w:rPr>
        <w:t>ado</w:t>
      </w:r>
      <w:r w:rsidR="00473C83" w:rsidRPr="004F098A">
        <w:rPr>
          <w:rFonts w:cstheme="minorHAnsi"/>
          <w:b/>
          <w:bCs/>
          <w:sz w:val="24"/>
          <w:szCs w:val="24"/>
        </w:rPr>
        <w:t xml:space="preserve"> este ano</w:t>
      </w:r>
      <w:r w:rsidR="008E3DA4">
        <w:rPr>
          <w:rFonts w:cstheme="minorHAnsi"/>
          <w:b/>
          <w:bCs/>
          <w:sz w:val="24"/>
          <w:szCs w:val="24"/>
        </w:rPr>
        <w:t>,</w:t>
      </w:r>
      <w:r w:rsidR="00473C83" w:rsidRPr="004F098A">
        <w:rPr>
          <w:rFonts w:cstheme="minorHAnsi"/>
          <w:b/>
          <w:bCs/>
          <w:sz w:val="24"/>
          <w:szCs w:val="24"/>
        </w:rPr>
        <w:t xml:space="preserve"> em </w:t>
      </w:r>
      <w:r w:rsidR="00631D99">
        <w:rPr>
          <w:rFonts w:cstheme="minorHAnsi"/>
          <w:b/>
          <w:bCs/>
          <w:sz w:val="24"/>
          <w:szCs w:val="24"/>
        </w:rPr>
        <w:t>Lisboa</w:t>
      </w:r>
      <w:r w:rsidR="008E3DA4">
        <w:rPr>
          <w:rFonts w:cstheme="minorHAnsi"/>
          <w:b/>
          <w:bCs/>
          <w:sz w:val="24"/>
          <w:szCs w:val="24"/>
        </w:rPr>
        <w:t>,</w:t>
      </w:r>
      <w:r w:rsidR="00473C83" w:rsidRPr="004F098A">
        <w:rPr>
          <w:rFonts w:cstheme="minorHAnsi"/>
          <w:b/>
          <w:bCs/>
          <w:sz w:val="24"/>
          <w:szCs w:val="24"/>
        </w:rPr>
        <w:t xml:space="preserve"> </w:t>
      </w:r>
      <w:r w:rsidR="00E716BA">
        <w:rPr>
          <w:rFonts w:cstheme="minorHAnsi"/>
          <w:b/>
          <w:bCs/>
          <w:sz w:val="24"/>
          <w:szCs w:val="24"/>
        </w:rPr>
        <w:t xml:space="preserve">no dia </w:t>
      </w:r>
      <w:r w:rsidR="00473C83" w:rsidRPr="004F098A">
        <w:rPr>
          <w:rFonts w:cstheme="minorHAnsi"/>
          <w:b/>
          <w:bCs/>
          <w:sz w:val="24"/>
          <w:szCs w:val="24"/>
        </w:rPr>
        <w:t>28 de setembro</w:t>
      </w:r>
      <w:r w:rsidR="004F098A" w:rsidRPr="004F098A">
        <w:rPr>
          <w:rFonts w:cstheme="minorHAnsi"/>
          <w:b/>
          <w:bCs/>
          <w:sz w:val="24"/>
          <w:szCs w:val="24"/>
        </w:rPr>
        <w:t xml:space="preserve"> com um programa cultural diversificado</w:t>
      </w:r>
      <w:r w:rsidR="000279A2">
        <w:rPr>
          <w:rFonts w:cstheme="minorHAnsi"/>
          <w:b/>
          <w:bCs/>
          <w:sz w:val="24"/>
          <w:szCs w:val="24"/>
        </w:rPr>
        <w:t>,</w:t>
      </w:r>
      <w:r w:rsidR="004F098A" w:rsidRPr="004F098A">
        <w:rPr>
          <w:rFonts w:cstheme="minorHAnsi"/>
          <w:b/>
          <w:bCs/>
          <w:sz w:val="24"/>
          <w:szCs w:val="24"/>
        </w:rPr>
        <w:t xml:space="preserve"> </w:t>
      </w:r>
      <w:r w:rsidR="00E716BA">
        <w:rPr>
          <w:rFonts w:cstheme="minorHAnsi"/>
          <w:b/>
          <w:bCs/>
          <w:sz w:val="24"/>
          <w:szCs w:val="24"/>
        </w:rPr>
        <w:t>em que</w:t>
      </w:r>
      <w:r w:rsidR="004F098A" w:rsidRPr="004F098A">
        <w:rPr>
          <w:rFonts w:cstheme="minorHAnsi"/>
          <w:b/>
          <w:bCs/>
          <w:sz w:val="24"/>
          <w:szCs w:val="24"/>
        </w:rPr>
        <w:t xml:space="preserve"> estarão representadas 14 línguas europeias.</w:t>
      </w:r>
      <w:r w:rsidR="001F406B" w:rsidRPr="001F406B">
        <w:rPr>
          <w:rFonts w:cstheme="minorHAnsi"/>
          <w:b/>
          <w:bCs/>
          <w:noProof/>
          <w:sz w:val="24"/>
          <w:szCs w:val="24"/>
        </w:rPr>
        <w:t xml:space="preserve"> </w:t>
      </w:r>
    </w:p>
    <w:p w:rsidR="00E75575" w:rsidRDefault="00E75575" w:rsidP="004F098A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:rsidR="00473C83" w:rsidRPr="00E75575" w:rsidRDefault="000279A2" w:rsidP="00473C83">
      <w:pPr>
        <w:rPr>
          <w:rFonts w:cstheme="minorHAnsi"/>
        </w:rPr>
      </w:pPr>
      <w:r>
        <w:rPr>
          <w:rFonts w:cstheme="minorHAnsi"/>
          <w:sz w:val="24"/>
          <w:szCs w:val="24"/>
        </w:rPr>
        <w:t>É já no dia 28 de setembro que vão decorrer as</w:t>
      </w:r>
      <w:r w:rsidR="00E716BA">
        <w:rPr>
          <w:rFonts w:cstheme="minorHAnsi"/>
          <w:sz w:val="24"/>
          <w:szCs w:val="24"/>
        </w:rPr>
        <w:t xml:space="preserve"> celebrações do</w:t>
      </w:r>
      <w:r w:rsidR="00E716BA" w:rsidRPr="00E716BA">
        <w:rPr>
          <w:rFonts w:cstheme="minorHAnsi"/>
          <w:sz w:val="24"/>
          <w:szCs w:val="24"/>
        </w:rPr>
        <w:t xml:space="preserve"> Dia Europeu da</w:t>
      </w:r>
      <w:r w:rsidR="00B574DA">
        <w:rPr>
          <w:rFonts w:cstheme="minorHAnsi"/>
          <w:sz w:val="24"/>
          <w:szCs w:val="24"/>
        </w:rPr>
        <w:t>s</w:t>
      </w:r>
      <w:r w:rsidR="00E716BA" w:rsidRPr="00E716BA">
        <w:rPr>
          <w:rFonts w:cstheme="minorHAnsi"/>
          <w:sz w:val="24"/>
          <w:szCs w:val="24"/>
        </w:rPr>
        <w:t xml:space="preserve"> Línguas (DEL)</w:t>
      </w:r>
      <w:r>
        <w:rPr>
          <w:rFonts w:cstheme="minorHAnsi"/>
          <w:sz w:val="24"/>
          <w:szCs w:val="24"/>
        </w:rPr>
        <w:t xml:space="preserve">, </w:t>
      </w:r>
      <w:r w:rsidR="00473C83" w:rsidRPr="00E75575">
        <w:rPr>
          <w:rFonts w:cstheme="minorHAnsi"/>
        </w:rPr>
        <w:t>no</w:t>
      </w:r>
      <w:r w:rsidR="001D5E21" w:rsidRPr="00E75575">
        <w:rPr>
          <w:rFonts w:cstheme="minorHAnsi"/>
        </w:rPr>
        <w:t xml:space="preserve"> Jardim do Campo Grande,</w:t>
      </w:r>
      <w:r w:rsidR="00E716BA">
        <w:rPr>
          <w:rFonts w:cstheme="minorHAnsi"/>
        </w:rPr>
        <w:t xml:space="preserve"> em</w:t>
      </w:r>
      <w:r w:rsidR="001D5E21" w:rsidRPr="00E75575">
        <w:rPr>
          <w:rFonts w:cstheme="minorHAnsi"/>
        </w:rPr>
        <w:t xml:space="preserve"> </w:t>
      </w:r>
      <w:r w:rsidR="00473C83" w:rsidRPr="00E75575">
        <w:rPr>
          <w:rFonts w:cstheme="minorHAnsi"/>
        </w:rPr>
        <w:t xml:space="preserve">Lisboa, </w:t>
      </w:r>
      <w:r w:rsidR="00E75575" w:rsidRPr="00E75575">
        <w:rPr>
          <w:rFonts w:cstheme="minorHAnsi"/>
        </w:rPr>
        <w:t xml:space="preserve">das 14h às 19h, </w:t>
      </w:r>
      <w:r w:rsidR="004F098A" w:rsidRPr="00E75575">
        <w:rPr>
          <w:rFonts w:cstheme="minorHAnsi"/>
        </w:rPr>
        <w:t xml:space="preserve">com diversas atividades gratuitas </w:t>
      </w:r>
      <w:r w:rsidR="00E75575" w:rsidRPr="00E75575">
        <w:rPr>
          <w:rFonts w:cstheme="minorHAnsi"/>
          <w:b/>
          <w:bCs/>
        </w:rPr>
        <w:t>organizadas pela</w:t>
      </w:r>
      <w:r w:rsidR="00473C83" w:rsidRPr="00E75575">
        <w:rPr>
          <w:rFonts w:cstheme="minorHAnsi"/>
          <w:b/>
          <w:bCs/>
        </w:rPr>
        <w:t xml:space="preserve"> EUNIC Portugal</w:t>
      </w:r>
      <w:r w:rsidR="00E716BA">
        <w:rPr>
          <w:rFonts w:cstheme="minorHAnsi"/>
          <w:b/>
          <w:bCs/>
        </w:rPr>
        <w:t xml:space="preserve"> </w:t>
      </w:r>
      <w:r w:rsidR="00E716BA" w:rsidRPr="003A6D9F">
        <w:rPr>
          <w:rFonts w:cstheme="minorHAnsi"/>
          <w:b/>
          <w:bCs/>
        </w:rPr>
        <w:t>e</w:t>
      </w:r>
      <w:r w:rsidR="00473C83" w:rsidRPr="003A6D9F">
        <w:rPr>
          <w:rFonts w:cstheme="minorHAnsi"/>
          <w:b/>
          <w:bCs/>
        </w:rPr>
        <w:t xml:space="preserve"> com o apoio da Representação da Comissão Europeia em Portugal</w:t>
      </w:r>
      <w:r w:rsidR="003A6D9F">
        <w:rPr>
          <w:rFonts w:cstheme="minorHAnsi"/>
          <w:b/>
          <w:bCs/>
        </w:rPr>
        <w:t>.</w:t>
      </w:r>
      <w:r w:rsidR="00473C83" w:rsidRPr="00E75575">
        <w:rPr>
          <w:rFonts w:cstheme="minorHAnsi"/>
        </w:rPr>
        <w:t xml:space="preserve"> </w:t>
      </w:r>
    </w:p>
    <w:p w:rsidR="00E75575" w:rsidRPr="00E75575" w:rsidRDefault="00DF2293" w:rsidP="00E75575">
      <w:pPr>
        <w:pStyle w:val="NormalWeb"/>
        <w:spacing w:before="0" w:beforeAutospacing="0" w:after="375" w:afterAutospacing="0"/>
        <w:rPr>
          <w:rFonts w:asciiTheme="minorHAnsi" w:hAnsiTheme="minorHAnsi" w:cstheme="minorHAnsi"/>
          <w:sz w:val="22"/>
          <w:szCs w:val="22"/>
        </w:rPr>
      </w:pPr>
      <w:r w:rsidRPr="00E75575">
        <w:rPr>
          <w:rFonts w:asciiTheme="minorHAnsi" w:hAnsiTheme="minorHAnsi" w:cstheme="minorHAnsi"/>
          <w:sz w:val="22"/>
          <w:szCs w:val="22"/>
        </w:rPr>
        <w:t>Com um</w:t>
      </w:r>
      <w:r w:rsidR="00E716BA">
        <w:rPr>
          <w:rFonts w:asciiTheme="minorHAnsi" w:hAnsiTheme="minorHAnsi" w:cstheme="minorHAnsi"/>
          <w:sz w:val="22"/>
          <w:szCs w:val="22"/>
        </w:rPr>
        <w:t xml:space="preserve"> vasto</w:t>
      </w:r>
      <w:r w:rsidRPr="00E75575">
        <w:rPr>
          <w:rFonts w:asciiTheme="minorHAnsi" w:hAnsiTheme="minorHAnsi" w:cstheme="minorHAnsi"/>
          <w:sz w:val="22"/>
          <w:szCs w:val="22"/>
        </w:rPr>
        <w:t xml:space="preserve"> programa cultural, </w:t>
      </w:r>
      <w:r w:rsidRPr="00E75575">
        <w:rPr>
          <w:rFonts w:asciiTheme="minorHAnsi" w:hAnsiTheme="minorHAnsi" w:cstheme="minorHAnsi"/>
          <w:b/>
          <w:bCs/>
          <w:sz w:val="22"/>
          <w:szCs w:val="22"/>
        </w:rPr>
        <w:t>os participantes poderão testar os seus conhecimentos linguísticos</w:t>
      </w:r>
      <w:r w:rsidRPr="00E75575">
        <w:rPr>
          <w:rFonts w:asciiTheme="minorHAnsi" w:hAnsiTheme="minorHAnsi" w:cstheme="minorHAnsi"/>
          <w:sz w:val="22"/>
          <w:szCs w:val="22"/>
        </w:rPr>
        <w:t xml:space="preserve">, participar em jogos e danças (para adultos e crianças) e assistir a concertos e exposições. Os visitantes mais pequenos podem </w:t>
      </w:r>
      <w:r w:rsidRPr="00E75575">
        <w:rPr>
          <w:rFonts w:asciiTheme="minorHAnsi" w:hAnsiTheme="minorHAnsi" w:cstheme="minorHAnsi"/>
          <w:b/>
          <w:bCs/>
          <w:sz w:val="22"/>
          <w:szCs w:val="22"/>
        </w:rPr>
        <w:t xml:space="preserve">ainda explorar as línguas europeias </w:t>
      </w:r>
      <w:r w:rsidRPr="00E75575">
        <w:rPr>
          <w:rFonts w:asciiTheme="minorHAnsi" w:hAnsiTheme="minorHAnsi" w:cstheme="minorHAnsi"/>
          <w:sz w:val="22"/>
          <w:szCs w:val="22"/>
        </w:rPr>
        <w:t xml:space="preserve">através de diversas atividades criativas, desde a narração de histórias </w:t>
      </w:r>
      <w:r w:rsidR="008E3DA4">
        <w:rPr>
          <w:rFonts w:asciiTheme="minorHAnsi" w:hAnsiTheme="minorHAnsi" w:cstheme="minorHAnsi"/>
          <w:sz w:val="22"/>
          <w:szCs w:val="22"/>
        </w:rPr>
        <w:t>a leituras de poesia</w:t>
      </w:r>
      <w:r w:rsidRPr="00E75575">
        <w:rPr>
          <w:rFonts w:asciiTheme="minorHAnsi" w:hAnsiTheme="minorHAnsi" w:cstheme="minorHAnsi"/>
          <w:sz w:val="22"/>
          <w:szCs w:val="22"/>
        </w:rPr>
        <w:t xml:space="preserve">. </w:t>
      </w:r>
      <w:r w:rsidRPr="00E75575">
        <w:rPr>
          <w:rFonts w:asciiTheme="minorHAnsi" w:hAnsiTheme="minorHAnsi" w:cstheme="minorHAnsi"/>
          <w:b/>
          <w:bCs/>
          <w:sz w:val="22"/>
          <w:szCs w:val="22"/>
        </w:rPr>
        <w:t>E u</w:t>
      </w:r>
      <w:r w:rsidR="004F098A" w:rsidRPr="00E75575">
        <w:rPr>
          <w:rFonts w:asciiTheme="minorHAnsi" w:hAnsiTheme="minorHAnsi" w:cstheme="minorHAnsi"/>
          <w:b/>
          <w:bCs/>
          <w:sz w:val="22"/>
          <w:szCs w:val="22"/>
        </w:rPr>
        <w:t>m dos grandes êxitos de edições anteriores, o “speak dating”, volta a estar presente este ano</w:t>
      </w:r>
      <w:r w:rsidRPr="00E75575">
        <w:rPr>
          <w:rFonts w:asciiTheme="minorHAnsi" w:hAnsiTheme="minorHAnsi" w:cstheme="minorHAnsi"/>
          <w:sz w:val="22"/>
          <w:szCs w:val="22"/>
        </w:rPr>
        <w:t xml:space="preserve"> – </w:t>
      </w:r>
      <w:r w:rsidR="004F098A" w:rsidRPr="00E75575">
        <w:rPr>
          <w:rFonts w:asciiTheme="minorHAnsi" w:hAnsiTheme="minorHAnsi" w:cstheme="minorHAnsi"/>
          <w:sz w:val="22"/>
          <w:szCs w:val="22"/>
        </w:rPr>
        <w:t xml:space="preserve">uma </w:t>
      </w:r>
      <w:r w:rsidR="00E716BA">
        <w:rPr>
          <w:rFonts w:asciiTheme="minorHAnsi" w:hAnsiTheme="minorHAnsi" w:cstheme="minorHAnsi"/>
          <w:sz w:val="22"/>
          <w:szCs w:val="22"/>
        </w:rPr>
        <w:t xml:space="preserve">divertida e lúdica </w:t>
      </w:r>
      <w:r w:rsidR="004F098A" w:rsidRPr="00E75575">
        <w:rPr>
          <w:rFonts w:asciiTheme="minorHAnsi" w:hAnsiTheme="minorHAnsi" w:cstheme="minorHAnsi"/>
          <w:sz w:val="22"/>
          <w:szCs w:val="22"/>
        </w:rPr>
        <w:t xml:space="preserve">atividade em que os participantes podem </w:t>
      </w:r>
      <w:r w:rsidR="000279A2">
        <w:rPr>
          <w:rFonts w:asciiTheme="minorHAnsi" w:hAnsiTheme="minorHAnsi" w:cstheme="minorHAnsi"/>
          <w:sz w:val="22"/>
          <w:szCs w:val="22"/>
        </w:rPr>
        <w:t xml:space="preserve">aprender as línguas da sua escolha </w:t>
      </w:r>
      <w:r w:rsidR="004F098A" w:rsidRPr="00E75575">
        <w:rPr>
          <w:rFonts w:asciiTheme="minorHAnsi" w:hAnsiTheme="minorHAnsi" w:cstheme="minorHAnsi"/>
          <w:sz w:val="22"/>
          <w:szCs w:val="22"/>
        </w:rPr>
        <w:t>em mini</w:t>
      </w:r>
      <w:r w:rsidR="00B574DA">
        <w:rPr>
          <w:rFonts w:asciiTheme="minorHAnsi" w:hAnsiTheme="minorHAnsi" w:cstheme="minorHAnsi"/>
          <w:sz w:val="22"/>
          <w:szCs w:val="22"/>
        </w:rPr>
        <w:t xml:space="preserve"> </w:t>
      </w:r>
      <w:r w:rsidR="004F098A" w:rsidRPr="00E75575">
        <w:rPr>
          <w:rFonts w:asciiTheme="minorHAnsi" w:hAnsiTheme="minorHAnsi" w:cstheme="minorHAnsi"/>
          <w:sz w:val="22"/>
          <w:szCs w:val="22"/>
        </w:rPr>
        <w:t>conversas de 5 minutos</w:t>
      </w:r>
      <w:r w:rsidRPr="00E75575">
        <w:rPr>
          <w:rFonts w:asciiTheme="minorHAnsi" w:hAnsiTheme="minorHAnsi" w:cstheme="minorHAnsi"/>
          <w:sz w:val="22"/>
          <w:szCs w:val="22"/>
        </w:rPr>
        <w:t>!</w:t>
      </w:r>
      <w:r w:rsidR="00E75575" w:rsidRPr="00E755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098A" w:rsidRPr="00E75575" w:rsidRDefault="00E716BA" w:rsidP="00E75575">
      <w:pPr>
        <w:pStyle w:val="NormalWeb"/>
        <w:spacing w:before="0" w:beforeAutospacing="0" w:after="375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As comemorações do DEL são</w:t>
      </w:r>
      <w:r w:rsidR="00E75575" w:rsidRPr="00E75575">
        <w:rPr>
          <w:rFonts w:asciiTheme="minorHAnsi" w:hAnsiTheme="minorHAnsi" w:cstheme="minorHAnsi"/>
          <w:sz w:val="22"/>
          <w:szCs w:val="22"/>
        </w:rPr>
        <w:t xml:space="preserve"> uma oportunidade única para </w:t>
      </w:r>
      <w:r>
        <w:rPr>
          <w:rFonts w:asciiTheme="minorHAnsi" w:hAnsiTheme="minorHAnsi" w:cstheme="minorHAnsi"/>
          <w:sz w:val="22"/>
          <w:szCs w:val="22"/>
        </w:rPr>
        <w:t>conhecer</w:t>
      </w:r>
      <w:r w:rsidR="00E75575" w:rsidRPr="00E75575">
        <w:rPr>
          <w:rFonts w:asciiTheme="minorHAnsi" w:hAnsiTheme="minorHAnsi" w:cstheme="minorHAnsi"/>
          <w:sz w:val="22"/>
          <w:szCs w:val="22"/>
        </w:rPr>
        <w:t xml:space="preserve"> a </w:t>
      </w:r>
      <w:r w:rsidR="008E3DA4">
        <w:rPr>
          <w:rFonts w:asciiTheme="minorHAnsi" w:hAnsiTheme="minorHAnsi" w:cstheme="minorHAnsi"/>
          <w:sz w:val="22"/>
          <w:szCs w:val="22"/>
        </w:rPr>
        <w:t>diversidade</w:t>
      </w:r>
      <w:r w:rsidR="00E75575" w:rsidRPr="00E75575">
        <w:rPr>
          <w:rFonts w:asciiTheme="minorHAnsi" w:hAnsiTheme="minorHAnsi" w:cstheme="minorHAnsi"/>
          <w:sz w:val="22"/>
          <w:szCs w:val="22"/>
        </w:rPr>
        <w:t xml:space="preserve"> linguística representada n</w:t>
      </w:r>
      <w:r w:rsidR="00631D99">
        <w:rPr>
          <w:rFonts w:asciiTheme="minorHAnsi" w:hAnsiTheme="minorHAnsi" w:cstheme="minorHAnsi"/>
          <w:sz w:val="22"/>
          <w:szCs w:val="22"/>
        </w:rPr>
        <w:t>a</w:t>
      </w:r>
      <w:r w:rsidR="00E75575" w:rsidRPr="00E75575">
        <w:rPr>
          <w:rFonts w:asciiTheme="minorHAnsi" w:hAnsiTheme="minorHAnsi" w:cstheme="minorHAnsi"/>
          <w:sz w:val="22"/>
          <w:szCs w:val="22"/>
        </w:rPr>
        <w:t xml:space="preserve"> </w:t>
      </w:r>
      <w:r w:rsidR="00E75575" w:rsidRPr="00E755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EUNIC Portugal</w:t>
      </w:r>
      <w:r w:rsidR="008E3D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num evento que</w:t>
      </w:r>
      <w:r w:rsidR="00E75575" w:rsidRPr="00E755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proporciona aos participantes </w:t>
      </w:r>
      <w:r w:rsidR="003A6D9F" w:rsidRPr="00E755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 possibilidade </w:t>
      </w:r>
      <w:r w:rsidR="00E75575" w:rsidRPr="00E755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 contactar com </w:t>
      </w:r>
      <w:r w:rsidR="00E75575" w:rsidRPr="00631D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631D99" w:rsidRPr="00631D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E75575" w:rsidRPr="00631D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línguas europeias</w:t>
      </w:r>
      <w:r w:rsidR="00E75575" w:rsidRPr="00E75575">
        <w:rPr>
          <w:rFonts w:asciiTheme="minorHAnsi" w:hAnsiTheme="minorHAnsi" w:cstheme="minorHAnsi"/>
          <w:sz w:val="22"/>
          <w:szCs w:val="22"/>
          <w:shd w:val="clear" w:color="auto" w:fill="FFFFFF"/>
        </w:rPr>
        <w:t>: alemão, checo, croata, espanhol</w:t>
      </w:r>
      <w:r w:rsidR="00631D99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E75575" w:rsidRPr="00E7557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finlandês, francês, georgiano, grego, italiano, inglês, </w:t>
      </w:r>
      <w:r w:rsidR="00631D9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irlandês, </w:t>
      </w:r>
      <w:r w:rsidR="00E75575" w:rsidRPr="00E75575">
        <w:rPr>
          <w:rFonts w:asciiTheme="minorHAnsi" w:hAnsiTheme="minorHAnsi" w:cstheme="minorHAnsi"/>
          <w:sz w:val="22"/>
          <w:szCs w:val="22"/>
          <w:shd w:val="clear" w:color="auto" w:fill="FFFFFF"/>
        </w:rPr>
        <w:t>polaco, português e romeno.</w:t>
      </w:r>
    </w:p>
    <w:p w:rsidR="004F098A" w:rsidRPr="00E75575" w:rsidRDefault="004F098A" w:rsidP="004F098A">
      <w:pPr>
        <w:rPr>
          <w:rFonts w:cstheme="minorHAnsi"/>
        </w:rPr>
      </w:pPr>
      <w:bookmarkStart w:id="0" w:name="_Hlk17310903"/>
      <w:r w:rsidRPr="00631D99">
        <w:rPr>
          <w:rFonts w:cstheme="minorHAnsi"/>
        </w:rPr>
        <w:t xml:space="preserve">Com </w:t>
      </w:r>
      <w:r w:rsidR="00631D99" w:rsidRPr="00631D99">
        <w:rPr>
          <w:rFonts w:cstheme="minorHAnsi"/>
        </w:rPr>
        <w:t>mais de</w:t>
      </w:r>
      <w:r w:rsidRPr="00631D99">
        <w:rPr>
          <w:rFonts w:cstheme="minorHAnsi"/>
          <w:b/>
          <w:bCs/>
        </w:rPr>
        <w:t xml:space="preserve"> 2</w:t>
      </w:r>
      <w:r w:rsidR="00631D99" w:rsidRPr="00631D99">
        <w:rPr>
          <w:rFonts w:cstheme="minorHAnsi"/>
          <w:b/>
          <w:bCs/>
        </w:rPr>
        <w:t>00</w:t>
      </w:r>
      <w:r w:rsidRPr="00631D99">
        <w:rPr>
          <w:rFonts w:cstheme="minorHAnsi"/>
          <w:b/>
          <w:bCs/>
        </w:rPr>
        <w:t xml:space="preserve"> línguas</w:t>
      </w:r>
      <w:r w:rsidRPr="00E75575">
        <w:rPr>
          <w:rFonts w:cstheme="minorHAnsi"/>
          <w:b/>
          <w:bCs/>
        </w:rPr>
        <w:t xml:space="preserve"> autóctones na Europa</w:t>
      </w:r>
      <w:r w:rsidRPr="00E75575">
        <w:rPr>
          <w:rFonts w:cstheme="minorHAnsi"/>
        </w:rPr>
        <w:t xml:space="preserve"> </w:t>
      </w:r>
      <w:bookmarkEnd w:id="0"/>
      <w:r w:rsidRPr="00E75575">
        <w:rPr>
          <w:rFonts w:cstheme="minorHAnsi"/>
        </w:rPr>
        <w:t xml:space="preserve">e 6000 a 7000 línguas faladas em todo o mundo, </w:t>
      </w:r>
      <w:r w:rsidRPr="00E75575">
        <w:rPr>
          <w:rFonts w:cstheme="minorHAnsi"/>
          <w:b/>
          <w:bCs/>
        </w:rPr>
        <w:t>o D</w:t>
      </w:r>
      <w:r w:rsidR="00E75575" w:rsidRPr="00E75575">
        <w:rPr>
          <w:rFonts w:cstheme="minorHAnsi"/>
          <w:b/>
          <w:bCs/>
        </w:rPr>
        <w:t>ia Europeu das Línguas</w:t>
      </w:r>
      <w:r w:rsidR="00631D99">
        <w:rPr>
          <w:rFonts w:cstheme="minorHAnsi"/>
        </w:rPr>
        <w:t>, instituído pelo Conselho da Europa, v</w:t>
      </w:r>
      <w:r w:rsidR="00E75575" w:rsidRPr="00E75575">
        <w:rPr>
          <w:rFonts w:cstheme="minorHAnsi"/>
        </w:rPr>
        <w:t xml:space="preserve">isa </w:t>
      </w:r>
      <w:r w:rsidRPr="00E75575">
        <w:rPr>
          <w:rFonts w:cstheme="minorHAnsi"/>
        </w:rPr>
        <w:t>chama</w:t>
      </w:r>
      <w:r w:rsidR="00E75575" w:rsidRPr="00E75575">
        <w:rPr>
          <w:rFonts w:cstheme="minorHAnsi"/>
        </w:rPr>
        <w:t>r</w:t>
      </w:r>
      <w:r w:rsidRPr="00E75575">
        <w:rPr>
          <w:rFonts w:cstheme="minorHAnsi"/>
        </w:rPr>
        <w:t xml:space="preserve"> a atenção para os muitos benefícios da aprendizagem de </w:t>
      </w:r>
      <w:r w:rsidR="00E75575" w:rsidRPr="00E75575">
        <w:rPr>
          <w:rFonts w:cstheme="minorHAnsi"/>
        </w:rPr>
        <w:t>idiomas</w:t>
      </w:r>
      <w:r w:rsidRPr="00E75575">
        <w:rPr>
          <w:rFonts w:cstheme="minorHAnsi"/>
        </w:rPr>
        <w:t xml:space="preserve">, sem esquecer o desenvolvimento das competências cognitivas, o derrubar de barreiras culturais e a abertura a novas amizades e oportunidades profissionais. </w:t>
      </w:r>
    </w:p>
    <w:p w:rsidR="00DF2293" w:rsidRPr="00E75575" w:rsidRDefault="004F098A" w:rsidP="00473C83">
      <w:pPr>
        <w:pStyle w:val="NormalWeb"/>
        <w:spacing w:before="0" w:beforeAutospacing="0" w:after="375" w:afterAutospacing="0"/>
        <w:rPr>
          <w:rFonts w:asciiTheme="minorHAnsi" w:hAnsiTheme="minorHAnsi" w:cstheme="minorHAnsi"/>
          <w:sz w:val="22"/>
          <w:szCs w:val="22"/>
        </w:rPr>
      </w:pPr>
      <w:r w:rsidRPr="00E75575">
        <w:rPr>
          <w:rFonts w:asciiTheme="minorHAnsi" w:hAnsiTheme="minorHAnsi" w:cstheme="minorHAnsi"/>
          <w:sz w:val="22"/>
          <w:szCs w:val="22"/>
        </w:rPr>
        <w:t xml:space="preserve">Um evento a não perder e uma oportunidade única </w:t>
      </w:r>
      <w:r w:rsidR="00631D99">
        <w:rPr>
          <w:rFonts w:asciiTheme="minorHAnsi" w:hAnsiTheme="minorHAnsi" w:cstheme="minorHAnsi"/>
          <w:sz w:val="22"/>
          <w:szCs w:val="22"/>
        </w:rPr>
        <w:t>para descobrir</w:t>
      </w:r>
      <w:r w:rsidRPr="00E75575">
        <w:rPr>
          <w:rFonts w:asciiTheme="minorHAnsi" w:hAnsiTheme="minorHAnsi" w:cstheme="minorHAnsi"/>
          <w:color w:val="333333"/>
          <w:sz w:val="22"/>
          <w:szCs w:val="22"/>
        </w:rPr>
        <w:t xml:space="preserve"> novas línguas</w:t>
      </w:r>
      <w:r w:rsidR="00631D99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E7557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E75575">
        <w:rPr>
          <w:rFonts w:asciiTheme="minorHAnsi" w:hAnsiTheme="minorHAnsi" w:cstheme="minorHAnsi"/>
          <w:sz w:val="22"/>
          <w:szCs w:val="22"/>
        </w:rPr>
        <w:t>perspetivas e culturas</w:t>
      </w:r>
      <w:r w:rsidR="00DF2293" w:rsidRPr="00E75575">
        <w:rPr>
          <w:rFonts w:asciiTheme="minorHAnsi" w:hAnsiTheme="minorHAnsi" w:cstheme="minorHAnsi"/>
          <w:sz w:val="22"/>
          <w:szCs w:val="22"/>
        </w:rPr>
        <w:t xml:space="preserve">! </w:t>
      </w:r>
    </w:p>
    <w:p w:rsidR="004F098A" w:rsidRPr="00E75575" w:rsidRDefault="00631D99" w:rsidP="00473C83">
      <w:pPr>
        <w:pStyle w:val="NormalWeb"/>
        <w:spacing w:before="0" w:beforeAutospacing="0" w:after="375" w:afterAutospacing="0"/>
        <w:rPr>
          <w:rFonts w:asciiTheme="minorHAnsi" w:hAnsiTheme="minorHAnsi" w:cstheme="minorHAnsi"/>
          <w:color w:val="1F497D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Não falte!</w:t>
      </w:r>
    </w:p>
    <w:p w:rsidR="00023C14" w:rsidRPr="00E75575" w:rsidRDefault="00023C14" w:rsidP="00023C14"/>
    <w:p w:rsidR="00A86D87" w:rsidRPr="00A86D87" w:rsidRDefault="00A86D87" w:rsidP="00A86D87">
      <w:pPr>
        <w:spacing w:line="360" w:lineRule="auto"/>
        <w:rPr>
          <w:rFonts w:cstheme="minorHAnsi"/>
          <w:sz w:val="20"/>
          <w:szCs w:val="20"/>
        </w:rPr>
      </w:pPr>
      <w:r w:rsidRPr="00A86D87">
        <w:rPr>
          <w:rFonts w:cstheme="minorHAnsi"/>
          <w:b/>
          <w:sz w:val="20"/>
          <w:szCs w:val="20"/>
        </w:rPr>
        <w:t xml:space="preserve">Para mais informações, </w:t>
      </w:r>
      <w:r w:rsidR="00E716BA">
        <w:rPr>
          <w:rFonts w:cstheme="minorHAnsi"/>
          <w:b/>
          <w:sz w:val="20"/>
          <w:szCs w:val="20"/>
        </w:rPr>
        <w:t>p</w:t>
      </w:r>
      <w:r w:rsidR="005D7086">
        <w:rPr>
          <w:rFonts w:cstheme="minorHAnsi"/>
          <w:b/>
          <w:sz w:val="20"/>
          <w:szCs w:val="20"/>
        </w:rPr>
        <w:t>or favor</w:t>
      </w:r>
      <w:r w:rsidR="00E716BA">
        <w:rPr>
          <w:rFonts w:cstheme="minorHAnsi"/>
          <w:b/>
          <w:sz w:val="20"/>
          <w:szCs w:val="20"/>
        </w:rPr>
        <w:t xml:space="preserve"> </w:t>
      </w:r>
      <w:r w:rsidRPr="00A86D87">
        <w:rPr>
          <w:rFonts w:cstheme="minorHAnsi"/>
          <w:b/>
          <w:sz w:val="20"/>
          <w:szCs w:val="20"/>
        </w:rPr>
        <w:t xml:space="preserve">contacte </w:t>
      </w:r>
      <w:r w:rsidR="00E716BA">
        <w:rPr>
          <w:rFonts w:cstheme="minorHAnsi"/>
          <w:b/>
          <w:sz w:val="20"/>
          <w:szCs w:val="20"/>
        </w:rPr>
        <w:t>a</w:t>
      </w:r>
      <w:r w:rsidRPr="00A86D87">
        <w:rPr>
          <w:rFonts w:cstheme="minorHAnsi"/>
          <w:b/>
          <w:sz w:val="20"/>
          <w:szCs w:val="20"/>
        </w:rPr>
        <w:t xml:space="preserve"> Gato Escaldado:</w:t>
      </w:r>
    </w:p>
    <w:p w:rsidR="00A86D87" w:rsidRPr="00A86D87" w:rsidRDefault="00A86D87" w:rsidP="00A86D87">
      <w:pPr>
        <w:spacing w:line="360" w:lineRule="auto"/>
        <w:ind w:right="181"/>
        <w:jc w:val="both"/>
        <w:rPr>
          <w:rFonts w:cstheme="minorHAnsi"/>
          <w:sz w:val="20"/>
          <w:szCs w:val="20"/>
        </w:rPr>
      </w:pPr>
      <w:r w:rsidRPr="00A86D87">
        <w:rPr>
          <w:rFonts w:cstheme="minorHAnsi"/>
          <w:bCs/>
          <w:sz w:val="20"/>
          <w:szCs w:val="20"/>
        </w:rPr>
        <w:t xml:space="preserve">Tânia Ferreira | </w:t>
      </w:r>
      <w:hyperlink r:id="rId8" w:history="1">
        <w:r w:rsidRPr="00A86D87">
          <w:rPr>
            <w:rStyle w:val="Hiperligao"/>
            <w:rFonts w:cstheme="minorHAnsi"/>
            <w:sz w:val="20"/>
            <w:szCs w:val="20"/>
          </w:rPr>
          <w:t xml:space="preserve">tanialapaferreira@gatoescaldado.pt </w:t>
        </w:r>
      </w:hyperlink>
      <w:r w:rsidRPr="00A86D87">
        <w:rPr>
          <w:rFonts w:cstheme="minorHAnsi"/>
          <w:bCs/>
          <w:sz w:val="20"/>
          <w:szCs w:val="20"/>
        </w:rPr>
        <w:t xml:space="preserve"> | </w:t>
      </w:r>
      <w:r w:rsidRPr="00A86D87">
        <w:rPr>
          <w:rFonts w:cstheme="minorHAnsi"/>
          <w:sz w:val="20"/>
          <w:szCs w:val="20"/>
        </w:rPr>
        <w:t>910 220 640</w:t>
      </w:r>
    </w:p>
    <w:p w:rsidR="00DF2293" w:rsidRDefault="005E7829" w:rsidP="00DF2293">
      <w:pPr>
        <w:rPr>
          <w:sz w:val="20"/>
          <w:szCs w:val="20"/>
        </w:rPr>
      </w:pPr>
      <w:r w:rsidRPr="005E7829">
        <w:rPr>
          <w:sz w:val="20"/>
          <w:szCs w:val="20"/>
        </w:rPr>
        <w:t xml:space="preserve">Para acompanhar a agenda de atividades, </w:t>
      </w:r>
      <w:r w:rsidR="00631D99">
        <w:rPr>
          <w:sz w:val="20"/>
          <w:szCs w:val="20"/>
        </w:rPr>
        <w:t xml:space="preserve">consulte o </w:t>
      </w:r>
      <w:hyperlink r:id="rId9" w:history="1">
        <w:r w:rsidR="00631D99" w:rsidRPr="00631D99">
          <w:rPr>
            <w:rStyle w:val="Hiperligao"/>
            <w:sz w:val="20"/>
            <w:szCs w:val="20"/>
          </w:rPr>
          <w:t>F</w:t>
        </w:r>
        <w:r w:rsidRPr="00631D99">
          <w:rPr>
            <w:rStyle w:val="Hiperligao"/>
            <w:sz w:val="20"/>
            <w:szCs w:val="20"/>
          </w:rPr>
          <w:t>acebook</w:t>
        </w:r>
      </w:hyperlink>
      <w:r w:rsidRPr="005E7829">
        <w:rPr>
          <w:sz w:val="20"/>
          <w:szCs w:val="20"/>
        </w:rPr>
        <w:t xml:space="preserve"> </w:t>
      </w:r>
      <w:r w:rsidR="00631D99">
        <w:rPr>
          <w:sz w:val="20"/>
          <w:szCs w:val="20"/>
        </w:rPr>
        <w:t xml:space="preserve">e </w:t>
      </w:r>
      <w:hyperlink r:id="rId10" w:history="1">
        <w:r w:rsidR="00631D99" w:rsidRPr="00631D99">
          <w:rPr>
            <w:rStyle w:val="Hiperligao"/>
            <w:sz w:val="20"/>
            <w:szCs w:val="20"/>
          </w:rPr>
          <w:t>Instagram</w:t>
        </w:r>
      </w:hyperlink>
      <w:r w:rsidR="00631D99">
        <w:rPr>
          <w:sz w:val="20"/>
          <w:szCs w:val="20"/>
        </w:rPr>
        <w:t xml:space="preserve"> </w:t>
      </w:r>
      <w:r w:rsidRPr="005E7829">
        <w:rPr>
          <w:sz w:val="20"/>
          <w:szCs w:val="20"/>
        </w:rPr>
        <w:t xml:space="preserve">da Eunic </w:t>
      </w:r>
      <w:r w:rsidR="00631D99">
        <w:rPr>
          <w:sz w:val="20"/>
          <w:szCs w:val="20"/>
        </w:rPr>
        <w:t>P</w:t>
      </w:r>
      <w:r w:rsidRPr="005E7829">
        <w:rPr>
          <w:sz w:val="20"/>
          <w:szCs w:val="20"/>
        </w:rPr>
        <w:t>ortugal.</w:t>
      </w:r>
      <w:r w:rsidR="00E75575">
        <w:rPr>
          <w:sz w:val="20"/>
          <w:szCs w:val="20"/>
        </w:rPr>
        <w:t xml:space="preserve"> </w:t>
      </w:r>
      <w:r w:rsidRPr="005E7829">
        <w:rPr>
          <w:sz w:val="20"/>
          <w:szCs w:val="20"/>
        </w:rPr>
        <w:t xml:space="preserve">Em anexo enviamos o cartaz oficial, </w:t>
      </w:r>
      <w:r w:rsidR="00E75575">
        <w:rPr>
          <w:sz w:val="20"/>
          <w:szCs w:val="20"/>
        </w:rPr>
        <w:t xml:space="preserve">o programa de atividades e </w:t>
      </w:r>
      <w:r w:rsidRPr="005E7829">
        <w:rPr>
          <w:sz w:val="20"/>
          <w:szCs w:val="20"/>
        </w:rPr>
        <w:t>fotos ilustrativas das edições anteriores.</w:t>
      </w:r>
    </w:p>
    <w:p w:rsidR="00E75575" w:rsidRPr="00E75575" w:rsidRDefault="00E75575" w:rsidP="00DF2293">
      <w:pPr>
        <w:rPr>
          <w:sz w:val="20"/>
          <w:szCs w:val="20"/>
        </w:rPr>
      </w:pPr>
    </w:p>
    <w:p w:rsidR="00DF2293" w:rsidRPr="00713EB0" w:rsidRDefault="00DF2293" w:rsidP="00DF2293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713EB0">
        <w:rPr>
          <w:rFonts w:eastAsia="Times New Roman" w:cstheme="minorHAnsi"/>
          <w:sz w:val="20"/>
          <w:szCs w:val="20"/>
          <w:shd w:val="clear" w:color="auto" w:fill="FFFFFF"/>
          <w:lang w:eastAsia="pt-PT"/>
        </w:rPr>
        <w:t>Oportunidades de cobertura:</w:t>
      </w:r>
      <w:r w:rsidRPr="00713EB0">
        <w:rPr>
          <w:rFonts w:eastAsia="Times New Roman" w:cstheme="minorHAnsi"/>
          <w:sz w:val="20"/>
          <w:szCs w:val="20"/>
          <w:lang w:eastAsia="pt-PT"/>
        </w:rPr>
        <w:br/>
      </w:r>
    </w:p>
    <w:p w:rsidR="00DF2293" w:rsidRPr="00713EB0" w:rsidRDefault="00DF2293" w:rsidP="00DF229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t-PT"/>
        </w:rPr>
      </w:pPr>
      <w:r w:rsidRPr="00713EB0">
        <w:rPr>
          <w:rFonts w:eastAsia="Times New Roman" w:cstheme="minorHAnsi"/>
          <w:sz w:val="20"/>
          <w:szCs w:val="20"/>
          <w:lang w:eastAsia="pt-PT"/>
        </w:rPr>
        <w:t>A</w:t>
      </w:r>
      <w:r w:rsidRPr="00A86D87">
        <w:rPr>
          <w:rFonts w:eastAsia="Times New Roman" w:cstheme="minorHAnsi"/>
          <w:sz w:val="20"/>
          <w:szCs w:val="20"/>
          <w:lang w:eastAsia="pt-PT"/>
        </w:rPr>
        <w:t>s atividades</w:t>
      </w:r>
      <w:r w:rsidRPr="00713EB0">
        <w:rPr>
          <w:rFonts w:eastAsia="Times New Roman" w:cstheme="minorHAnsi"/>
          <w:sz w:val="20"/>
          <w:szCs w:val="20"/>
          <w:lang w:eastAsia="pt-PT"/>
        </w:rPr>
        <w:t xml:space="preserve"> são abertas aos jornalistas, podendo ser gravadas e emitidas. </w:t>
      </w:r>
      <w:r w:rsidRPr="00A86D87">
        <w:rPr>
          <w:rFonts w:eastAsia="Times New Roman" w:cstheme="minorHAnsi"/>
          <w:sz w:val="20"/>
          <w:szCs w:val="20"/>
          <w:lang w:eastAsia="pt-PT"/>
        </w:rPr>
        <w:t>A EunicPortugal</w:t>
      </w:r>
      <w:r w:rsidRPr="00713EB0">
        <w:rPr>
          <w:rFonts w:eastAsia="Times New Roman" w:cstheme="minorHAnsi"/>
          <w:sz w:val="20"/>
          <w:szCs w:val="20"/>
          <w:lang w:eastAsia="pt-PT"/>
        </w:rPr>
        <w:t xml:space="preserve"> pode facilitar o acesso a </w:t>
      </w:r>
      <w:r w:rsidRPr="00A86D87">
        <w:rPr>
          <w:rFonts w:eastAsia="Times New Roman" w:cstheme="minorHAnsi"/>
          <w:sz w:val="20"/>
          <w:szCs w:val="20"/>
          <w:lang w:eastAsia="pt-PT"/>
        </w:rPr>
        <w:t>elementos da organização</w:t>
      </w:r>
      <w:r w:rsidRPr="00713EB0">
        <w:rPr>
          <w:rFonts w:eastAsia="Times New Roman" w:cstheme="minorHAnsi"/>
          <w:sz w:val="20"/>
          <w:szCs w:val="20"/>
          <w:lang w:eastAsia="pt-PT"/>
        </w:rPr>
        <w:t xml:space="preserve"> para efeitos de entrevistas no local.</w:t>
      </w:r>
    </w:p>
    <w:p w:rsidR="00DF2293" w:rsidRPr="00713EB0" w:rsidRDefault="00DF2293" w:rsidP="00DF229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t-PT"/>
        </w:rPr>
      </w:pPr>
      <w:r w:rsidRPr="00713EB0">
        <w:rPr>
          <w:rFonts w:eastAsia="Times New Roman" w:cstheme="minorHAnsi"/>
          <w:sz w:val="20"/>
          <w:szCs w:val="20"/>
          <w:lang w:eastAsia="pt-PT"/>
        </w:rPr>
        <w:t>Os meios podem propor a realização de reportagens especiais ou de formatos especiais durante o evento.</w:t>
      </w:r>
    </w:p>
    <w:p w:rsidR="00DF2293" w:rsidRPr="00A86D87" w:rsidRDefault="00DF2293" w:rsidP="00DF2293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</w:p>
    <w:p w:rsidR="00DF2293" w:rsidRDefault="00DF2293" w:rsidP="00023C14"/>
    <w:p w:rsidR="00023C14" w:rsidRPr="00023C14" w:rsidRDefault="00023C14" w:rsidP="00023C14">
      <w:pPr>
        <w:spacing w:after="375" w:line="240" w:lineRule="auto"/>
        <w:rPr>
          <w:rFonts w:eastAsia="Times New Roman" w:cstheme="minorHAnsi"/>
          <w:b/>
          <w:bCs/>
          <w:color w:val="333333"/>
          <w:sz w:val="16"/>
          <w:szCs w:val="16"/>
          <w:lang w:eastAsia="pt-PT"/>
        </w:rPr>
      </w:pPr>
      <w:r w:rsidRPr="00023C14">
        <w:rPr>
          <w:rFonts w:eastAsia="Times New Roman" w:cstheme="minorHAnsi"/>
          <w:b/>
          <w:bCs/>
          <w:color w:val="333333"/>
          <w:sz w:val="16"/>
          <w:szCs w:val="16"/>
          <w:lang w:eastAsia="pt-PT"/>
        </w:rPr>
        <w:t>Sobre a EUNIC Portugal</w:t>
      </w:r>
    </w:p>
    <w:p w:rsidR="00023C14" w:rsidRPr="00023C14" w:rsidRDefault="00023C14" w:rsidP="00023C14">
      <w:pPr>
        <w:spacing w:after="375" w:line="240" w:lineRule="auto"/>
        <w:rPr>
          <w:rFonts w:eastAsia="Times New Roman" w:cstheme="minorHAnsi"/>
          <w:color w:val="333333"/>
          <w:sz w:val="16"/>
          <w:szCs w:val="16"/>
          <w:lang w:eastAsia="pt-PT"/>
        </w:rPr>
      </w:pPr>
      <w:r w:rsidRPr="005D1373">
        <w:rPr>
          <w:rFonts w:eastAsia="Times New Roman" w:cstheme="minorHAnsi"/>
          <w:color w:val="333333"/>
          <w:sz w:val="16"/>
          <w:szCs w:val="16"/>
          <w:lang w:eastAsia="pt-PT"/>
        </w:rPr>
        <w:t>A EUNIC Portugal foi fundada em 1996 e é constituída pelos institutos culturais e por embaixadas de países membros da União Europeia com presença em Lisboa. Conta com o apoio da Representação da Comissão Europeia em Portugal e dedica-se à promoção da identidade europeia através da realização das mais diversas atividades culturais.</w:t>
      </w:r>
    </w:p>
    <w:p w:rsidR="00023C14" w:rsidRPr="00023C14" w:rsidRDefault="00023C14" w:rsidP="00023C14">
      <w:pPr>
        <w:pStyle w:val="NormalWeb"/>
        <w:spacing w:before="240" w:beforeAutospacing="0" w:after="240" w:afterAutospacing="0" w:line="360" w:lineRule="atLeast"/>
        <w:rPr>
          <w:rFonts w:asciiTheme="minorHAnsi" w:hAnsiTheme="minorHAnsi" w:cstheme="minorHAnsi"/>
          <w:color w:val="2B2B2B"/>
          <w:sz w:val="16"/>
          <w:szCs w:val="16"/>
        </w:rPr>
      </w:pPr>
      <w:r w:rsidRPr="00023C14">
        <w:rPr>
          <w:rFonts w:asciiTheme="minorHAnsi" w:hAnsiTheme="minorHAnsi" w:cstheme="minorHAnsi"/>
          <w:b/>
          <w:bCs/>
          <w:color w:val="2B2B2B"/>
          <w:sz w:val="16"/>
          <w:szCs w:val="16"/>
        </w:rPr>
        <w:t>Sobre o Dia Europeu das Línguas (DEL)</w:t>
      </w:r>
    </w:p>
    <w:p w:rsidR="00023C14" w:rsidRPr="00023C14" w:rsidRDefault="00023C14" w:rsidP="00023C14">
      <w:pPr>
        <w:rPr>
          <w:rFonts w:cstheme="minorHAnsi"/>
          <w:sz w:val="16"/>
          <w:szCs w:val="16"/>
        </w:rPr>
      </w:pPr>
      <w:r w:rsidRPr="00023C14">
        <w:rPr>
          <w:rFonts w:cstheme="minorHAnsi"/>
          <w:sz w:val="16"/>
          <w:szCs w:val="16"/>
        </w:rPr>
        <w:t xml:space="preserve">O Dia Europeu das Línguas (DEL) é uma efeméride que visa encorajar a aprendizagem de línguas em toda a Europa. </w:t>
      </w:r>
      <w:r w:rsidRPr="00023C14">
        <w:rPr>
          <w:rFonts w:cstheme="minorHAnsi"/>
          <w:color w:val="444444"/>
          <w:sz w:val="16"/>
          <w:szCs w:val="16"/>
        </w:rPr>
        <w:t>Na sequência do êxito do Ano Europeu das Línguas, em 2001, organizado conjuntamente pelo Conselho da Europa e pela União Europeia, que envolveu com sucesso milhões de pessoas nos 45 países participantes, o Conselho da Europa instituiu o Dia Europeu das Línguas, a ser celebrado todos os anos no dia 26 de setembro, </w:t>
      </w:r>
      <w:r w:rsidRPr="00023C14">
        <w:rPr>
          <w:rFonts w:cstheme="minorHAnsi"/>
          <w:color w:val="1D2129"/>
          <w:sz w:val="16"/>
          <w:szCs w:val="16"/>
          <w:shd w:val="clear" w:color="auto" w:fill="FFFFFF"/>
        </w:rPr>
        <w:t xml:space="preserve">com o objetivo de celebrar e preservar a diversidade linguística como uma riqueza do património comum da Europa. </w:t>
      </w:r>
    </w:p>
    <w:p w:rsidR="001D5E21" w:rsidRDefault="001D5E21" w:rsidP="00794581">
      <w:pPr>
        <w:shd w:val="clear" w:color="auto" w:fill="FFFFFF"/>
        <w:textAlignment w:val="baseline"/>
        <w:rPr>
          <w:rFonts w:ascii="Roboto" w:hAnsi="Roboto"/>
          <w:color w:val="444444"/>
        </w:rPr>
      </w:pPr>
    </w:p>
    <w:p w:rsidR="00794581" w:rsidRDefault="00794581" w:rsidP="00794581"/>
    <w:p w:rsidR="002F7353" w:rsidRDefault="002F7353"/>
    <w:sectPr w:rsidR="002F7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049"/>
    <w:multiLevelType w:val="multilevel"/>
    <w:tmpl w:val="31E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746741"/>
    <w:multiLevelType w:val="multilevel"/>
    <w:tmpl w:val="D4D0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2F3805"/>
    <w:multiLevelType w:val="multilevel"/>
    <w:tmpl w:val="AABC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F108A"/>
    <w:multiLevelType w:val="multilevel"/>
    <w:tmpl w:val="3E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81"/>
    <w:rsid w:val="00023C14"/>
    <w:rsid w:val="000279A2"/>
    <w:rsid w:val="001D5E21"/>
    <w:rsid w:val="001F406B"/>
    <w:rsid w:val="002F7353"/>
    <w:rsid w:val="003A6D9F"/>
    <w:rsid w:val="00473C83"/>
    <w:rsid w:val="004F098A"/>
    <w:rsid w:val="005D7086"/>
    <w:rsid w:val="005E0D4E"/>
    <w:rsid w:val="005E7829"/>
    <w:rsid w:val="00631D99"/>
    <w:rsid w:val="00762FF6"/>
    <w:rsid w:val="00794581"/>
    <w:rsid w:val="008E3DA4"/>
    <w:rsid w:val="00A86D87"/>
    <w:rsid w:val="00B574DA"/>
    <w:rsid w:val="00D42A6E"/>
    <w:rsid w:val="00DF2293"/>
    <w:rsid w:val="00E716BA"/>
    <w:rsid w:val="00E75575"/>
    <w:rsid w:val="00E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81"/>
  </w:style>
  <w:style w:type="paragraph" w:styleId="Cabealho1">
    <w:name w:val="heading 1"/>
    <w:basedOn w:val="Normal"/>
    <w:link w:val="Cabealho1Carcter"/>
    <w:uiPriority w:val="9"/>
    <w:qFormat/>
    <w:rsid w:val="00794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94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94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94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9458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945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945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9458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9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94581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794581"/>
    <w:rPr>
      <w:b/>
      <w:bCs/>
    </w:rPr>
  </w:style>
  <w:style w:type="paragraph" w:customStyle="1" w:styleId="grosse-zahlen">
    <w:name w:val="grosse-zahlen"/>
    <w:basedOn w:val="Normal"/>
    <w:rsid w:val="0079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zahlen">
    <w:name w:val="zahlen"/>
    <w:basedOn w:val="Tipodeletrapredefinidodopargrafo"/>
    <w:rsid w:val="00794581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A107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E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3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81"/>
  </w:style>
  <w:style w:type="paragraph" w:styleId="Cabealho1">
    <w:name w:val="heading 1"/>
    <w:basedOn w:val="Normal"/>
    <w:link w:val="Cabealho1Carcter"/>
    <w:uiPriority w:val="9"/>
    <w:qFormat/>
    <w:rsid w:val="00794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94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94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94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9458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945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945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9458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9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94581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794581"/>
    <w:rPr>
      <w:b/>
      <w:bCs/>
    </w:rPr>
  </w:style>
  <w:style w:type="paragraph" w:customStyle="1" w:styleId="grosse-zahlen">
    <w:name w:val="grosse-zahlen"/>
    <w:basedOn w:val="Normal"/>
    <w:rsid w:val="0079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zahlen">
    <w:name w:val="zahlen"/>
    <w:basedOn w:val="Tipodeletrapredefinidodopargrafo"/>
    <w:rsid w:val="00794581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A107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E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3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lapaferreira@gatoescaldado.pt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eunicportug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eunicportug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56001EA-D184-4B04-B45B-87C66C5C3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Ferreira</dc:creator>
  <cp:lastModifiedBy>Maria Delcourt</cp:lastModifiedBy>
  <cp:revision>2</cp:revision>
  <dcterms:created xsi:type="dcterms:W3CDTF">2019-08-22T16:08:00Z</dcterms:created>
  <dcterms:modified xsi:type="dcterms:W3CDTF">2019-08-22T16:08:00Z</dcterms:modified>
</cp:coreProperties>
</file>