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EAF12" w14:textId="77777777" w:rsidR="009523A5" w:rsidRPr="00DD3BE6" w:rsidRDefault="00CE5488" w:rsidP="009523A5">
      <w:pPr>
        <w:autoSpaceDE w:val="0"/>
        <w:autoSpaceDN w:val="0"/>
        <w:adjustRightInd w:val="0"/>
        <w:spacing w:line="240" w:lineRule="auto"/>
        <w:rPr>
          <w:rFonts w:ascii="Goethe FF Clan" w:eastAsia="Calibri" w:hAnsi="Goethe FF Clan" w:cs="Goethe FF Clan"/>
          <w:b/>
          <w:bCs/>
          <w:color w:val="000000"/>
          <w:sz w:val="23"/>
          <w:szCs w:val="23"/>
        </w:rPr>
      </w:pPr>
      <w:r>
        <w:rPr>
          <w:rFonts w:ascii="Goethe FF Clan" w:hAnsi="Goethe FF Clan"/>
          <w:b/>
          <w:bCs/>
          <w:color w:val="000000"/>
          <w:sz w:val="23"/>
          <w:szCs w:val="23"/>
        </w:rPr>
        <w:t xml:space="preserve">GOETHE ENSTİTÜSÜ “Goethe Günlük Hayatta Yeşile Dönüyor!” (2020) </w:t>
      </w:r>
    </w:p>
    <w:p w14:paraId="32AF11AB" w14:textId="3FBF2399"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r>
        <w:rPr>
          <w:rFonts w:ascii="Goethe FF Clan" w:hAnsi="Goethe FF Clan"/>
          <w:b/>
          <w:bCs/>
          <w:color w:val="000000"/>
          <w:sz w:val="23"/>
          <w:szCs w:val="23"/>
        </w:rPr>
        <w:t xml:space="preserve">YARIŞMASI İÇİN KATILIM KOŞULLARI  </w:t>
      </w:r>
    </w:p>
    <w:p w14:paraId="01459595"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65881B0A" w14:textId="77777777" w:rsidR="009523A5" w:rsidRPr="00DD3BE6" w:rsidRDefault="00570492" w:rsidP="00570492">
      <w:pPr>
        <w:autoSpaceDE w:val="0"/>
        <w:autoSpaceDN w:val="0"/>
        <w:adjustRightInd w:val="0"/>
        <w:spacing w:line="240" w:lineRule="auto"/>
        <w:ind w:left="360"/>
        <w:rPr>
          <w:rFonts w:ascii="Goethe FF Clan" w:eastAsia="Calibri" w:hAnsi="Goethe FF Clan" w:cs="Goethe FF Clan"/>
          <w:b/>
          <w:bCs/>
          <w:color w:val="000000"/>
          <w:sz w:val="23"/>
          <w:szCs w:val="23"/>
        </w:rPr>
      </w:pPr>
      <w:r>
        <w:rPr>
          <w:rFonts w:ascii="Goethe FF Clan" w:hAnsi="Goethe FF Clan"/>
          <w:b/>
          <w:bCs/>
          <w:color w:val="000000"/>
          <w:sz w:val="23"/>
          <w:szCs w:val="23"/>
        </w:rPr>
        <w:t xml:space="preserve">Madde 1. Genel Hususlar </w:t>
      </w:r>
    </w:p>
    <w:p w14:paraId="31824B64" w14:textId="053DB061" w:rsidR="009523A5" w:rsidRPr="00DD3BE6" w:rsidRDefault="00CE5488" w:rsidP="00CE5488">
      <w:pPr>
        <w:pStyle w:val="ListeParagraf"/>
        <w:numPr>
          <w:ilvl w:val="1"/>
          <w:numId w:val="5"/>
        </w:numPr>
        <w:autoSpaceDE w:val="0"/>
        <w:autoSpaceDN w:val="0"/>
        <w:adjustRightInd w:val="0"/>
        <w:spacing w:line="240" w:lineRule="auto"/>
        <w:rPr>
          <w:rFonts w:ascii="Goethe FF Clan" w:eastAsia="Calibri" w:hAnsi="Goethe FF Clan" w:cs="Goethe FF Clan"/>
          <w:color w:val="000000"/>
          <w:sz w:val="23"/>
          <w:szCs w:val="23"/>
        </w:rPr>
      </w:pPr>
      <w:r>
        <w:rPr>
          <w:rFonts w:ascii="Goethe FF Clan" w:hAnsi="Goethe FF Clan"/>
          <w:color w:val="000000"/>
          <w:sz w:val="23"/>
          <w:szCs w:val="23"/>
        </w:rPr>
        <w:t>“Goethe Günlük Hayatta Yeşile Dönüyor“ yarışmasına katılım aşağıdaki koşullara tabiidir. Katılımcılar, yarışmaya katılarak Madde 1</w:t>
      </w:r>
      <w:r w:rsidR="00B85BFF">
        <w:rPr>
          <w:rFonts w:ascii="Goethe FF Clan" w:hAnsi="Goethe FF Clan"/>
          <w:color w:val="000000"/>
          <w:sz w:val="23"/>
          <w:szCs w:val="23"/>
        </w:rPr>
        <w:t xml:space="preserve"> ve devamında</w:t>
      </w:r>
      <w:r>
        <w:rPr>
          <w:rFonts w:ascii="Goethe FF Clan" w:hAnsi="Goethe FF Clan"/>
          <w:color w:val="000000"/>
          <w:sz w:val="23"/>
          <w:szCs w:val="23"/>
        </w:rPr>
        <w:t xml:space="preserve"> belirtilen katılım koşullarını bağlayıcı olarak kabul ettiklerini onaylamaktadır. </w:t>
      </w:r>
    </w:p>
    <w:p w14:paraId="6E930AD3" w14:textId="77777777" w:rsidR="009523A5" w:rsidRPr="00DD3BE6" w:rsidRDefault="009523A5" w:rsidP="00570492">
      <w:pPr>
        <w:pStyle w:val="ListeParagraf"/>
        <w:numPr>
          <w:ilvl w:val="1"/>
          <w:numId w:val="5"/>
        </w:numPr>
        <w:autoSpaceDE w:val="0"/>
        <w:autoSpaceDN w:val="0"/>
        <w:adjustRightInd w:val="0"/>
        <w:spacing w:line="240" w:lineRule="auto"/>
        <w:rPr>
          <w:rFonts w:ascii="Goethe FF Clan" w:eastAsia="Calibri" w:hAnsi="Goethe FF Clan" w:cs="Goethe FF Clan"/>
          <w:color w:val="000000"/>
          <w:sz w:val="23"/>
          <w:szCs w:val="23"/>
        </w:rPr>
      </w:pPr>
      <w:r>
        <w:rPr>
          <w:rFonts w:ascii="Goethe FF Clan" w:hAnsi="Goethe FF Clan"/>
          <w:color w:val="000000"/>
          <w:sz w:val="23"/>
          <w:szCs w:val="23"/>
        </w:rPr>
        <w:t>Goethe Enstitüsü yarışmayı kendi web sitesinde düzenlemektedir.</w:t>
      </w:r>
    </w:p>
    <w:p w14:paraId="1A133624" w14:textId="1732B029" w:rsidR="009523A5" w:rsidRPr="00B85BFF" w:rsidRDefault="009523A5" w:rsidP="00B85BFF">
      <w:pPr>
        <w:pStyle w:val="ListeParagraf"/>
        <w:numPr>
          <w:ilvl w:val="1"/>
          <w:numId w:val="5"/>
        </w:numPr>
        <w:autoSpaceDE w:val="0"/>
        <w:autoSpaceDN w:val="0"/>
        <w:adjustRightInd w:val="0"/>
        <w:spacing w:line="240" w:lineRule="auto"/>
        <w:rPr>
          <w:rFonts w:ascii="Goethe FF Clan" w:eastAsia="Calibri" w:hAnsi="Goethe FF Clan" w:cs="Goethe FF Clan"/>
          <w:color w:val="000000"/>
          <w:sz w:val="23"/>
          <w:szCs w:val="23"/>
        </w:rPr>
      </w:pPr>
      <w:r>
        <w:rPr>
          <w:rFonts w:ascii="Goethe FF Clan" w:hAnsi="Goethe FF Clan"/>
          <w:color w:val="000000"/>
          <w:sz w:val="23"/>
          <w:szCs w:val="23"/>
        </w:rPr>
        <w:t xml:space="preserve">Katılım, yalnızca </w:t>
      </w:r>
      <w:r w:rsidR="00B85BFF">
        <w:rPr>
          <w:rFonts w:ascii="Goethe FF Clan" w:hAnsi="Goethe FF Clan"/>
          <w:color w:val="000000"/>
          <w:sz w:val="23"/>
          <w:szCs w:val="23"/>
        </w:rPr>
        <w:t xml:space="preserve">internet üzerinden </w:t>
      </w:r>
      <w:r w:rsidRPr="00B85BFF">
        <w:rPr>
          <w:rFonts w:ascii="Goethe FF Clan" w:hAnsi="Goethe FF Clan"/>
          <w:color w:val="000000"/>
          <w:sz w:val="23"/>
          <w:szCs w:val="23"/>
        </w:rPr>
        <w:t>çevrimiçi gerçekleştirilmektedir ve katılımcılar için ücretsizdir (katılımcının internet kullanım maliyetleri hariç).</w:t>
      </w:r>
    </w:p>
    <w:p w14:paraId="6E10D5B9"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16E40176" w14:textId="77777777" w:rsidR="009523A5" w:rsidRPr="00DD3BE6" w:rsidRDefault="00570492" w:rsidP="00570492">
      <w:pPr>
        <w:autoSpaceDE w:val="0"/>
        <w:autoSpaceDN w:val="0"/>
        <w:adjustRightInd w:val="0"/>
        <w:spacing w:line="240" w:lineRule="auto"/>
        <w:ind w:left="360"/>
        <w:rPr>
          <w:rFonts w:ascii="Goethe FF Clan" w:eastAsia="Calibri" w:hAnsi="Goethe FF Clan" w:cs="Goethe FF Clan"/>
          <w:b/>
          <w:bCs/>
          <w:color w:val="000000"/>
          <w:sz w:val="23"/>
          <w:szCs w:val="23"/>
        </w:rPr>
      </w:pPr>
      <w:r>
        <w:rPr>
          <w:rFonts w:ascii="Goethe FF Clan" w:hAnsi="Goethe FF Clan"/>
          <w:b/>
          <w:bCs/>
          <w:color w:val="000000"/>
          <w:sz w:val="23"/>
          <w:szCs w:val="23"/>
        </w:rPr>
        <w:t xml:space="preserve">Madde 2. Katılım Koşulları </w:t>
      </w:r>
    </w:p>
    <w:p w14:paraId="4418CB08" w14:textId="61FE7001" w:rsidR="009523A5" w:rsidRPr="00DD3BE6" w:rsidRDefault="009523A5" w:rsidP="00570492">
      <w:pPr>
        <w:autoSpaceDE w:val="0"/>
        <w:autoSpaceDN w:val="0"/>
        <w:adjustRightInd w:val="0"/>
        <w:spacing w:line="240" w:lineRule="auto"/>
        <w:ind w:left="360"/>
        <w:rPr>
          <w:rFonts w:ascii="Goethe FF Clan" w:eastAsia="Calibri" w:hAnsi="Goethe FF Clan" w:cs="Goethe FF Clan"/>
          <w:b/>
          <w:bCs/>
          <w:color w:val="000000"/>
          <w:sz w:val="23"/>
          <w:szCs w:val="23"/>
        </w:rPr>
      </w:pPr>
      <w:r>
        <w:rPr>
          <w:rFonts w:ascii="Goethe FF Clan" w:hAnsi="Goethe FF Clan"/>
          <w:bCs/>
          <w:color w:val="000000"/>
          <w:sz w:val="23"/>
          <w:szCs w:val="23"/>
        </w:rPr>
        <w:t>2.1 Katılımcı, katılımıyla bu koşulları açıkça kabul etmektedir.</w:t>
      </w:r>
    </w:p>
    <w:p w14:paraId="0631D078" w14:textId="335D4C8B" w:rsidR="009523A5" w:rsidRPr="00DD3BE6" w:rsidRDefault="009523A5" w:rsidP="00570492">
      <w:pPr>
        <w:pStyle w:val="ListeParagraf"/>
        <w:numPr>
          <w:ilvl w:val="1"/>
          <w:numId w:val="6"/>
        </w:numPr>
        <w:autoSpaceDE w:val="0"/>
        <w:autoSpaceDN w:val="0"/>
        <w:adjustRightInd w:val="0"/>
        <w:spacing w:line="240" w:lineRule="auto"/>
        <w:rPr>
          <w:rFonts w:ascii="Goethe FF Clan" w:eastAsia="Calibri" w:hAnsi="Goethe FF Clan" w:cs="Goethe FF Clan"/>
          <w:color w:val="000000"/>
          <w:sz w:val="23"/>
          <w:szCs w:val="23"/>
        </w:rPr>
      </w:pPr>
      <w:r>
        <w:rPr>
          <w:rFonts w:ascii="Goethe FF Clan" w:hAnsi="Goethe FF Clan"/>
          <w:color w:val="000000"/>
          <w:sz w:val="23"/>
          <w:szCs w:val="23"/>
        </w:rPr>
        <w:t xml:space="preserve">Yarışma, tüm 15 ila 25 yaş arasındaki gerçek kişilerin katılımına açıktır. 18 yaşının altındaki katılımcılar ebeveynlerinden katılım onayı aldıklarını taahhüt ederler. Ayrıca tüm katılımcılar, metin ile gönderilen fotoğrafların zamansal, </w:t>
      </w:r>
      <w:proofErr w:type="spellStart"/>
      <w:proofErr w:type="gramStart"/>
      <w:r>
        <w:rPr>
          <w:rFonts w:ascii="Goethe FF Clan" w:hAnsi="Goethe FF Clan"/>
          <w:color w:val="000000"/>
          <w:sz w:val="23"/>
          <w:szCs w:val="23"/>
        </w:rPr>
        <w:t>mekansal</w:t>
      </w:r>
      <w:proofErr w:type="spellEnd"/>
      <w:proofErr w:type="gramEnd"/>
      <w:r>
        <w:rPr>
          <w:rFonts w:ascii="Goethe FF Clan" w:hAnsi="Goethe FF Clan"/>
          <w:color w:val="000000"/>
          <w:sz w:val="23"/>
          <w:szCs w:val="23"/>
        </w:rPr>
        <w:t xml:space="preserve"> ve </w:t>
      </w:r>
      <w:proofErr w:type="spellStart"/>
      <w:r>
        <w:rPr>
          <w:rFonts w:ascii="Goethe FF Clan" w:hAnsi="Goethe FF Clan"/>
          <w:color w:val="000000"/>
          <w:sz w:val="23"/>
          <w:szCs w:val="23"/>
        </w:rPr>
        <w:t>içeriksel</w:t>
      </w:r>
      <w:proofErr w:type="spellEnd"/>
      <w:r>
        <w:rPr>
          <w:rFonts w:ascii="Goethe FF Clan" w:hAnsi="Goethe FF Clan"/>
          <w:color w:val="000000"/>
          <w:sz w:val="23"/>
          <w:szCs w:val="23"/>
        </w:rPr>
        <w:t xml:space="preserve"> bir kısıtlama olmadan yayınlanmalarını ve dağıtılmalarını onaylamaktadır. Bu, özellikle internette yayın için geçerlidir.</w:t>
      </w:r>
    </w:p>
    <w:p w14:paraId="582E97F3" w14:textId="77777777" w:rsidR="009523A5" w:rsidRPr="00B85BFF" w:rsidRDefault="009523A5" w:rsidP="00570492">
      <w:pPr>
        <w:pStyle w:val="ListeParagraf"/>
        <w:numPr>
          <w:ilvl w:val="1"/>
          <w:numId w:val="6"/>
        </w:numPr>
        <w:autoSpaceDE w:val="0"/>
        <w:autoSpaceDN w:val="0"/>
        <w:adjustRightInd w:val="0"/>
        <w:spacing w:line="240" w:lineRule="auto"/>
        <w:rPr>
          <w:rFonts w:ascii="Goethe FF Clan" w:hAnsi="Goethe FF Clan"/>
          <w:color w:val="000000"/>
          <w:sz w:val="23"/>
          <w:szCs w:val="23"/>
        </w:rPr>
      </w:pPr>
      <w:r w:rsidRPr="00B85BFF">
        <w:rPr>
          <w:rFonts w:ascii="Goethe FF Clan" w:hAnsi="Goethe FF Clan"/>
          <w:color w:val="000000"/>
          <w:sz w:val="23"/>
          <w:szCs w:val="23"/>
        </w:rPr>
        <w:t xml:space="preserve">Videolar, 30.6.2020, saat </w:t>
      </w:r>
      <w:proofErr w:type="gramStart"/>
      <w:r w:rsidRPr="00B85BFF">
        <w:rPr>
          <w:rFonts w:ascii="Goethe FF Clan" w:hAnsi="Goethe FF Clan"/>
          <w:color w:val="000000"/>
          <w:sz w:val="23"/>
          <w:szCs w:val="23"/>
        </w:rPr>
        <w:t>0:00'dan</w:t>
      </w:r>
      <w:proofErr w:type="gramEnd"/>
      <w:r w:rsidRPr="00B85BFF">
        <w:rPr>
          <w:rFonts w:ascii="Goethe FF Clan" w:hAnsi="Goethe FF Clan"/>
          <w:color w:val="000000"/>
          <w:sz w:val="23"/>
          <w:szCs w:val="23"/>
        </w:rPr>
        <w:t xml:space="preserve"> 30.08.2020, saat 23:59'a (Avrupa/İstanbul saat dilimi) kadar yüklenebilir.</w:t>
      </w:r>
    </w:p>
    <w:p w14:paraId="18EA7EE1" w14:textId="1F23AFD4" w:rsidR="009523A5" w:rsidRPr="00DD3BE6" w:rsidRDefault="009523A5" w:rsidP="00570492">
      <w:pPr>
        <w:pStyle w:val="ListeParagraf"/>
        <w:numPr>
          <w:ilvl w:val="1"/>
          <w:numId w:val="6"/>
        </w:numPr>
        <w:autoSpaceDE w:val="0"/>
        <w:autoSpaceDN w:val="0"/>
        <w:adjustRightInd w:val="0"/>
        <w:spacing w:line="240" w:lineRule="auto"/>
        <w:rPr>
          <w:rFonts w:ascii="Goethe FF Clan" w:eastAsia="Calibri" w:hAnsi="Goethe FF Clan" w:cs="Goethe FF Clan"/>
          <w:color w:val="000000"/>
          <w:sz w:val="23"/>
          <w:szCs w:val="23"/>
        </w:rPr>
      </w:pPr>
      <w:r>
        <w:rPr>
          <w:rFonts w:ascii="Goethe FF Clan" w:hAnsi="Goethe FF Clan"/>
          <w:color w:val="000000"/>
          <w:sz w:val="23"/>
          <w:szCs w:val="23"/>
        </w:rPr>
        <w:t xml:space="preserve">Yarışmaya katılım, Türkiye Goethe Enstitüsü’nün web sitesine bir PDF dosyası yüklenerek gerçekleşir. </w:t>
      </w:r>
    </w:p>
    <w:p w14:paraId="77124FEE" w14:textId="77777777" w:rsidR="00570492" w:rsidRPr="00DD3BE6" w:rsidRDefault="00570492" w:rsidP="00570492">
      <w:pPr>
        <w:pStyle w:val="ListeParagraf"/>
        <w:autoSpaceDE w:val="0"/>
        <w:autoSpaceDN w:val="0"/>
        <w:adjustRightInd w:val="0"/>
        <w:spacing w:line="240" w:lineRule="auto"/>
        <w:rPr>
          <w:rFonts w:ascii="Goethe FF Clan" w:eastAsia="Calibri" w:hAnsi="Goethe FF Clan" w:cs="Goethe FF Clan"/>
          <w:color w:val="000000"/>
          <w:sz w:val="23"/>
          <w:szCs w:val="23"/>
        </w:rPr>
      </w:pPr>
    </w:p>
    <w:p w14:paraId="149167A2" w14:textId="77777777" w:rsidR="008D4A21" w:rsidRPr="00DD3BE6" w:rsidRDefault="008D4A21" w:rsidP="00570492">
      <w:pPr>
        <w:pStyle w:val="ListeParagraf"/>
        <w:autoSpaceDE w:val="0"/>
        <w:autoSpaceDN w:val="0"/>
        <w:adjustRightInd w:val="0"/>
        <w:spacing w:line="240" w:lineRule="auto"/>
        <w:rPr>
          <w:rFonts w:ascii="Goethe FF Clan" w:eastAsia="Calibri" w:hAnsi="Goethe FF Clan" w:cs="Goethe FF Clan"/>
          <w:color w:val="000000"/>
          <w:sz w:val="23"/>
          <w:szCs w:val="23"/>
        </w:rPr>
      </w:pPr>
    </w:p>
    <w:p w14:paraId="2941633B" w14:textId="77777777" w:rsidR="008D4A21" w:rsidRPr="00DD3BE6" w:rsidRDefault="008D4A21" w:rsidP="00570492">
      <w:pPr>
        <w:pStyle w:val="ListeParagraf"/>
        <w:autoSpaceDE w:val="0"/>
        <w:autoSpaceDN w:val="0"/>
        <w:adjustRightInd w:val="0"/>
        <w:spacing w:line="240" w:lineRule="auto"/>
        <w:rPr>
          <w:rFonts w:ascii="Goethe FF Clan" w:eastAsia="Calibri" w:hAnsi="Goethe FF Clan" w:cs="Goethe FF Clan"/>
          <w:color w:val="000000"/>
          <w:sz w:val="23"/>
          <w:szCs w:val="23"/>
        </w:rPr>
      </w:pPr>
    </w:p>
    <w:p w14:paraId="4C889CCF" w14:textId="77777777"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b/>
          <w:bCs/>
          <w:color w:val="000000"/>
          <w:sz w:val="23"/>
          <w:szCs w:val="23"/>
        </w:rPr>
      </w:pPr>
      <w:r>
        <w:rPr>
          <w:rFonts w:ascii="Goethe FF Clan" w:hAnsi="Goethe FF Clan"/>
          <w:b/>
          <w:bCs/>
          <w:color w:val="000000"/>
          <w:sz w:val="23"/>
          <w:szCs w:val="23"/>
        </w:rPr>
        <w:t xml:space="preserve">Madde 3. </w:t>
      </w:r>
      <w:proofErr w:type="spellStart"/>
      <w:r>
        <w:rPr>
          <w:rFonts w:ascii="Goethe FF Clan" w:hAnsi="Goethe FF Clan"/>
          <w:b/>
          <w:bCs/>
          <w:color w:val="000000"/>
          <w:sz w:val="23"/>
          <w:szCs w:val="23"/>
        </w:rPr>
        <w:t>İçeriksel</w:t>
      </w:r>
      <w:proofErr w:type="spellEnd"/>
      <w:r>
        <w:rPr>
          <w:rFonts w:ascii="Goethe FF Clan" w:hAnsi="Goethe FF Clan"/>
          <w:b/>
          <w:bCs/>
          <w:color w:val="000000"/>
          <w:sz w:val="23"/>
          <w:szCs w:val="23"/>
        </w:rPr>
        <w:t xml:space="preserve"> ve teknik gereklilikler</w:t>
      </w:r>
    </w:p>
    <w:p w14:paraId="2FF48AE4" w14:textId="6F1B90DA"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3.1 Organizatör, yarışma temasına uymayan ahlaksız, yasadışı, cezai yaptırım gerektiren veya sorumluluk oluşturan içerikleri veya videoları yarışmadan çıkartma hakkını saklı tutar. </w:t>
      </w:r>
    </w:p>
    <w:p w14:paraId="53811090" w14:textId="1DCE04A1"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3.2 Fotoğraf çekimi için cep telefonları, tabletler veya fotoğraf makineleri gibi fotoğraf çekme özelliği olan tüm cihazlar kullanılabilir. </w:t>
      </w:r>
    </w:p>
    <w:p w14:paraId="196545F2" w14:textId="153C80BB"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3.3 Gönderilecek dosya, katılımcının fikrini Almanca olarak yaratıcı bir şekilde anlattığı, 2 en fazla 3 fotoğraf ve 100-150 kelimelik açıklama metni içermelidir. Bu gereksinimleri karşılamayan dosyalar yarışmaya kabul edilmez. </w:t>
      </w:r>
    </w:p>
    <w:p w14:paraId="5D392263" w14:textId="77777777"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t>3</w:t>
      </w:r>
      <w:r w:rsidRPr="00B85BFF">
        <w:rPr>
          <w:rFonts w:ascii="Goethe FF Clan" w:hAnsi="Goethe FF Clan"/>
          <w:color w:val="000000"/>
          <w:sz w:val="23"/>
          <w:szCs w:val="23"/>
        </w:rPr>
        <w:t>.4 Dosya PDF formatında gönderilmelidir.</w:t>
      </w:r>
    </w:p>
    <w:p w14:paraId="73E9291F"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52DB7F73" w14:textId="77777777"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b/>
          <w:bCs/>
          <w:color w:val="000000"/>
          <w:sz w:val="23"/>
          <w:szCs w:val="23"/>
        </w:rPr>
      </w:pPr>
      <w:r>
        <w:rPr>
          <w:rFonts w:ascii="Goethe FF Clan" w:hAnsi="Goethe FF Clan"/>
          <w:b/>
          <w:bCs/>
          <w:color w:val="000000"/>
          <w:sz w:val="23"/>
          <w:szCs w:val="23"/>
        </w:rPr>
        <w:t xml:space="preserve">Madde 4. Ödüller </w:t>
      </w:r>
    </w:p>
    <w:p w14:paraId="49B53BEA" w14:textId="3694FB12"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sidRPr="00B85BFF">
        <w:rPr>
          <w:rFonts w:ascii="Goethe FF Clan" w:hAnsi="Goethe FF Clan"/>
          <w:color w:val="000000"/>
          <w:sz w:val="23"/>
          <w:szCs w:val="23"/>
        </w:rPr>
        <w:t>4.1 Kazananları Goethe Enstitüsü jürisi seçecektir.</w:t>
      </w:r>
      <w:r>
        <w:rPr>
          <w:rFonts w:ascii="Goethe FF Clan" w:hAnsi="Goethe FF Clan"/>
          <w:color w:val="000000"/>
          <w:sz w:val="23"/>
          <w:szCs w:val="23"/>
        </w:rPr>
        <w:t xml:space="preserve"> Kazananlar, en geç 20 Eylül 2020 tarihinde çevrimiçi katılım formunda belirttikleri e-posta adresi üzerinden bilgilendirilecektir. Kazananlar ayrıca, Türkiye'deki Goethe Enstitüsü sosyal medya kanallarında da yayınlanacaktır. Seçilmeyen katılımcılara herhangi bir bildirimde bulunulmayacaktır.</w:t>
      </w:r>
    </w:p>
    <w:p w14:paraId="48C85161" w14:textId="690B9801"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lastRenderedPageBreak/>
        <w:t>4.2 Tüm katılımcılar arasından en iyi üç fikir seçilecek ve aşağıdaki ödüller verilecektir:</w:t>
      </w:r>
    </w:p>
    <w:p w14:paraId="47E6DA1E"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659721FC" w14:textId="5D219AC7" w:rsidR="00D6256F" w:rsidRPr="00DD3BE6" w:rsidRDefault="00D6256F" w:rsidP="00D6256F">
      <w:pPr>
        <w:pStyle w:val="ListeParagraf"/>
        <w:numPr>
          <w:ilvl w:val="0"/>
          <w:numId w:val="8"/>
        </w:numPr>
        <w:autoSpaceDE w:val="0"/>
        <w:autoSpaceDN w:val="0"/>
        <w:adjustRightInd w:val="0"/>
        <w:rPr>
          <w:rFonts w:ascii="Goethe FF Clan" w:eastAsia="Calibri" w:hAnsi="Goethe FF Clan" w:cs="Goethe FF Clan"/>
          <w:color w:val="000000"/>
          <w:sz w:val="23"/>
          <w:szCs w:val="23"/>
        </w:rPr>
      </w:pPr>
      <w:r>
        <w:rPr>
          <w:rFonts w:ascii="Goethe FF Clan" w:hAnsi="Goethe FF Clan"/>
          <w:color w:val="000000"/>
          <w:sz w:val="23"/>
          <w:szCs w:val="23"/>
        </w:rPr>
        <w:t>Bisiklet (değer</w:t>
      </w:r>
      <w:r w:rsidR="00B85BFF">
        <w:rPr>
          <w:rFonts w:ascii="Goethe FF Clan" w:hAnsi="Goethe FF Clan"/>
          <w:color w:val="000000"/>
          <w:sz w:val="23"/>
          <w:szCs w:val="23"/>
        </w:rPr>
        <w:t>i</w:t>
      </w:r>
      <w:r>
        <w:rPr>
          <w:rFonts w:ascii="Goethe FF Clan" w:hAnsi="Goethe FF Clan"/>
          <w:color w:val="000000"/>
          <w:sz w:val="23"/>
          <w:szCs w:val="23"/>
        </w:rPr>
        <w:t xml:space="preserve"> 2000</w:t>
      </w:r>
      <w:r w:rsidR="00B85BFF">
        <w:rPr>
          <w:rFonts w:ascii="Goethe FF Clan" w:hAnsi="Goethe FF Clan"/>
          <w:color w:val="000000"/>
          <w:sz w:val="23"/>
          <w:szCs w:val="23"/>
        </w:rPr>
        <w:t xml:space="preserve"> </w:t>
      </w:r>
      <w:r>
        <w:rPr>
          <w:rFonts w:ascii="Goethe FF Clan" w:hAnsi="Goethe FF Clan"/>
          <w:color w:val="000000"/>
          <w:sz w:val="23"/>
          <w:szCs w:val="23"/>
        </w:rPr>
        <w:t>TL)</w:t>
      </w:r>
    </w:p>
    <w:p w14:paraId="71FFAD0A" w14:textId="5FE3BE23" w:rsidR="00D6256F" w:rsidRPr="00DD3BE6" w:rsidRDefault="00D6256F" w:rsidP="00D6256F">
      <w:pPr>
        <w:pStyle w:val="ListeParagraf"/>
        <w:numPr>
          <w:ilvl w:val="0"/>
          <w:numId w:val="8"/>
        </w:numPr>
        <w:autoSpaceDE w:val="0"/>
        <w:autoSpaceDN w:val="0"/>
        <w:adjustRightInd w:val="0"/>
        <w:rPr>
          <w:rFonts w:ascii="Goethe FF Clan" w:eastAsia="Calibri" w:hAnsi="Goethe FF Clan" w:cs="Goethe FF Clan"/>
          <w:color w:val="000000"/>
          <w:sz w:val="23"/>
          <w:szCs w:val="23"/>
        </w:rPr>
      </w:pPr>
      <w:r>
        <w:rPr>
          <w:rFonts w:ascii="Goethe FF Clan" w:hAnsi="Goethe FF Clan"/>
          <w:color w:val="000000"/>
          <w:sz w:val="23"/>
          <w:szCs w:val="23"/>
        </w:rPr>
        <w:t xml:space="preserve">Türkiye'de Goethe Enstitüsü'nden Almanca </w:t>
      </w:r>
      <w:r w:rsidR="00B85BFF">
        <w:rPr>
          <w:rFonts w:ascii="Goethe FF Clan" w:hAnsi="Goethe FF Clan"/>
          <w:color w:val="000000"/>
          <w:sz w:val="23"/>
          <w:szCs w:val="23"/>
        </w:rPr>
        <w:t>çevrimiçi</w:t>
      </w:r>
      <w:r>
        <w:rPr>
          <w:rFonts w:ascii="Goethe FF Clan" w:hAnsi="Goethe FF Clan"/>
          <w:color w:val="000000"/>
          <w:sz w:val="23"/>
          <w:szCs w:val="23"/>
        </w:rPr>
        <w:t xml:space="preserve"> grup kursu (64DS; değer 1350</w:t>
      </w:r>
      <w:r w:rsidR="00B85BFF">
        <w:rPr>
          <w:rFonts w:ascii="Goethe FF Clan" w:hAnsi="Goethe FF Clan"/>
          <w:color w:val="000000"/>
          <w:sz w:val="23"/>
          <w:szCs w:val="23"/>
        </w:rPr>
        <w:t xml:space="preserve"> </w:t>
      </w:r>
      <w:r>
        <w:rPr>
          <w:rFonts w:ascii="Goethe FF Clan" w:hAnsi="Goethe FF Clan"/>
          <w:color w:val="000000"/>
          <w:sz w:val="23"/>
          <w:szCs w:val="23"/>
        </w:rPr>
        <w:t>TL)</w:t>
      </w:r>
    </w:p>
    <w:p w14:paraId="789E596E" w14:textId="6BD95224" w:rsidR="00D6256F" w:rsidRPr="00DD3BE6" w:rsidRDefault="00D6256F" w:rsidP="00D6256F">
      <w:pPr>
        <w:pStyle w:val="ListeParagraf"/>
        <w:numPr>
          <w:ilvl w:val="0"/>
          <w:numId w:val="8"/>
        </w:numPr>
        <w:autoSpaceDE w:val="0"/>
        <w:autoSpaceDN w:val="0"/>
        <w:adjustRightInd w:val="0"/>
        <w:rPr>
          <w:rFonts w:ascii="Goethe FF Clan" w:eastAsia="Calibri" w:hAnsi="Goethe FF Clan" w:cs="Goethe FF Clan"/>
          <w:color w:val="000000"/>
          <w:sz w:val="23"/>
          <w:szCs w:val="23"/>
        </w:rPr>
      </w:pPr>
      <w:r>
        <w:rPr>
          <w:rFonts w:ascii="Goethe FF Clan" w:hAnsi="Goethe FF Clan"/>
          <w:color w:val="000000"/>
          <w:sz w:val="23"/>
          <w:szCs w:val="23"/>
        </w:rPr>
        <w:t>500</w:t>
      </w:r>
      <w:r w:rsidR="00B85BFF">
        <w:rPr>
          <w:rFonts w:ascii="Goethe FF Clan" w:hAnsi="Goethe FF Clan"/>
          <w:color w:val="000000"/>
          <w:sz w:val="23"/>
          <w:szCs w:val="23"/>
        </w:rPr>
        <w:t xml:space="preserve"> TL</w:t>
      </w:r>
      <w:r>
        <w:rPr>
          <w:rFonts w:ascii="Goethe FF Clan" w:hAnsi="Goethe FF Clan"/>
          <w:color w:val="000000"/>
          <w:sz w:val="23"/>
          <w:szCs w:val="23"/>
        </w:rPr>
        <w:t xml:space="preserve"> değerinde medya paketi</w:t>
      </w:r>
    </w:p>
    <w:p w14:paraId="443EB6E0" w14:textId="73991D89" w:rsidR="009523A5" w:rsidRPr="00DD3BE6" w:rsidRDefault="009523A5" w:rsidP="00D6256F">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p>
    <w:p w14:paraId="34FA7F1A" w14:textId="2CE82029"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4.3 Seçilen katılımcı, </w:t>
      </w:r>
      <w:r w:rsidR="00B85BFF">
        <w:rPr>
          <w:rFonts w:ascii="Goethe FF Clan" w:hAnsi="Goethe FF Clan"/>
          <w:color w:val="000000"/>
          <w:sz w:val="23"/>
          <w:szCs w:val="23"/>
        </w:rPr>
        <w:t>e-posta</w:t>
      </w:r>
      <w:r>
        <w:rPr>
          <w:rFonts w:ascii="Goethe FF Clan" w:hAnsi="Goethe FF Clan"/>
          <w:color w:val="000000"/>
          <w:sz w:val="23"/>
          <w:szCs w:val="23"/>
        </w:rPr>
        <w:t xml:space="preserve"> adresine yapılan bildirimi müteakip 10 gün içerisinde (30 Eylül 2020</w:t>
      </w:r>
      <w:r w:rsidR="00B85BFF">
        <w:rPr>
          <w:rFonts w:ascii="Goethe FF Clan" w:hAnsi="Goethe FF Clan"/>
          <w:color w:val="000000"/>
          <w:sz w:val="23"/>
          <w:szCs w:val="23"/>
        </w:rPr>
        <w:t xml:space="preserve"> ve öncesinde</w:t>
      </w:r>
      <w:r>
        <w:rPr>
          <w:rFonts w:ascii="Goethe FF Clan" w:hAnsi="Goethe FF Clan"/>
          <w:color w:val="000000"/>
          <w:sz w:val="23"/>
          <w:szCs w:val="23"/>
        </w:rPr>
        <w:t xml:space="preserve">) </w:t>
      </w:r>
      <w:r w:rsidR="00B85BFF">
        <w:rPr>
          <w:rFonts w:ascii="Goethe FF Clan" w:hAnsi="Goethe FF Clan"/>
          <w:color w:val="000000"/>
          <w:sz w:val="23"/>
          <w:szCs w:val="23"/>
        </w:rPr>
        <w:t>yanıt vermezse</w:t>
      </w:r>
      <w:r>
        <w:rPr>
          <w:rFonts w:ascii="Goethe FF Clan" w:hAnsi="Goethe FF Clan"/>
          <w:color w:val="000000"/>
          <w:sz w:val="23"/>
          <w:szCs w:val="23"/>
        </w:rPr>
        <w:t>, ödül hakkını kaybedecek ve hak bir sonraki katılımcıya geçecektir.</w:t>
      </w:r>
    </w:p>
    <w:p w14:paraId="08EAC61D"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31BF0CD2" w14:textId="77777777" w:rsidR="009523A5" w:rsidRPr="00DD3BE6" w:rsidRDefault="009523A5" w:rsidP="00570492">
      <w:pPr>
        <w:pStyle w:val="ListeParagraf"/>
        <w:autoSpaceDE w:val="0"/>
        <w:autoSpaceDN w:val="0"/>
        <w:adjustRightInd w:val="0"/>
        <w:spacing w:line="240" w:lineRule="auto"/>
        <w:ind w:left="360"/>
        <w:rPr>
          <w:rFonts w:ascii="Goethe FF Clan" w:eastAsia="Calibri" w:hAnsi="Goethe FF Clan" w:cs="Goethe FF Clan"/>
          <w:b/>
          <w:bCs/>
          <w:color w:val="000000"/>
          <w:sz w:val="23"/>
          <w:szCs w:val="23"/>
        </w:rPr>
      </w:pPr>
      <w:r>
        <w:rPr>
          <w:rFonts w:ascii="Goethe FF Clan" w:hAnsi="Goethe FF Clan"/>
          <w:b/>
          <w:bCs/>
          <w:color w:val="000000"/>
          <w:sz w:val="23"/>
          <w:szCs w:val="23"/>
        </w:rPr>
        <w:t>Madde 5. Sorumluluk</w:t>
      </w:r>
    </w:p>
    <w:p w14:paraId="095B964E" w14:textId="7BA3E56B"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Organizatör, organizatörün veya çalışanlarının kasıtlı veya ağır </w:t>
      </w:r>
      <w:proofErr w:type="gramStart"/>
      <w:r>
        <w:rPr>
          <w:rFonts w:ascii="Goethe FF Clan" w:hAnsi="Goethe FF Clan"/>
          <w:color w:val="000000"/>
          <w:sz w:val="23"/>
          <w:szCs w:val="23"/>
        </w:rPr>
        <w:t>ihmalkar</w:t>
      </w:r>
      <w:proofErr w:type="gramEnd"/>
      <w:r>
        <w:rPr>
          <w:rFonts w:ascii="Goethe FF Clan" w:hAnsi="Goethe FF Clan"/>
          <w:color w:val="000000"/>
          <w:sz w:val="23"/>
          <w:szCs w:val="23"/>
        </w:rPr>
        <w:t xml:space="preserve"> davranışlarından kaynaklanmadığı sürece, katılımcı tarafından iletilen verilerin kaybı veya eksikliğinden sorumlu değildir. Aynı durum iletimdeki teknik hatalar ve/veya yetkisiz erişim nedeniyle üçüncü kişiler tarafından gerçekleştirilecek veri ifşaları için de geçerlidir. </w:t>
      </w:r>
    </w:p>
    <w:p w14:paraId="19A1E2CA"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7286188D" w14:textId="77777777"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b/>
          <w:bCs/>
          <w:color w:val="000000"/>
          <w:sz w:val="23"/>
          <w:szCs w:val="23"/>
        </w:rPr>
      </w:pPr>
      <w:r>
        <w:rPr>
          <w:rFonts w:ascii="Goethe FF Clan" w:hAnsi="Goethe FF Clan"/>
          <w:b/>
          <w:bCs/>
          <w:color w:val="000000"/>
          <w:sz w:val="23"/>
          <w:szCs w:val="23"/>
        </w:rPr>
        <w:t xml:space="preserve">Madde 6. Telif hakkı ve kişisel haklar </w:t>
      </w:r>
    </w:p>
    <w:p w14:paraId="2789090D" w14:textId="01331DF2" w:rsidR="009523A5" w:rsidRPr="006F3CCE" w:rsidRDefault="009523A5" w:rsidP="006F3CCE">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6.1 Kazandıkları bildirilen kişiler, organizatöre yarışmaya katılım için gönderdikleri fotoğraf ve fikirlerin tüm bilinen ve bilinmeyen kullanım türleri için </w:t>
      </w:r>
      <w:proofErr w:type="spellStart"/>
      <w:proofErr w:type="gramStart"/>
      <w:r>
        <w:rPr>
          <w:rFonts w:ascii="Goethe FF Clan" w:hAnsi="Goethe FF Clan"/>
          <w:color w:val="000000"/>
          <w:sz w:val="23"/>
          <w:szCs w:val="23"/>
        </w:rPr>
        <w:t>mekansal</w:t>
      </w:r>
      <w:proofErr w:type="spellEnd"/>
      <w:proofErr w:type="gramEnd"/>
      <w:r>
        <w:rPr>
          <w:rFonts w:ascii="Goethe FF Clan" w:hAnsi="Goethe FF Clan"/>
          <w:color w:val="000000"/>
          <w:sz w:val="23"/>
          <w:szCs w:val="23"/>
        </w:rPr>
        <w:t xml:space="preserve"> ve zamansal sınırlama olmaksızın telif hakkı kullanımını devretmektedirler. </w:t>
      </w:r>
    </w:p>
    <w:p w14:paraId="4F2CFC22" w14:textId="0C118AD4"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6.2 Katılımcı, kendisi tarafından gönderilen fotoğrafların ve fikirlerin telif hakları</w:t>
      </w:r>
      <w:r w:rsidR="00AF4EE5">
        <w:rPr>
          <w:rFonts w:ascii="Goethe FF Clan" w:hAnsi="Goethe FF Clan"/>
          <w:color w:val="000000"/>
          <w:sz w:val="23"/>
          <w:szCs w:val="23"/>
        </w:rPr>
        <w:t xml:space="preserve"> gibi haklarının</w:t>
      </w:r>
      <w:r>
        <w:rPr>
          <w:rFonts w:ascii="Goethe FF Clan" w:hAnsi="Goethe FF Clan"/>
          <w:color w:val="000000"/>
          <w:sz w:val="23"/>
          <w:szCs w:val="23"/>
        </w:rPr>
        <w:t xml:space="preserve">, </w:t>
      </w:r>
      <w:r w:rsidR="00AF4EE5">
        <w:rPr>
          <w:rFonts w:ascii="Goethe FF Clan" w:hAnsi="Goethe FF Clan"/>
          <w:color w:val="000000"/>
          <w:sz w:val="23"/>
          <w:szCs w:val="23"/>
        </w:rPr>
        <w:t>diğer fikri mülkiyet haklarının ve</w:t>
      </w:r>
      <w:r>
        <w:rPr>
          <w:rFonts w:ascii="Goethe FF Clan" w:hAnsi="Goethe FF Clan"/>
          <w:color w:val="000000"/>
          <w:sz w:val="23"/>
          <w:szCs w:val="23"/>
        </w:rPr>
        <w:t xml:space="preserve"> kişisel hakların üçüncü kişilere ait olmadığını ve bunları serbestçe kullanabileceğini taahhüt eder. Organizatör, bahsi geçen taahhüdün doğru olmaması durumunda üçüncü kişilere karşı bir sorumluluk taşımaz. </w:t>
      </w:r>
    </w:p>
    <w:p w14:paraId="0BD177FA"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7DF45A34" w14:textId="2326FAE1"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6.3 Organizatör, katılımcılar tarafından gönderilen fotoğrafları kullanma hakkına sahiptir, ancak bunları kullanma zorunluluğu yoktur. Organizatör, her türlü kullanımda katılımcıları ismen belirtecektir. </w:t>
      </w:r>
    </w:p>
    <w:p w14:paraId="2235796C"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787FF9E0" w14:textId="77777777"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b/>
          <w:color w:val="000000"/>
          <w:sz w:val="23"/>
          <w:szCs w:val="23"/>
        </w:rPr>
      </w:pPr>
      <w:r>
        <w:rPr>
          <w:rFonts w:ascii="Goethe FF Clan" w:hAnsi="Goethe FF Clan"/>
          <w:b/>
          <w:bCs/>
          <w:color w:val="000000"/>
          <w:sz w:val="23"/>
          <w:szCs w:val="23"/>
        </w:rPr>
        <w:t xml:space="preserve">Madde 7. </w:t>
      </w:r>
      <w:r>
        <w:rPr>
          <w:rFonts w:ascii="Goethe FF Clan" w:hAnsi="Goethe FF Clan"/>
          <w:b/>
          <w:color w:val="000000"/>
          <w:sz w:val="23"/>
          <w:szCs w:val="23"/>
        </w:rPr>
        <w:t>Yarışmadan men edilme</w:t>
      </w:r>
    </w:p>
    <w:p w14:paraId="60A1F7D1" w14:textId="495AE8AA"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7.1 Goethe Enstitüsü Der. </w:t>
      </w:r>
      <w:proofErr w:type="gramStart"/>
      <w:r>
        <w:rPr>
          <w:rFonts w:ascii="Goethe FF Clan" w:hAnsi="Goethe FF Clan"/>
          <w:color w:val="000000"/>
          <w:sz w:val="23"/>
          <w:szCs w:val="23"/>
        </w:rPr>
        <w:t>çalışanları</w:t>
      </w:r>
      <w:proofErr w:type="gramEnd"/>
      <w:r>
        <w:rPr>
          <w:rFonts w:ascii="Goethe FF Clan" w:hAnsi="Goethe FF Clan"/>
          <w:color w:val="000000"/>
          <w:sz w:val="23"/>
          <w:szCs w:val="23"/>
        </w:rPr>
        <w:t xml:space="preserve"> ve akrabaları yarışmaya katılamazlar.</w:t>
      </w:r>
    </w:p>
    <w:p w14:paraId="40ACE711" w14:textId="6A108CF6"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7.2 (i) Yanlış kişisel veriler bildiren, (ii) yasadışı içerik sunan ya da katılım koşullarını ihlal eden içerikler gönderen ya da (iii) bu katılım koşullarına uymayan (iv) yarışma için oluşturulmuş elektronik </w:t>
      </w:r>
      <w:proofErr w:type="gramStart"/>
      <w:r>
        <w:rPr>
          <w:rFonts w:ascii="Goethe FF Clan" w:hAnsi="Goethe FF Clan"/>
          <w:color w:val="000000"/>
          <w:sz w:val="23"/>
          <w:szCs w:val="23"/>
        </w:rPr>
        <w:t>ekipmanları</w:t>
      </w:r>
      <w:proofErr w:type="gramEnd"/>
      <w:r>
        <w:rPr>
          <w:rFonts w:ascii="Goethe FF Clan" w:hAnsi="Goethe FF Clan"/>
          <w:color w:val="000000"/>
          <w:sz w:val="23"/>
          <w:szCs w:val="23"/>
        </w:rPr>
        <w:t xml:space="preserve"> manipüle eden ya da farklı şekilde kötüye kullanan kişiler yarışmadan men edilecektir.</w:t>
      </w:r>
    </w:p>
    <w:p w14:paraId="44293E5C"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7D4A1853" w14:textId="77777777"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b/>
          <w:color w:val="000000"/>
          <w:sz w:val="23"/>
          <w:szCs w:val="23"/>
        </w:rPr>
      </w:pPr>
      <w:r>
        <w:rPr>
          <w:rFonts w:ascii="Goethe FF Clan" w:hAnsi="Goethe FF Clan"/>
          <w:b/>
          <w:bCs/>
          <w:color w:val="000000"/>
          <w:sz w:val="23"/>
          <w:szCs w:val="23"/>
        </w:rPr>
        <w:t xml:space="preserve">Madde 8. </w:t>
      </w:r>
      <w:r>
        <w:rPr>
          <w:rFonts w:ascii="Goethe FF Clan" w:hAnsi="Goethe FF Clan"/>
          <w:b/>
          <w:color w:val="000000"/>
          <w:sz w:val="23"/>
          <w:szCs w:val="23"/>
        </w:rPr>
        <w:t>Yarışmanın erkenden sonlandırılması</w:t>
      </w:r>
    </w:p>
    <w:p w14:paraId="1E941E3E" w14:textId="74E45AC8"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8.1 Goethe Enstitüsü, yarışmanın yapılmasını ve işlevini garanti etmemektedir. Yarışma, Goethe Enstitüsü’nün katılımcılara karşı herhangi bir </w:t>
      </w:r>
      <w:r w:rsidR="00AF4EE5">
        <w:rPr>
          <w:rFonts w:ascii="Goethe FF Clan" w:hAnsi="Goethe FF Clan"/>
          <w:color w:val="000000"/>
          <w:sz w:val="23"/>
          <w:szCs w:val="23"/>
        </w:rPr>
        <w:t>yükümlülüğü</w:t>
      </w:r>
      <w:r>
        <w:rPr>
          <w:rFonts w:ascii="Goethe FF Clan" w:hAnsi="Goethe FF Clan"/>
          <w:color w:val="000000"/>
          <w:sz w:val="23"/>
          <w:szCs w:val="23"/>
        </w:rPr>
        <w:t xml:space="preserve"> oluşmadan, dış kaynaklı koşullar ve kısıtlamalar </w:t>
      </w:r>
      <w:r>
        <w:rPr>
          <w:rFonts w:ascii="Goethe FF Clan" w:hAnsi="Goethe FF Clan"/>
          <w:color w:val="000000"/>
          <w:sz w:val="23"/>
          <w:szCs w:val="23"/>
        </w:rPr>
        <w:lastRenderedPageBreak/>
        <w:t xml:space="preserve">sonucunda sona erdirilebilir. Bunlara </w:t>
      </w:r>
      <w:proofErr w:type="spellStart"/>
      <w:r>
        <w:rPr>
          <w:rFonts w:ascii="Goethe FF Clan" w:hAnsi="Goethe FF Clan"/>
          <w:color w:val="000000"/>
          <w:sz w:val="23"/>
          <w:szCs w:val="23"/>
        </w:rPr>
        <w:t>organizasyonel</w:t>
      </w:r>
      <w:proofErr w:type="spellEnd"/>
      <w:r>
        <w:rPr>
          <w:rFonts w:ascii="Goethe FF Clan" w:hAnsi="Goethe FF Clan"/>
          <w:color w:val="000000"/>
          <w:sz w:val="23"/>
          <w:szCs w:val="23"/>
        </w:rPr>
        <w:t xml:space="preserve"> veya teknik sorunlar (örneğin bilgisayar sistemindeki virüsler, donanım ve/veya yazılımdaki </w:t>
      </w:r>
      <w:proofErr w:type="gramStart"/>
      <w:r>
        <w:rPr>
          <w:rFonts w:ascii="Goethe FF Clan" w:hAnsi="Goethe FF Clan"/>
          <w:color w:val="000000"/>
          <w:sz w:val="23"/>
          <w:szCs w:val="23"/>
        </w:rPr>
        <w:t>manipülasyon</w:t>
      </w:r>
      <w:proofErr w:type="gramEnd"/>
      <w:r>
        <w:rPr>
          <w:rFonts w:ascii="Goethe FF Clan" w:hAnsi="Goethe FF Clan"/>
          <w:color w:val="000000"/>
          <w:sz w:val="23"/>
          <w:szCs w:val="23"/>
        </w:rPr>
        <w:t xml:space="preserve"> veya hatalar) dahildir. </w:t>
      </w:r>
    </w:p>
    <w:p w14:paraId="3358EE31" w14:textId="0EC6235B"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 xml:space="preserve">8.2 Goethe Enstitüsü, önceden bildirimde bulunmaksızın ve sebep göstermeksizin yarışmayı her zaman erken iptal etme hakkına sahiptir. </w:t>
      </w:r>
    </w:p>
    <w:p w14:paraId="75B69415"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785BD200" w14:textId="3A6E97A2" w:rsidR="00D4031D" w:rsidRPr="00DD3BE6" w:rsidRDefault="009523A5" w:rsidP="00D4031D">
      <w:pPr>
        <w:pStyle w:val="ListeParagraf"/>
        <w:autoSpaceDE w:val="0"/>
        <w:autoSpaceDN w:val="0"/>
        <w:adjustRightInd w:val="0"/>
        <w:spacing w:line="240" w:lineRule="auto"/>
        <w:ind w:left="360"/>
        <w:rPr>
          <w:rFonts w:eastAsia="Calibri" w:cs="Goethe FF Clan"/>
          <w:b/>
          <w:bCs/>
          <w:color w:val="000000"/>
          <w:sz w:val="23"/>
          <w:szCs w:val="23"/>
        </w:rPr>
      </w:pPr>
      <w:r>
        <w:rPr>
          <w:b/>
          <w:bCs/>
          <w:color w:val="000000"/>
          <w:sz w:val="23"/>
          <w:szCs w:val="23"/>
        </w:rPr>
        <w:t xml:space="preserve">Madde 9. </w:t>
      </w:r>
      <w:r w:rsidR="00AF4EE5">
        <w:rPr>
          <w:b/>
          <w:bCs/>
          <w:color w:val="000000"/>
          <w:sz w:val="23"/>
          <w:szCs w:val="23"/>
        </w:rPr>
        <w:t>Veri gizliliği</w:t>
      </w:r>
      <w:bookmarkStart w:id="0" w:name="_GoBack"/>
      <w:bookmarkEnd w:id="0"/>
      <w:r>
        <w:rPr>
          <w:b/>
          <w:bCs/>
          <w:color w:val="000000"/>
          <w:sz w:val="23"/>
          <w:szCs w:val="23"/>
        </w:rPr>
        <w:t xml:space="preserve"> </w:t>
      </w:r>
    </w:p>
    <w:p w14:paraId="75944B40" w14:textId="76630545" w:rsidR="00293846" w:rsidRPr="00DD3BE6" w:rsidRDefault="00293846" w:rsidP="00D4031D">
      <w:pPr>
        <w:pStyle w:val="ListeParagraf"/>
        <w:autoSpaceDE w:val="0"/>
        <w:autoSpaceDN w:val="0"/>
        <w:adjustRightInd w:val="0"/>
        <w:spacing w:line="240" w:lineRule="auto"/>
        <w:ind w:left="360"/>
        <w:rPr>
          <w:rFonts w:eastAsia="Calibri" w:cs="Goethe FF Clan"/>
          <w:b/>
          <w:bCs/>
          <w:color w:val="000000"/>
          <w:sz w:val="23"/>
          <w:szCs w:val="23"/>
        </w:rPr>
      </w:pPr>
      <w:r>
        <w:rPr>
          <w:sz w:val="23"/>
          <w:szCs w:val="23"/>
        </w:rPr>
        <w:t xml:space="preserve">9.1 Goethe Enstitüsü yasal kişisel verilerin korunması düzenlemelerine uyacaktır. Katılımcılar, yarışmanın yürütülmesi için gerekli ve uygun olduğu sürece, yarışmanın yürütülmesi için sağladıkları verilerinin Goethe Enstitüsü tarafından depolanmasını, işlenmesini ve iletilmesini kabul ederler. </w:t>
      </w:r>
    </w:p>
    <w:p w14:paraId="5517BCD3" w14:textId="5C0A5FB4" w:rsidR="009523A5" w:rsidRPr="00DD3BE6" w:rsidRDefault="00293846" w:rsidP="00D4031D">
      <w:pPr>
        <w:pStyle w:val="ListeParagraf"/>
        <w:spacing w:after="120" w:line="320" w:lineRule="atLeast"/>
        <w:ind w:left="360"/>
        <w:outlineLvl w:val="1"/>
        <w:rPr>
          <w:rFonts w:eastAsia="MS Mincho" w:cs="Times New Roman"/>
          <w:sz w:val="23"/>
          <w:szCs w:val="23"/>
        </w:rPr>
      </w:pPr>
      <w:r>
        <w:rPr>
          <w:sz w:val="23"/>
          <w:szCs w:val="23"/>
        </w:rPr>
        <w:t xml:space="preserve">9.2 Veriler farklı amaçlar için üçüncü kişilere aktarılmayacaktır. Katılımcılar, her zaman Goethe Enstitüsü’nün hangi verileri sakladığını sorma hakkına sahiptir. Katılımcılar, her zaman depolama için verdikleri onaylarını iptal edebilir ve bununla birlikte yarışma katılımından geri çekilebilirler. </w:t>
      </w:r>
    </w:p>
    <w:p w14:paraId="0AB3DE1F" w14:textId="77777777" w:rsidR="009523A5" w:rsidRPr="00DD3BE6" w:rsidRDefault="009523A5" w:rsidP="009523A5">
      <w:pPr>
        <w:autoSpaceDE w:val="0"/>
        <w:autoSpaceDN w:val="0"/>
        <w:adjustRightInd w:val="0"/>
        <w:spacing w:line="240" w:lineRule="auto"/>
        <w:rPr>
          <w:rFonts w:ascii="Goethe FF Clan" w:eastAsia="Calibri" w:hAnsi="Goethe FF Clan" w:cs="Goethe FF Clan"/>
          <w:color w:val="000000"/>
          <w:sz w:val="23"/>
          <w:szCs w:val="23"/>
        </w:rPr>
      </w:pPr>
    </w:p>
    <w:p w14:paraId="315CFB38" w14:textId="77777777" w:rsidR="00D21C7F" w:rsidRPr="00DD3BE6" w:rsidRDefault="00D21C7F" w:rsidP="00D4031D">
      <w:pPr>
        <w:pStyle w:val="ListeParagraf"/>
        <w:autoSpaceDE w:val="0"/>
        <w:autoSpaceDN w:val="0"/>
        <w:adjustRightInd w:val="0"/>
        <w:spacing w:line="240" w:lineRule="auto"/>
        <w:ind w:left="360"/>
        <w:rPr>
          <w:rFonts w:ascii="Goethe FF Clan" w:eastAsia="Calibri" w:hAnsi="Goethe FF Clan" w:cs="Goethe FF Clan"/>
          <w:b/>
          <w:bCs/>
          <w:color w:val="000000"/>
          <w:sz w:val="23"/>
          <w:szCs w:val="23"/>
        </w:rPr>
      </w:pPr>
    </w:p>
    <w:p w14:paraId="571E5069" w14:textId="77777777"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b/>
          <w:color w:val="000000"/>
          <w:sz w:val="23"/>
          <w:szCs w:val="23"/>
        </w:rPr>
      </w:pPr>
      <w:r>
        <w:rPr>
          <w:rFonts w:ascii="Goethe FF Clan" w:hAnsi="Goethe FF Clan"/>
          <w:b/>
          <w:bCs/>
          <w:color w:val="000000"/>
          <w:sz w:val="23"/>
          <w:szCs w:val="23"/>
        </w:rPr>
        <w:t xml:space="preserve">Madde 10. </w:t>
      </w:r>
      <w:r>
        <w:rPr>
          <w:rFonts w:ascii="Goethe FF Clan" w:hAnsi="Goethe FF Clan"/>
          <w:b/>
          <w:color w:val="000000"/>
          <w:sz w:val="23"/>
          <w:szCs w:val="23"/>
        </w:rPr>
        <w:t>Son hükümler</w:t>
      </w:r>
    </w:p>
    <w:p w14:paraId="40FFA768" w14:textId="6518AF35"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10.1 Kazanan seçimi ve sonuçlarına ilişkin hukuk yolu açık değildir.</w:t>
      </w:r>
    </w:p>
    <w:p w14:paraId="2AC623C3" w14:textId="40BF14A0"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10.2 Yarışmanın yürütülmesi ve yarışmaya katılan kişilerin yasal ilişkileri, katılımcının yarışmaya katıldığı yerden bağımsız olarak, yalnızca Federal Almanya Cumhuriyeti yasalarına tabidir. Bu hukuki tercih, ancak tüketicinin genel ikameti olan ülkenin zorunlu tüketiciyi koruma düzenlemelerine uygun olması durumunda geçerlidir.</w:t>
      </w:r>
    </w:p>
    <w:p w14:paraId="0E56C7A9" w14:textId="0D4135E1" w:rsidR="009523A5" w:rsidRPr="00DD3BE6"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10.3 Bu katılım koşullarının münferit hükümleri geçersiz veya uygulanamaz hale gelirse, geriye kalan koşulların geçerliliği bundan etkilenmez.</w:t>
      </w:r>
    </w:p>
    <w:p w14:paraId="32364D60" w14:textId="5947A263" w:rsidR="009523A5" w:rsidRPr="00570492" w:rsidRDefault="009523A5" w:rsidP="00D4031D">
      <w:pPr>
        <w:pStyle w:val="ListeParagraf"/>
        <w:autoSpaceDE w:val="0"/>
        <w:autoSpaceDN w:val="0"/>
        <w:adjustRightInd w:val="0"/>
        <w:spacing w:line="240" w:lineRule="auto"/>
        <w:ind w:left="360"/>
        <w:rPr>
          <w:rFonts w:ascii="Goethe FF Clan" w:eastAsia="Calibri" w:hAnsi="Goethe FF Clan" w:cs="Goethe FF Clan"/>
          <w:color w:val="000000"/>
          <w:sz w:val="23"/>
          <w:szCs w:val="23"/>
        </w:rPr>
      </w:pPr>
      <w:r>
        <w:rPr>
          <w:rFonts w:ascii="Goethe FF Clan" w:hAnsi="Goethe FF Clan"/>
          <w:color w:val="000000"/>
          <w:sz w:val="23"/>
          <w:szCs w:val="23"/>
        </w:rPr>
        <w:t>10.4 Bu katılım koşulları Almanca ve Türkçe dilinde mevcuttur. İki dil sürümü arasında çelişki olması durumunda, Almanca sürümü esastır.</w:t>
      </w:r>
    </w:p>
    <w:p w14:paraId="68433171" w14:textId="77777777" w:rsidR="00D658C9" w:rsidRPr="009523A5" w:rsidRDefault="00D658C9" w:rsidP="00D658C9">
      <w:pPr>
        <w:rPr>
          <w:rFonts w:cs="Arial"/>
          <w:sz w:val="23"/>
          <w:szCs w:val="23"/>
        </w:rPr>
      </w:pPr>
    </w:p>
    <w:p w14:paraId="74CCA685" w14:textId="77777777" w:rsidR="001A087E" w:rsidRPr="009523A5" w:rsidRDefault="001A087E" w:rsidP="00D658C9">
      <w:pPr>
        <w:pStyle w:val="LinkDate"/>
        <w:rPr>
          <w:sz w:val="23"/>
          <w:szCs w:val="23"/>
        </w:rPr>
      </w:pPr>
    </w:p>
    <w:sectPr w:rsidR="001A087E" w:rsidRPr="009523A5" w:rsidSect="00EB3A9E">
      <w:headerReference w:type="default" r:id="rId11"/>
      <w:footerReference w:type="default" r:id="rId12"/>
      <w:headerReference w:type="first" r:id="rId13"/>
      <w:footerReference w:type="first" r:id="rId14"/>
      <w:pgSz w:w="11906" w:h="16838" w:code="9"/>
      <w:pgMar w:top="2795" w:right="3119" w:bottom="567" w:left="1418" w:header="2053"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4B649D" w16cid:durableId="22A6EA05"/>
  <w16cid:commentId w16cid:paraId="371D250B" w16cid:durableId="22A6EA06"/>
  <w16cid:commentId w16cid:paraId="0A5FD612" w16cid:durableId="22A6EA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78D5E" w14:textId="77777777" w:rsidR="000B7CF3" w:rsidRDefault="000B7CF3" w:rsidP="00A5432D">
      <w:pPr>
        <w:spacing w:line="240" w:lineRule="auto"/>
      </w:pPr>
      <w:r>
        <w:separator/>
      </w:r>
    </w:p>
  </w:endnote>
  <w:endnote w:type="continuationSeparator" w:id="0">
    <w:p w14:paraId="3B7A0B9A" w14:textId="77777777" w:rsidR="000B7CF3" w:rsidRDefault="000B7CF3"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altName w:val="Calibri"/>
    <w:charset w:val="00"/>
    <w:family w:val="swiss"/>
    <w:pitch w:val="variable"/>
    <w:sig w:usb0="A00002BF" w:usb1="4000205B"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D92E" w14:textId="77777777" w:rsidR="000B5B58" w:rsidRDefault="000B5B58">
    <w:pPr>
      <w:pStyle w:val="Altbilgi"/>
    </w:pPr>
    <w:r>
      <w:rPr>
        <w:noProof/>
        <w:lang w:eastAsia="tr-TR"/>
      </w:rPr>
      <w:drawing>
        <wp:anchor distT="0" distB="0" distL="114300" distR="114300" simplePos="0" relativeHeight="251670528" behindDoc="1" locked="0" layoutInCell="1" allowOverlap="1" wp14:anchorId="0DF89768" wp14:editId="14D51AF8">
          <wp:simplePos x="0" y="0"/>
          <wp:positionH relativeFrom="page">
            <wp:posOffset>6120765</wp:posOffset>
          </wp:positionH>
          <wp:positionV relativeFrom="page">
            <wp:posOffset>8641080</wp:posOffset>
          </wp:positionV>
          <wp:extent cx="1438275" cy="2047875"/>
          <wp:effectExtent l="19050" t="0" r="0" b="0"/>
          <wp:wrapNone/>
          <wp:docPr id="7"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20510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313DB" w14:textId="77777777" w:rsidR="00B42A7D" w:rsidRDefault="00083B71">
    <w:pPr>
      <w:pStyle w:val="Altbilgi"/>
    </w:pPr>
    <w:r>
      <w:rPr>
        <w:noProof/>
        <w:lang w:eastAsia="tr-TR"/>
      </w:rPr>
      <w:drawing>
        <wp:anchor distT="0" distB="0" distL="114300" distR="114300" simplePos="0" relativeHeight="251667456" behindDoc="1" locked="0" layoutInCell="1" allowOverlap="1" wp14:anchorId="02A295B6" wp14:editId="32561F8A">
          <wp:simplePos x="0" y="0"/>
          <wp:positionH relativeFrom="page">
            <wp:posOffset>6094095</wp:posOffset>
          </wp:positionH>
          <wp:positionV relativeFrom="page">
            <wp:align>bottom</wp:align>
          </wp:positionV>
          <wp:extent cx="1438275" cy="1929130"/>
          <wp:effectExtent l="0" t="0" r="9525" b="0"/>
          <wp:wrapNone/>
          <wp:docPr id="6" name="Grafik 5"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unten.png"/>
                  <pic:cNvPicPr/>
                </pic:nvPicPr>
                <pic:blipFill>
                  <a:blip r:embed="rId1"/>
                  <a:stretch>
                    <a:fillRect/>
                  </a:stretch>
                </pic:blipFill>
                <pic:spPr>
                  <a:xfrm>
                    <a:off x="0" y="0"/>
                    <a:ext cx="1438275" cy="192913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265BC" w14:textId="77777777" w:rsidR="000B7CF3" w:rsidRDefault="000B7CF3" w:rsidP="00A5432D">
      <w:pPr>
        <w:spacing w:line="240" w:lineRule="auto"/>
      </w:pPr>
      <w:r>
        <w:separator/>
      </w:r>
    </w:p>
  </w:footnote>
  <w:footnote w:type="continuationSeparator" w:id="0">
    <w:p w14:paraId="5F35C781" w14:textId="77777777" w:rsidR="000B7CF3" w:rsidRDefault="000B7CF3" w:rsidP="00A543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E2347" w14:textId="316D4F56" w:rsidR="00A5432D" w:rsidRPr="00EB3A9E" w:rsidRDefault="000B5B58" w:rsidP="00EB3A9E">
    <w:pPr>
      <w:pStyle w:val="Info"/>
      <w:spacing w:before="60"/>
    </w:pPr>
    <w:r>
      <w:rPr>
        <w:noProof/>
        <w:lang w:eastAsia="tr-TR"/>
      </w:rPr>
      <w:drawing>
        <wp:anchor distT="0" distB="0" distL="114300" distR="114300" simplePos="0" relativeHeight="251672576" behindDoc="1" locked="0" layoutInCell="1" allowOverlap="1" wp14:anchorId="39818F20" wp14:editId="3A5C9CCF">
          <wp:simplePos x="0" y="0"/>
          <wp:positionH relativeFrom="page">
            <wp:posOffset>6120765</wp:posOffset>
          </wp:positionH>
          <wp:positionV relativeFrom="page">
            <wp:posOffset>0</wp:posOffset>
          </wp:positionV>
          <wp:extent cx="1438910" cy="1438275"/>
          <wp:effectExtent l="19050" t="0" r="8890" b="0"/>
          <wp:wrapNone/>
          <wp:docPr id="8"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438659" cy="1438659"/>
                  </a:xfrm>
                  <a:prstGeom prst="rect">
                    <a:avLst/>
                  </a:prstGeom>
                  <a:noFill/>
                  <a:ln>
                    <a:noFill/>
                  </a:ln>
                </pic:spPr>
              </pic:pic>
            </a:graphicData>
          </a:graphic>
        </wp:anchor>
      </w:drawing>
    </w:r>
    <w:r w:rsidR="002757B5">
      <w:fldChar w:fldCharType="begin"/>
    </w:r>
    <w:r w:rsidR="002757B5">
      <w:instrText xml:space="preserve"> STYLEREF  LinkDate  \* MERGEFORMAT </w:instrText>
    </w:r>
    <w:r w:rsidR="002757B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E3AB" w14:textId="77777777" w:rsidR="00A5432D" w:rsidRDefault="00E7764A">
    <w:pPr>
      <w:pStyle w:val="stbilgi"/>
    </w:pPr>
    <w:r>
      <w:rPr>
        <w:noProof/>
        <w:lang w:eastAsia="tr-TR"/>
      </w:rPr>
      <mc:AlternateContent>
        <mc:Choice Requires="wps">
          <w:drawing>
            <wp:anchor distT="0" distB="0" distL="114300" distR="114300" simplePos="0" relativeHeight="251663360" behindDoc="0" locked="0" layoutInCell="1" allowOverlap="1" wp14:anchorId="4E7859AF" wp14:editId="7A157440">
              <wp:simplePos x="0" y="0"/>
              <wp:positionH relativeFrom="page">
                <wp:posOffset>6065520</wp:posOffset>
              </wp:positionH>
              <wp:positionV relativeFrom="page">
                <wp:posOffset>4145280</wp:posOffset>
              </wp:positionV>
              <wp:extent cx="1402080" cy="33528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4C25C" w14:textId="77777777" w:rsidR="00A416DE" w:rsidRPr="00D73B97" w:rsidRDefault="00A416DE" w:rsidP="00A416DE">
                          <w:pPr>
                            <w:pStyle w:val="Info"/>
                          </w:pPr>
                        </w:p>
                        <w:p w14:paraId="2AA10A02" w14:textId="77777777" w:rsidR="001A087E" w:rsidRDefault="001A087E" w:rsidP="00A416DE">
                          <w:pPr>
                            <w:pStyle w:val="Inf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7859AF" id="_x0000_t202" coordsize="21600,21600" o:spt="202" path="m,l,21600r21600,l21600,xe">
              <v:stroke joinstyle="miter"/>
              <v:path gradientshapeok="t" o:connecttype="rect"/>
            </v:shapetype>
            <v:shape id="Text Box 1" o:spid="_x0000_s1026" type="#_x0000_t202" style="position:absolute;margin-left:477.6pt;margin-top:326.4pt;width:110.4pt;height:2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" filled="f" stroked="f">
              <v:textbox inset="0,0,0,0">
                <w:txbxContent>
                  <w:p w14:paraId="2D04C25C" w14:textId="77777777" w:rsidR="00A416DE" w:rsidRPr="00D73B97" w:rsidRDefault="00A416DE" w:rsidP="00A416DE">
                    <w:pPr>
                      <w:pStyle w:val="Info"/>
                    </w:pPr>
                  </w:p>
                  <w:p w14:paraId="2AA10A02" w14:textId="77777777" w:rsidR="001A087E" w:rsidRDefault="001A087E" w:rsidP="00A416DE">
                    <w:pPr>
                      <w:pStyle w:val="Info"/>
                    </w:pPr>
                  </w:p>
                </w:txbxContent>
              </v:textbox>
              <w10:wrap anchorx="page" anchory="page"/>
            </v:shape>
          </w:pict>
        </mc:Fallback>
      </mc:AlternateContent>
    </w:r>
    <w:r>
      <w:rPr>
        <w:noProof/>
        <w:lang w:eastAsia="tr-TR"/>
      </w:rPr>
      <w:drawing>
        <wp:anchor distT="0" distB="0" distL="114300" distR="114300" simplePos="0" relativeHeight="251668480" behindDoc="1" locked="0" layoutInCell="1" allowOverlap="1" wp14:anchorId="2419A7C0" wp14:editId="074524D4">
          <wp:simplePos x="0" y="0"/>
          <wp:positionH relativeFrom="page">
            <wp:posOffset>6120765</wp:posOffset>
          </wp:positionH>
          <wp:positionV relativeFrom="page">
            <wp:posOffset>0</wp:posOffset>
          </wp:positionV>
          <wp:extent cx="1438659" cy="1438659"/>
          <wp:effectExtent l="19050" t="0" r="9141" b="0"/>
          <wp:wrapNone/>
          <wp:docPr id="5" name="Grafik 4" descr="Brief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oben.png"/>
                  <pic:cNvPicPr/>
                </pic:nvPicPr>
                <pic:blipFill>
                  <a:blip r:embed="rId1"/>
                  <a:stretch>
                    <a:fillRect/>
                  </a:stretch>
                </pic:blipFill>
                <pic:spPr>
                  <a:xfrm>
                    <a:off x="0" y="0"/>
                    <a:ext cx="1438659" cy="143865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0FC"/>
    <w:multiLevelType w:val="hybridMultilevel"/>
    <w:tmpl w:val="48F65308"/>
    <w:lvl w:ilvl="0" w:tplc="BCFA7588">
      <w:start w:val="1"/>
      <w:numFmt w:val="decimal"/>
      <w:lvlText w:val="%1."/>
      <w:lvlJc w:val="left"/>
      <w:pPr>
        <w:ind w:left="720" w:hanging="360"/>
      </w:pPr>
      <w:rPr>
        <w:rFonts w:ascii="Goethe FF Clan" w:eastAsia="Calibri" w:hAnsi="Goethe FF Clan" w:cs="Goethe FF Cl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4791"/>
    <w:multiLevelType w:val="multilevel"/>
    <w:tmpl w:val="E26CDA40"/>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5C646F"/>
    <w:multiLevelType w:val="multilevel"/>
    <w:tmpl w:val="DFE6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612CC5"/>
    <w:multiLevelType w:val="hybridMultilevel"/>
    <w:tmpl w:val="7100ADF4"/>
    <w:lvl w:ilvl="0" w:tplc="E70C65F6">
      <w:start w:val="1"/>
      <w:numFmt w:val="decimal"/>
      <w:lvlText w:val="%1."/>
      <w:lvlJc w:val="left"/>
      <w:pPr>
        <w:ind w:left="720" w:hanging="360"/>
      </w:pPr>
    </w:lvl>
    <w:lvl w:ilvl="1" w:tplc="2D68381E">
      <w:start w:val="1"/>
      <w:numFmt w:val="lowerLetter"/>
      <w:lvlText w:val="%2."/>
      <w:lvlJc w:val="left"/>
      <w:pPr>
        <w:ind w:left="1440" w:hanging="360"/>
      </w:pPr>
    </w:lvl>
    <w:lvl w:ilvl="2" w:tplc="4F0E3054">
      <w:start w:val="1"/>
      <w:numFmt w:val="lowerRoman"/>
      <w:lvlText w:val="%3."/>
      <w:lvlJc w:val="right"/>
      <w:pPr>
        <w:ind w:left="2160" w:hanging="180"/>
      </w:pPr>
    </w:lvl>
    <w:lvl w:ilvl="3" w:tplc="527016EE">
      <w:start w:val="1"/>
      <w:numFmt w:val="decimal"/>
      <w:lvlText w:val="%4."/>
      <w:lvlJc w:val="left"/>
      <w:pPr>
        <w:ind w:left="2880" w:hanging="360"/>
      </w:pPr>
    </w:lvl>
    <w:lvl w:ilvl="4" w:tplc="239C9CBE">
      <w:start w:val="1"/>
      <w:numFmt w:val="lowerLetter"/>
      <w:lvlText w:val="%5."/>
      <w:lvlJc w:val="left"/>
      <w:pPr>
        <w:ind w:left="3600" w:hanging="360"/>
      </w:pPr>
    </w:lvl>
    <w:lvl w:ilvl="5" w:tplc="A70E2D84">
      <w:start w:val="1"/>
      <w:numFmt w:val="lowerRoman"/>
      <w:lvlText w:val="%6."/>
      <w:lvlJc w:val="right"/>
      <w:pPr>
        <w:ind w:left="4320" w:hanging="180"/>
      </w:pPr>
    </w:lvl>
    <w:lvl w:ilvl="6" w:tplc="9154E412">
      <w:start w:val="1"/>
      <w:numFmt w:val="decimal"/>
      <w:lvlText w:val="%7."/>
      <w:lvlJc w:val="left"/>
      <w:pPr>
        <w:ind w:left="5040" w:hanging="360"/>
      </w:pPr>
    </w:lvl>
    <w:lvl w:ilvl="7" w:tplc="0AD25586">
      <w:start w:val="1"/>
      <w:numFmt w:val="lowerLetter"/>
      <w:lvlText w:val="%8."/>
      <w:lvlJc w:val="left"/>
      <w:pPr>
        <w:ind w:left="5760" w:hanging="360"/>
      </w:pPr>
    </w:lvl>
    <w:lvl w:ilvl="8" w:tplc="88CC6CEC">
      <w:start w:val="1"/>
      <w:numFmt w:val="lowerRoman"/>
      <w:lvlText w:val="%9."/>
      <w:lvlJc w:val="right"/>
      <w:pPr>
        <w:ind w:left="6480" w:hanging="180"/>
      </w:pPr>
    </w:lvl>
  </w:abstractNum>
  <w:abstractNum w:abstractNumId="4" w15:restartNumberingAfterBreak="0">
    <w:nsid w:val="373A5F1C"/>
    <w:multiLevelType w:val="multilevel"/>
    <w:tmpl w:val="DFE6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40471"/>
    <w:multiLevelType w:val="multilevel"/>
    <w:tmpl w:val="4562347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5914E7"/>
    <w:multiLevelType w:val="multilevel"/>
    <w:tmpl w:val="DFE6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4C53A6"/>
    <w:multiLevelType w:val="multilevel"/>
    <w:tmpl w:val="043830A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6"/>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27"/>
    <w:rsid w:val="00000637"/>
    <w:rsid w:val="00010A99"/>
    <w:rsid w:val="00083B71"/>
    <w:rsid w:val="000A0F59"/>
    <w:rsid w:val="000A13BC"/>
    <w:rsid w:val="000B5B58"/>
    <w:rsid w:val="000B7CF3"/>
    <w:rsid w:val="000C1227"/>
    <w:rsid w:val="000D1DB9"/>
    <w:rsid w:val="000F7612"/>
    <w:rsid w:val="001976C8"/>
    <w:rsid w:val="001A087E"/>
    <w:rsid w:val="001E46CD"/>
    <w:rsid w:val="002530EF"/>
    <w:rsid w:val="002757B5"/>
    <w:rsid w:val="002916F8"/>
    <w:rsid w:val="00293846"/>
    <w:rsid w:val="002D42B5"/>
    <w:rsid w:val="002E65B5"/>
    <w:rsid w:val="002F1C51"/>
    <w:rsid w:val="00331A7E"/>
    <w:rsid w:val="00386BB9"/>
    <w:rsid w:val="0040495F"/>
    <w:rsid w:val="004A1FFC"/>
    <w:rsid w:val="004F38AE"/>
    <w:rsid w:val="00570492"/>
    <w:rsid w:val="005A7BD8"/>
    <w:rsid w:val="005B7F0B"/>
    <w:rsid w:val="005E1F83"/>
    <w:rsid w:val="00605CD0"/>
    <w:rsid w:val="00642D33"/>
    <w:rsid w:val="006F3CCE"/>
    <w:rsid w:val="007159B3"/>
    <w:rsid w:val="007604D6"/>
    <w:rsid w:val="00762143"/>
    <w:rsid w:val="00782E49"/>
    <w:rsid w:val="007912FD"/>
    <w:rsid w:val="0081230E"/>
    <w:rsid w:val="00847310"/>
    <w:rsid w:val="00855367"/>
    <w:rsid w:val="00882AEB"/>
    <w:rsid w:val="008D4A21"/>
    <w:rsid w:val="008D7B9C"/>
    <w:rsid w:val="00925E08"/>
    <w:rsid w:val="009523A5"/>
    <w:rsid w:val="0095643F"/>
    <w:rsid w:val="009623E8"/>
    <w:rsid w:val="00996939"/>
    <w:rsid w:val="009C6D67"/>
    <w:rsid w:val="009F083E"/>
    <w:rsid w:val="00A416DE"/>
    <w:rsid w:val="00A5432D"/>
    <w:rsid w:val="00AF4EE5"/>
    <w:rsid w:val="00B42A7D"/>
    <w:rsid w:val="00B66E1C"/>
    <w:rsid w:val="00B80180"/>
    <w:rsid w:val="00B85BFF"/>
    <w:rsid w:val="00BC278C"/>
    <w:rsid w:val="00BF2B8D"/>
    <w:rsid w:val="00CE5488"/>
    <w:rsid w:val="00D03AF3"/>
    <w:rsid w:val="00D21C7F"/>
    <w:rsid w:val="00D4031D"/>
    <w:rsid w:val="00D6256F"/>
    <w:rsid w:val="00D658C9"/>
    <w:rsid w:val="00D73B97"/>
    <w:rsid w:val="00DD0D70"/>
    <w:rsid w:val="00DD3BE6"/>
    <w:rsid w:val="00E36FFE"/>
    <w:rsid w:val="00E4409B"/>
    <w:rsid w:val="00E7764A"/>
    <w:rsid w:val="00EB3A9E"/>
    <w:rsid w:val="00F5731C"/>
    <w:rsid w:val="00F63D1F"/>
    <w:rsid w:val="00F64518"/>
    <w:rsid w:val="00F7685E"/>
    <w:rsid w:val="00F943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F7B71"/>
  <w15:docId w15:val="{499A34C2-337A-4530-B229-BF2D2789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32D"/>
    <w:pPr>
      <w:spacing w:after="0" w:line="280" w:lineRule="atLeast"/>
    </w:pPr>
    <w:rPr>
      <w:sz w:val="20"/>
    </w:rPr>
  </w:style>
  <w:style w:type="paragraph" w:styleId="Balk2">
    <w:name w:val="heading 2"/>
    <w:basedOn w:val="Normal"/>
    <w:next w:val="Normal"/>
    <w:link w:val="Balk2Char"/>
    <w:uiPriority w:val="9"/>
    <w:semiHidden/>
    <w:unhideWhenUsed/>
    <w:rsid w:val="009523A5"/>
    <w:pPr>
      <w:keepNext/>
      <w:keepLines/>
      <w:spacing w:before="40"/>
      <w:outlineLvl w:val="1"/>
    </w:pPr>
    <w:rPr>
      <w:rFonts w:asciiTheme="majorHAnsi" w:eastAsiaTheme="majorEastAsia" w:hAnsiTheme="majorHAnsi" w:cstheme="majorBidi"/>
      <w:color w:val="77950F"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731C"/>
    <w:pPr>
      <w:spacing w:line="240" w:lineRule="auto"/>
    </w:pPr>
    <w:rPr>
      <w:rFonts w:ascii="Tahoma" w:hAnsi="Tahoma" w:cs="Tahoma"/>
      <w:szCs w:val="16"/>
    </w:rPr>
  </w:style>
  <w:style w:type="character" w:customStyle="1" w:styleId="BalonMetniChar">
    <w:name w:val="Balon Metni Char"/>
    <w:basedOn w:val="VarsaylanParagrafYazTipi"/>
    <w:link w:val="BalonMetni"/>
    <w:uiPriority w:val="99"/>
    <w:semiHidden/>
    <w:rsid w:val="00F5731C"/>
    <w:rPr>
      <w:rFonts w:ascii="Tahoma" w:hAnsi="Tahoma" w:cs="Tahoma"/>
      <w:sz w:val="16"/>
      <w:szCs w:val="16"/>
    </w:rPr>
  </w:style>
  <w:style w:type="paragraph" w:styleId="stbilgi">
    <w:name w:val="header"/>
    <w:basedOn w:val="Normal"/>
    <w:link w:val="stbilgiChar"/>
    <w:uiPriority w:val="99"/>
    <w:unhideWhenUsed/>
    <w:rsid w:val="00A5432D"/>
    <w:pPr>
      <w:tabs>
        <w:tab w:val="center" w:pos="4513"/>
        <w:tab w:val="right" w:pos="9026"/>
      </w:tabs>
      <w:spacing w:line="240" w:lineRule="auto"/>
    </w:pPr>
  </w:style>
  <w:style w:type="character" w:customStyle="1" w:styleId="stbilgiChar">
    <w:name w:val="Üstbilgi Char"/>
    <w:basedOn w:val="VarsaylanParagrafYazTipi"/>
    <w:link w:val="stbilgi"/>
    <w:uiPriority w:val="99"/>
    <w:rsid w:val="00A5432D"/>
    <w:rPr>
      <w:sz w:val="16"/>
    </w:rPr>
  </w:style>
  <w:style w:type="paragraph" w:styleId="Altbilgi">
    <w:name w:val="footer"/>
    <w:basedOn w:val="Normal"/>
    <w:link w:val="AltbilgiChar"/>
    <w:uiPriority w:val="99"/>
    <w:unhideWhenUsed/>
    <w:rsid w:val="00A5432D"/>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A5432D"/>
    <w:rPr>
      <w:sz w:val="16"/>
    </w:rPr>
  </w:style>
  <w:style w:type="paragraph" w:customStyle="1" w:styleId="Sender">
    <w:name w:val="Sender"/>
    <w:basedOn w:val="Normal"/>
    <w:rsid w:val="00A5432D"/>
    <w:pPr>
      <w:spacing w:line="140" w:lineRule="atLeast"/>
    </w:pPr>
    <w:rPr>
      <w:sz w:val="10"/>
    </w:rPr>
  </w:style>
  <w:style w:type="paragraph" w:customStyle="1" w:styleId="Standardbold">
    <w:name w:val="Standard_bold"/>
    <w:basedOn w:val="Normal"/>
    <w:qFormat/>
    <w:rsid w:val="00010A99"/>
    <w:rPr>
      <w:rFonts w:asciiTheme="majorHAnsi" w:hAnsiTheme="majorHAnsi"/>
      <w:b/>
    </w:rPr>
  </w:style>
  <w:style w:type="paragraph" w:customStyle="1" w:styleId="LinkDate">
    <w:name w:val="LinkDate"/>
    <w:basedOn w:val="Normal"/>
    <w:rsid w:val="00B66E1C"/>
  </w:style>
  <w:style w:type="paragraph" w:customStyle="1" w:styleId="Info">
    <w:name w:val="Info"/>
    <w:basedOn w:val="Normal"/>
    <w:qFormat/>
    <w:rsid w:val="001A087E"/>
    <w:pPr>
      <w:spacing w:line="180" w:lineRule="atLeast"/>
    </w:pPr>
    <w:rPr>
      <w:sz w:val="13"/>
    </w:rPr>
  </w:style>
  <w:style w:type="paragraph" w:customStyle="1" w:styleId="Infobold">
    <w:name w:val="Info_bold"/>
    <w:basedOn w:val="Info"/>
    <w:qFormat/>
    <w:rsid w:val="00010A99"/>
    <w:rPr>
      <w:rFonts w:asciiTheme="majorHAnsi" w:hAnsiTheme="majorHAnsi"/>
      <w:b/>
    </w:rPr>
  </w:style>
  <w:style w:type="paragraph" w:customStyle="1" w:styleId="Default">
    <w:name w:val="Default"/>
    <w:rsid w:val="00D658C9"/>
    <w:pPr>
      <w:autoSpaceDE w:val="0"/>
      <w:autoSpaceDN w:val="0"/>
      <w:adjustRightInd w:val="0"/>
      <w:spacing w:after="0" w:line="240" w:lineRule="auto"/>
    </w:pPr>
    <w:rPr>
      <w:rFonts w:ascii="Arial" w:hAnsi="Arial" w:cs="Arial"/>
      <w:color w:val="000000"/>
      <w:sz w:val="24"/>
      <w:szCs w:val="24"/>
    </w:rPr>
  </w:style>
  <w:style w:type="character" w:customStyle="1" w:styleId="Balk2Char">
    <w:name w:val="Başlık 2 Char"/>
    <w:basedOn w:val="VarsaylanParagrafYazTipi"/>
    <w:link w:val="Balk2"/>
    <w:uiPriority w:val="9"/>
    <w:semiHidden/>
    <w:rsid w:val="009523A5"/>
    <w:rPr>
      <w:rFonts w:asciiTheme="majorHAnsi" w:eastAsiaTheme="majorEastAsia" w:hAnsiTheme="majorHAnsi" w:cstheme="majorBidi"/>
      <w:color w:val="77950F" w:themeColor="accent1" w:themeShade="BF"/>
      <w:sz w:val="26"/>
      <w:szCs w:val="26"/>
    </w:rPr>
  </w:style>
  <w:style w:type="character" w:styleId="AklamaBavurusu">
    <w:name w:val="annotation reference"/>
    <w:basedOn w:val="VarsaylanParagrafYazTipi"/>
    <w:uiPriority w:val="99"/>
    <w:semiHidden/>
    <w:unhideWhenUsed/>
    <w:rsid w:val="009523A5"/>
    <w:rPr>
      <w:sz w:val="16"/>
      <w:szCs w:val="16"/>
    </w:rPr>
  </w:style>
  <w:style w:type="paragraph" w:styleId="AklamaMetni">
    <w:name w:val="annotation text"/>
    <w:basedOn w:val="Normal"/>
    <w:link w:val="AklamaMetniChar"/>
    <w:uiPriority w:val="99"/>
    <w:semiHidden/>
    <w:unhideWhenUsed/>
    <w:rsid w:val="009523A5"/>
    <w:pPr>
      <w:spacing w:after="200" w:line="240" w:lineRule="auto"/>
    </w:pPr>
    <w:rPr>
      <w:szCs w:val="20"/>
    </w:rPr>
  </w:style>
  <w:style w:type="character" w:customStyle="1" w:styleId="AklamaMetniChar">
    <w:name w:val="Açıklama Metni Char"/>
    <w:basedOn w:val="VarsaylanParagrafYazTipi"/>
    <w:link w:val="AklamaMetni"/>
    <w:uiPriority w:val="99"/>
    <w:semiHidden/>
    <w:rsid w:val="009523A5"/>
    <w:rPr>
      <w:sz w:val="20"/>
      <w:szCs w:val="20"/>
    </w:rPr>
  </w:style>
  <w:style w:type="paragraph" w:styleId="ListeParagraf">
    <w:name w:val="List Paragraph"/>
    <w:basedOn w:val="Normal"/>
    <w:uiPriority w:val="34"/>
    <w:rsid w:val="009523A5"/>
    <w:pPr>
      <w:ind w:left="720"/>
      <w:contextualSpacing/>
    </w:pPr>
  </w:style>
  <w:style w:type="paragraph" w:styleId="AklamaKonusu">
    <w:name w:val="annotation subject"/>
    <w:basedOn w:val="AklamaMetni"/>
    <w:next w:val="AklamaMetni"/>
    <w:link w:val="AklamaKonusuChar"/>
    <w:uiPriority w:val="99"/>
    <w:semiHidden/>
    <w:unhideWhenUsed/>
    <w:rsid w:val="009523A5"/>
    <w:pPr>
      <w:spacing w:after="0"/>
    </w:pPr>
    <w:rPr>
      <w:b/>
      <w:bCs/>
    </w:rPr>
  </w:style>
  <w:style w:type="character" w:customStyle="1" w:styleId="AklamaKonusuChar">
    <w:name w:val="Açıklama Konusu Char"/>
    <w:basedOn w:val="AklamaMetniChar"/>
    <w:link w:val="AklamaKonusu"/>
    <w:uiPriority w:val="99"/>
    <w:semiHidden/>
    <w:rsid w:val="00952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D1883\AppData\Local\Microsoft\Windows\Temporary%20Internet%20Files\Content.IE5\BR9RLUX1\Brief_mitLogo_A4.dotx" TargetMode="External"/></Relationships>
</file>

<file path=word/theme/theme1.xml><?xml version="1.0" encoding="utf-8"?>
<a:theme xmlns:a="http://schemas.openxmlformats.org/drawingml/2006/main" name="Larissa">
  <a:themeElements>
    <a:clrScheme name="GI Excel 2012-07-02">
      <a:dk1>
        <a:sysClr val="windowText" lastClr="000000"/>
      </a:dk1>
      <a:lt1>
        <a:sysClr val="window" lastClr="FFFFFF"/>
      </a:lt1>
      <a:dk2>
        <a:srgbClr val="502300"/>
      </a:dk2>
      <a:lt2>
        <a:srgbClr val="788287"/>
      </a:lt2>
      <a:accent1>
        <a:srgbClr val="A0C814"/>
      </a:accent1>
      <a:accent2>
        <a:srgbClr val="374105"/>
      </a:accent2>
      <a:accent3>
        <a:srgbClr val="82055F"/>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96EB424C8F184CAB0B856B4F5C896D" ma:contentTypeVersion="2" ma:contentTypeDescription="Ein neues Dokument erstellen." ma:contentTypeScope="" ma:versionID="71a972fdfc35fd947ec8498e41e15243">
  <xsd:schema xmlns:xsd="http://www.w3.org/2001/XMLSchema" xmlns:xs="http://www.w3.org/2001/XMLSchema" xmlns:p="http://schemas.microsoft.com/office/2006/metadata/properties" xmlns:ns2="86864300-7b5e-4456-b417-8e0290cbe512" targetNamespace="http://schemas.microsoft.com/office/2006/metadata/properties" ma:root="true" ma:fieldsID="dabcd994fad6c80d31c25a81f41241cc" ns2:_="">
    <xsd:import namespace="86864300-7b5e-4456-b417-8e0290cbe5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64300-7b5e-4456-b417-8e0290cbe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F598-BD49-407B-8F55-BDCC4E90F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64300-7b5e-4456-b417-8e0290cb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EF741-9F72-4CC3-B238-D29BB14A93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B1C71-13BE-4203-811A-FD9C57BBD6DE}">
  <ds:schemaRefs>
    <ds:schemaRef ds:uri="http://schemas.microsoft.com/sharepoint/v3/contenttype/forms"/>
  </ds:schemaRefs>
</ds:datastoreItem>
</file>

<file path=customXml/itemProps4.xml><?xml version="1.0" encoding="utf-8"?>
<ds:datastoreItem xmlns:ds="http://schemas.openxmlformats.org/officeDocument/2006/customXml" ds:itemID="{B85DD5CF-AE5F-4DEF-B1D7-3CF2F436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Brief_mitLogo_A4.dotx</Template>
  <TotalTime>22</TotalTime>
  <Pages>3</Pages>
  <Words>927</Words>
  <Characters>5290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Briefvorlage mit Logo</vt:lpstr>
      <vt:lpstr>Briefvorlage mit Logo</vt:lpstr>
    </vt:vector>
  </TitlesOfParts>
  <Company>Goethe-Institut</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mit Logo</dc:title>
  <dc:creator>ISTANBUL Oksal Deniz</dc:creator>
  <cp:keywords>Brief, Vorlage, Template, Word, mit Logo</cp:keywords>
  <dc:description>Template: 2011-01-10</dc:description>
  <cp:lastModifiedBy>Erkin Çam</cp:lastModifiedBy>
  <cp:revision>3</cp:revision>
  <cp:lastPrinted>2020-03-25T08:28:00Z</cp:lastPrinted>
  <dcterms:created xsi:type="dcterms:W3CDTF">2020-07-02T07:34:00Z</dcterms:created>
  <dcterms:modified xsi:type="dcterms:W3CDTF">2020-07-02T07:55:00Z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0x0101007296EB424C8F184CAB0B856B4F5C896D</vt:lpwstr>
  </property>
  <property fmtid="{D5CDD505-2E9C-101B-9397-08002B2CF9AE}" pid="3" name="Order">
    <vt:r8>4000</vt:r8>
  </property>
  <property fmtid="{D5CDD505-2E9C-101B-9397-08002B2CF9AE}" pid="4" name="Medium">
    <vt:lpwstr>27;#DIN A4-Bürovorlagen|9fd776ac-64e8-4c23-83d2-758562c8167a</vt:lpwstr>
  </property>
  <property fmtid="{D5CDD505-2E9C-101B-9397-08002B2CF9AE}" pid="5" name="lbb07e0a8a4e4acd940641544846852e">
    <vt:lpwstr>DIN A4-Bürovorlagen|9fd776ac-64e8-4c23-83d2-758562c8167a</vt:lpwstr>
  </property>
</Properties>
</file>