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1B8" w:rsidRDefault="00286B5A">
      <w:pPr>
        <w:spacing w:after="0" w:line="240" w:lineRule="auto"/>
        <w:rPr>
          <w:rFonts w:eastAsia="Times New Roman" w:cstheme="minorHAnsi"/>
          <w:bCs/>
          <w:lang w:val="en-US" w:eastAsia="de-DE"/>
        </w:rPr>
      </w:pPr>
      <w:bookmarkStart w:id="0" w:name="_GoBack"/>
      <w:bookmarkEnd w:id="0"/>
      <w:r>
        <w:rPr>
          <w:rFonts w:eastAsia="Times New Roman" w:cstheme="minorHAnsi"/>
          <w:bCs/>
          <w:lang w:val="en-US" w:eastAsia="de-DE"/>
        </w:rPr>
        <w:t>Title Page. Program 1</w:t>
      </w:r>
    </w:p>
    <w:p w:rsidR="007941B8" w:rsidRDefault="00286B5A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Information about Artist: </w:t>
      </w:r>
    </w:p>
    <w:tbl>
      <w:tblPr>
        <w:tblpPr w:leftFromText="142" w:rightFromText="142" w:vertAnchor="page" w:tblpXSpec="center" w:tblpY="3959"/>
        <w:tblOverlap w:val="never"/>
        <w:tblW w:w="8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4111"/>
      </w:tblGrid>
      <w:tr w:rsidR="007941B8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Mrs./Mr.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First name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7941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Last name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7941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Date of birth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7941B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Nationality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Profession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Address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E-Mail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Telephone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</w:tcPr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de-DE"/>
              </w:rPr>
              <w:t>Trip details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 xml:space="preserve">Trip 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>from/to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Arrival/Departure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val="20"/>
        </w:trPr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Is a Schengen visa necessary?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hRule="exact" w:val="1701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Name of the project/event (including organization) you would like to attend:</w:t>
            </w:r>
          </w:p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hRule="exact" w:val="2835"/>
        </w:trPr>
        <w:tc>
          <w:tcPr>
            <w:tcW w:w="8222" w:type="dxa"/>
            <w:gridSpan w:val="2"/>
            <w:shd w:val="clear" w:color="auto" w:fill="auto"/>
            <w:noWrap/>
            <w:vAlign w:val="bottom"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Purpose of the trip:</w:t>
            </w:r>
          </w:p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  <w:tr w:rsidR="007941B8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>Is an invitation by the inviting organization available:</w:t>
            </w:r>
          </w:p>
        </w:tc>
      </w:tr>
      <w:tr w:rsidR="007941B8">
        <w:trPr>
          <w:cantSplit/>
          <w:trHeight w:val="20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color w:val="000000"/>
                <w:lang w:val="en-US" w:eastAsia="de-DE"/>
              </w:rPr>
              <w:t xml:space="preserve">Yes   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sym w:font="Symbol" w:char="F0FF"/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t xml:space="preserve">                                   No </w:t>
            </w:r>
            <w:r>
              <w:rPr>
                <w:rFonts w:eastAsia="Times New Roman" w:cstheme="minorHAnsi"/>
                <w:color w:val="000000"/>
                <w:lang w:val="en-US" w:eastAsia="de-DE"/>
              </w:rPr>
              <w:sym w:font="Symbol" w:char="F0FF"/>
            </w:r>
          </w:p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b/>
                <w:color w:val="000000"/>
                <w:lang w:val="en-US" w:eastAsia="de-DE"/>
              </w:rPr>
              <w:t>If an invitation is available, please include it to the application</w:t>
            </w:r>
          </w:p>
        </w:tc>
      </w:tr>
      <w:tr w:rsidR="007941B8">
        <w:trPr>
          <w:cantSplit/>
          <w:trHeight w:hRule="exact" w:val="1134"/>
        </w:trPr>
        <w:tc>
          <w:tcPr>
            <w:tcW w:w="8222" w:type="dxa"/>
            <w:gridSpan w:val="2"/>
            <w:shd w:val="clear" w:color="auto" w:fill="auto"/>
            <w:noWrap/>
            <w:vAlign w:val="bottom"/>
            <w:hideMark/>
          </w:tcPr>
          <w:p w:rsidR="007941B8" w:rsidRDefault="007941B8">
            <w:pPr>
              <w:spacing w:after="0" w:line="240" w:lineRule="auto"/>
              <w:rPr>
                <w:rFonts w:eastAsia="Times New Roman" w:cstheme="minorHAnsi"/>
                <w:lang w:val="en-US" w:eastAsia="de-DE"/>
              </w:rPr>
            </w:pPr>
          </w:p>
          <w:p w:rsidR="007941B8" w:rsidRDefault="00286B5A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  <w:r>
              <w:rPr>
                <w:rFonts w:eastAsia="Times New Roman" w:cstheme="minorHAnsi"/>
                <w:lang w:val="en-US" w:eastAsia="de-DE"/>
              </w:rPr>
              <w:t>How did you find out about the program "Culture in Motion: Regional Mobility Fund of the Goethe-Institut Eastern Europe/Central Asia"?</w:t>
            </w:r>
          </w:p>
          <w:p w:rsidR="007941B8" w:rsidRDefault="007941B8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e-DE"/>
              </w:rPr>
            </w:pPr>
          </w:p>
        </w:tc>
      </w:tr>
    </w:tbl>
    <w:p w:rsidR="007941B8" w:rsidRDefault="007941B8">
      <w:pPr>
        <w:spacing w:after="0" w:line="240" w:lineRule="auto"/>
        <w:rPr>
          <w:rFonts w:cstheme="minorHAnsi"/>
          <w:b/>
          <w:color w:val="A6A6A6" w:themeColor="background1" w:themeShade="A6"/>
          <w:lang w:val="en-US"/>
        </w:rPr>
      </w:pPr>
    </w:p>
    <w:p w:rsidR="007941B8" w:rsidRDefault="007941B8">
      <w:pPr>
        <w:spacing w:after="0" w:line="240" w:lineRule="auto"/>
        <w:rPr>
          <w:rFonts w:cstheme="minorHAnsi"/>
          <w:lang w:val="en-US"/>
        </w:rPr>
      </w:pPr>
    </w:p>
    <w:p w:rsidR="007941B8" w:rsidRDefault="007941B8">
      <w:pPr>
        <w:rPr>
          <w:rFonts w:cstheme="minorHAnsi"/>
          <w:lang w:val="en-US"/>
        </w:rPr>
        <w:sectPr w:rsidR="007941B8">
          <w:headerReference w:type="default" r:id="rId7"/>
          <w:footerReference w:type="default" r:id="rId8"/>
          <w:headerReference w:type="first" r:id="rId9"/>
          <w:pgSz w:w="11906" w:h="16838" w:code="9"/>
          <w:pgMar w:top="2835" w:right="3119" w:bottom="567" w:left="1418" w:header="2053" w:footer="340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Spec="center" w:tblpY="3193"/>
        <w:tblOverlap w:val="never"/>
        <w:tblW w:w="8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</w:tblGrid>
      <w:tr w:rsidR="007941B8">
        <w:trPr>
          <w:cantSplit/>
          <w:trHeight w:hRule="exact" w:val="12049"/>
        </w:trPr>
        <w:tc>
          <w:tcPr>
            <w:tcW w:w="8075" w:type="dxa"/>
          </w:tcPr>
          <w:p w:rsidR="007941B8" w:rsidRDefault="00286B5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 xml:space="preserve">Information on the applicant(s) (artist, curator, project director, etc.): </w:t>
            </w:r>
          </w:p>
          <w:p w:rsidR="007941B8" w:rsidRDefault="00286B5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 xml:space="preserve">Outline of motivating factors or research/work plan </w:t>
            </w:r>
            <w:r>
              <w:rPr>
                <w:rFonts w:cstheme="minorHAnsi"/>
                <w:lang w:val="en-US"/>
              </w:rPr>
              <w:t xml:space="preserve">(illustrating the </w:t>
            </w:r>
            <w:r>
              <w:rPr>
                <w:rFonts w:cstheme="minorHAnsi"/>
                <w:lang w:val="en-US"/>
              </w:rPr>
              <w:t>purpose and goal of the trip). Max. 1900 characters, no images</w:t>
            </w:r>
            <w:r>
              <w:rPr>
                <w:rFonts w:cstheme="minorHAnsi"/>
                <w:color w:val="FF0000"/>
                <w:lang w:val="en-US"/>
              </w:rPr>
              <w:t>. (Cost plan 1)</w:t>
            </w: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eastAsia="Times New Roman" w:cstheme="minorHAnsi"/>
                <w:lang w:val="en-US" w:eastAsia="de-DE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</w:tc>
      </w:tr>
    </w:tbl>
    <w:p w:rsidR="007941B8" w:rsidRDefault="007941B8">
      <w:pPr>
        <w:spacing w:after="0" w:line="240" w:lineRule="auto"/>
        <w:rPr>
          <w:rFonts w:cstheme="minorHAnsi"/>
          <w:b/>
          <w:lang w:val="en-US"/>
        </w:rPr>
      </w:pPr>
    </w:p>
    <w:p w:rsidR="007941B8" w:rsidRDefault="007941B8">
      <w:pPr>
        <w:spacing w:after="0" w:line="240" w:lineRule="auto"/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  <w:sectPr w:rsidR="007941B8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7941B8" w:rsidRDefault="00286B5A">
      <w:pPr>
        <w:rPr>
          <w:rFonts w:cstheme="minorHAnsi"/>
          <w:b/>
          <w:color w:val="FF0000"/>
          <w:lang w:val="en-US"/>
        </w:rPr>
      </w:pPr>
      <w:r>
        <w:rPr>
          <w:rFonts w:cstheme="minorHAnsi"/>
          <w:b/>
          <w:color w:val="FF0000"/>
          <w:lang w:val="en-US"/>
        </w:rPr>
        <w:lastRenderedPageBreak/>
        <w:t xml:space="preserve">Motivational statement for the research or working project for a project without travel (Cost </w:t>
      </w:r>
      <w:r>
        <w:rPr>
          <w:rFonts w:cstheme="minorHAnsi"/>
          <w:b/>
          <w:color w:val="FF0000"/>
          <w:lang w:val="en-US"/>
        </w:rPr>
        <w:t>plan 2)</w:t>
      </w:r>
    </w:p>
    <w:p w:rsidR="007941B8" w:rsidRDefault="00286B5A">
      <w:pPr>
        <w:rPr>
          <w:rFonts w:cstheme="minorHAnsi"/>
          <w:color w:val="FF0000"/>
          <w:lang w:val="en-US"/>
        </w:rPr>
      </w:pPr>
      <w:r>
        <w:rPr>
          <w:rFonts w:cstheme="minorHAnsi"/>
          <w:color w:val="FF0000"/>
          <w:lang w:val="en-US"/>
        </w:rPr>
        <w:t>Including description of purpose and destination of the trip</w:t>
      </w:r>
    </w:p>
    <w:p w:rsidR="007941B8" w:rsidRDefault="00286B5A">
      <w:pPr>
        <w:rPr>
          <w:rFonts w:cstheme="minorHAnsi"/>
          <w:color w:val="FF0000"/>
          <w:lang w:val="en-US"/>
        </w:rPr>
      </w:pPr>
      <w:r>
        <w:rPr>
          <w:rFonts w:cstheme="minorHAnsi"/>
          <w:color w:val="FF0000"/>
          <w:lang w:val="en-US"/>
        </w:rPr>
        <w:t>Max. 1900 characters, no images.</w:t>
      </w: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b/>
          <w:lang w:val="en-US"/>
        </w:rPr>
        <w:sectPr w:rsidR="007941B8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Spec="center" w:tblpY="3193"/>
        <w:tblOverlap w:val="never"/>
        <w:tblW w:w="7655" w:type="dxa"/>
        <w:tblLook w:val="04A0" w:firstRow="1" w:lastRow="0" w:firstColumn="1" w:lastColumn="0" w:noHBand="0" w:noVBand="1"/>
      </w:tblPr>
      <w:tblGrid>
        <w:gridCol w:w="7655"/>
      </w:tblGrid>
      <w:tr w:rsidR="007941B8">
        <w:trPr>
          <w:cantSplit/>
          <w:trHeight w:hRule="exact" w:val="1247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7941B8" w:rsidRDefault="00286B5A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Curriculum vitae</w:t>
            </w:r>
          </w:p>
          <w:p w:rsidR="007941B8" w:rsidRDefault="00286B5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Max. 1900 characters, no images.</w:t>
            </w: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</w:tc>
      </w:tr>
    </w:tbl>
    <w:p w:rsidR="007941B8" w:rsidRDefault="007941B8">
      <w:pPr>
        <w:rPr>
          <w:rFonts w:cstheme="minorHAnsi"/>
          <w:shd w:val="clear" w:color="auto" w:fill="FFFFFF"/>
          <w:lang w:val="en-US"/>
        </w:rPr>
        <w:sectPr w:rsidR="007941B8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Spec="center" w:tblpY="3193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7941B8">
        <w:trPr>
          <w:cantSplit/>
          <w:trHeight w:hRule="exact" w:val="12247"/>
        </w:trPr>
        <w:tc>
          <w:tcPr>
            <w:tcW w:w="7655" w:type="dxa"/>
          </w:tcPr>
          <w:p w:rsidR="007941B8" w:rsidRDefault="00286B5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>Documentation</w:t>
            </w:r>
            <w:r>
              <w:rPr>
                <w:rFonts w:cstheme="minorHAnsi"/>
                <w:lang w:val="en-US"/>
              </w:rPr>
              <w:t xml:space="preserve"> of max. 4 previously completed projects: </w:t>
            </w:r>
          </w:p>
          <w:p w:rsidR="007941B8" w:rsidRDefault="00286B5A">
            <w:pPr>
              <w:ind w:left="720"/>
              <w:rPr>
                <w:rFonts w:eastAsia="Times New Roman" w:cstheme="minorHAnsi"/>
                <w:lang w:val="en-US" w:eastAsia="de-DE"/>
              </w:rPr>
            </w:pPr>
            <w:r>
              <w:rPr>
                <w:rFonts w:eastAsia="Times New Roman" w:cstheme="minorHAnsi"/>
                <w:lang w:val="en-US" w:eastAsia="de-DE"/>
              </w:rPr>
              <w:t xml:space="preserve">• 4 to 6 photos can be attached separately to the application.  Please, do not include photos in this form. </w:t>
            </w:r>
          </w:p>
          <w:p w:rsidR="007941B8" w:rsidRDefault="00286B5A">
            <w:pPr>
              <w:ind w:left="720"/>
              <w:rPr>
                <w:rFonts w:cstheme="minorHAnsi"/>
                <w:b/>
                <w:lang w:val="en-US"/>
              </w:rPr>
            </w:pPr>
            <w:r>
              <w:rPr>
                <w:rFonts w:eastAsia="Times New Roman" w:cstheme="minorHAnsi"/>
                <w:lang w:val="en-US" w:eastAsia="de-DE"/>
              </w:rPr>
              <w:t xml:space="preserve">• Further links with comments (recordings, video works or audio </w:t>
            </w:r>
            <w:r>
              <w:rPr>
                <w:rFonts w:eastAsia="Times New Roman" w:cstheme="minorHAnsi"/>
                <w:lang w:val="en-US" w:eastAsia="de-DE"/>
              </w:rPr>
              <w:t>samples, texts) can complete the project description as a list.</w:t>
            </w: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lang w:val="en-US"/>
              </w:rPr>
            </w:pPr>
          </w:p>
        </w:tc>
      </w:tr>
    </w:tbl>
    <w:p w:rsidR="007941B8" w:rsidRDefault="007941B8">
      <w:pPr>
        <w:spacing w:after="0" w:line="240" w:lineRule="auto"/>
        <w:rPr>
          <w:rFonts w:cstheme="minorHAnsi"/>
          <w:b/>
          <w:lang w:val="en-US"/>
        </w:rPr>
      </w:pPr>
    </w:p>
    <w:p w:rsidR="007941B8" w:rsidRDefault="007941B8">
      <w:pPr>
        <w:rPr>
          <w:rFonts w:cstheme="minorHAnsi"/>
          <w:lang w:val="en-US"/>
        </w:rPr>
      </w:pPr>
    </w:p>
    <w:p w:rsidR="007941B8" w:rsidRDefault="007941B8">
      <w:pPr>
        <w:rPr>
          <w:rFonts w:cstheme="minorHAnsi"/>
          <w:lang w:val="en-US"/>
        </w:rPr>
        <w:sectPr w:rsidR="007941B8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Spec="center" w:tblpY="3193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7941B8">
        <w:trPr>
          <w:cantSplit/>
          <w:trHeight w:hRule="exact" w:val="12247"/>
        </w:trPr>
        <w:tc>
          <w:tcPr>
            <w:tcW w:w="7655" w:type="dxa"/>
          </w:tcPr>
          <w:p w:rsidR="007941B8" w:rsidRDefault="00286B5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lastRenderedPageBreak/>
              <w:t>Documentation (continued)</w:t>
            </w: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</w:tc>
      </w:tr>
    </w:tbl>
    <w:p w:rsidR="007941B8" w:rsidRDefault="007941B8">
      <w:pPr>
        <w:shd w:val="clear" w:color="auto" w:fill="FFFFFF" w:themeFill="background1"/>
        <w:rPr>
          <w:rFonts w:cstheme="minorHAnsi"/>
          <w:lang w:val="en-US"/>
        </w:rPr>
        <w:sectPr w:rsidR="007941B8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7941B8" w:rsidRDefault="00286B5A">
      <w:pPr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Documentation (continued)</w:t>
      </w:r>
    </w:p>
    <w:p w:rsidR="007941B8" w:rsidRDefault="007941B8">
      <w:pPr>
        <w:rPr>
          <w:lang w:val="en-US"/>
        </w:rPr>
      </w:pPr>
    </w:p>
    <w:p w:rsidR="007941B8" w:rsidRDefault="007941B8">
      <w:pPr>
        <w:rPr>
          <w:lang w:val="en-US"/>
        </w:rPr>
      </w:pPr>
    </w:p>
    <w:p w:rsidR="007941B8" w:rsidRDefault="007941B8">
      <w:pPr>
        <w:rPr>
          <w:rFonts w:cstheme="minorHAnsi"/>
          <w:lang w:val="en-US"/>
        </w:rPr>
        <w:sectPr w:rsidR="007941B8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p w:rsidR="007941B8" w:rsidRDefault="00286B5A">
      <w:pPr>
        <w:spacing w:after="0" w:line="240" w:lineRule="auto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Cost Plan 1 (Trip)</w:t>
      </w:r>
    </w:p>
    <w:p w:rsidR="007941B8" w:rsidRDefault="00286B5A">
      <w:pPr>
        <w:spacing w:after="0" w:line="240" w:lineRule="auto"/>
        <w:rPr>
          <w:rFonts w:cstheme="minorHAnsi"/>
          <w:color w:val="ED7D31" w:themeColor="accent2"/>
          <w:lang w:val="en-US"/>
        </w:rPr>
      </w:pPr>
      <w:r>
        <w:rPr>
          <w:rFonts w:cstheme="minorHAnsi"/>
          <w:color w:val="ED7D31" w:themeColor="accent2"/>
          <w:lang w:val="en-US"/>
        </w:rPr>
        <w:t>Please submit costing in EUROS.</w:t>
      </w:r>
    </w:p>
    <w:p w:rsidR="007941B8" w:rsidRDefault="007941B8">
      <w:pPr>
        <w:spacing w:after="0" w:line="240" w:lineRule="auto"/>
        <w:rPr>
          <w:rFonts w:cstheme="minorHAnsi"/>
          <w:lang w:val="en-US"/>
        </w:rPr>
      </w:pPr>
    </w:p>
    <w:p w:rsidR="007941B8" w:rsidRDefault="00286B5A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Applicant (Name of person/institution, place of residence): </w:t>
      </w:r>
    </w:p>
    <w:p w:rsidR="007941B8" w:rsidRDefault="007941B8">
      <w:pPr>
        <w:spacing w:after="0" w:line="240" w:lineRule="auto"/>
        <w:rPr>
          <w:rFonts w:cstheme="minorHAnsi"/>
          <w:lang w:val="en-US"/>
        </w:rPr>
      </w:pPr>
    </w:p>
    <w:p w:rsidR="007941B8" w:rsidRDefault="00286B5A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Invited Person (Name, country, city): </w:t>
      </w:r>
    </w:p>
    <w:p w:rsidR="007941B8" w:rsidRDefault="007941B8">
      <w:pPr>
        <w:spacing w:after="0" w:line="240" w:lineRule="auto"/>
        <w:rPr>
          <w:rFonts w:cstheme="minorHAnsi"/>
          <w:lang w:val="en-US"/>
        </w:rPr>
      </w:pPr>
    </w:p>
    <w:p w:rsidR="007941B8" w:rsidRDefault="00286B5A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Brief description of trip (country, destination): </w:t>
      </w:r>
    </w:p>
    <w:p w:rsidR="007941B8" w:rsidRDefault="007941B8">
      <w:pPr>
        <w:spacing w:after="0" w:line="240" w:lineRule="auto"/>
        <w:rPr>
          <w:rFonts w:cstheme="minorHAnsi"/>
          <w:lang w:val="en-US"/>
        </w:rPr>
      </w:pPr>
    </w:p>
    <w:p w:rsidR="007941B8" w:rsidRDefault="00286B5A">
      <w:pPr>
        <w:spacing w:after="0"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Travel dates:</w:t>
      </w:r>
    </w:p>
    <w:p w:rsidR="007941B8" w:rsidRDefault="007941B8">
      <w:pPr>
        <w:spacing w:after="0" w:line="240" w:lineRule="auto"/>
        <w:rPr>
          <w:rFonts w:cstheme="minorHAnsi"/>
          <w:lang w:val="en-US"/>
        </w:rPr>
      </w:pPr>
    </w:p>
    <w:tbl>
      <w:tblPr>
        <w:tblStyle w:val="Tabellenraster"/>
        <w:tblW w:w="7933" w:type="dxa"/>
        <w:tblLook w:val="04A0" w:firstRow="1" w:lastRow="0" w:firstColumn="1" w:lastColumn="0" w:noHBand="0" w:noVBand="1"/>
      </w:tblPr>
      <w:tblGrid>
        <w:gridCol w:w="2419"/>
        <w:gridCol w:w="1466"/>
        <w:gridCol w:w="1076"/>
        <w:gridCol w:w="790"/>
        <w:gridCol w:w="728"/>
        <w:gridCol w:w="1454"/>
      </w:tblGrid>
      <w:tr w:rsidR="007941B8">
        <w:tc>
          <w:tcPr>
            <w:tcW w:w="2528" w:type="dxa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1730" w:type="dxa"/>
          </w:tcPr>
          <w:p w:rsidR="007941B8" w:rsidRDefault="00286B5A">
            <w:pPr>
              <w:rPr>
                <w:rFonts w:eastAsia="Times New Roman" w:cstheme="minorHAnsi"/>
                <w:bCs/>
                <w:lang w:val="en-US" w:eastAsia="de-DE"/>
              </w:rPr>
            </w:pPr>
            <w:r>
              <w:rPr>
                <w:rFonts w:cstheme="minorHAnsi"/>
                <w:lang w:val="en-US"/>
              </w:rPr>
              <w:t>Dates/Days</w:t>
            </w:r>
          </w:p>
        </w:tc>
        <w:tc>
          <w:tcPr>
            <w:tcW w:w="1220" w:type="dxa"/>
          </w:tcPr>
          <w:p w:rsidR="007941B8" w:rsidRDefault="00286B5A">
            <w:pPr>
              <w:rPr>
                <w:rFonts w:eastAsia="Times New Roman" w:cstheme="minorHAnsi"/>
                <w:bCs/>
                <w:lang w:val="en-US" w:eastAsia="de-DE"/>
              </w:rPr>
            </w:pPr>
            <w:r>
              <w:rPr>
                <w:rFonts w:eastAsia="Times New Roman" w:cstheme="minorHAnsi"/>
                <w:bCs/>
                <w:lang w:val="en-US" w:eastAsia="de-DE"/>
              </w:rPr>
              <w:t>Number of Persons</w:t>
            </w:r>
          </w:p>
        </w:tc>
        <w:tc>
          <w:tcPr>
            <w:tcW w:w="941" w:type="dxa"/>
          </w:tcPr>
          <w:p w:rsidR="007941B8" w:rsidRDefault="00286B5A">
            <w:pPr>
              <w:rPr>
                <w:rFonts w:eastAsia="Times New Roman" w:cstheme="minorHAnsi"/>
                <w:bCs/>
                <w:lang w:val="en-US" w:eastAsia="de-DE"/>
              </w:rPr>
            </w:pPr>
            <w:r>
              <w:rPr>
                <w:rFonts w:eastAsia="Times New Roman" w:cstheme="minorHAnsi"/>
                <w:bCs/>
                <w:lang w:val="en-US" w:eastAsia="de-DE"/>
              </w:rPr>
              <w:t>Price</w:t>
            </w:r>
          </w:p>
        </w:tc>
        <w:tc>
          <w:tcPr>
            <w:tcW w:w="797" w:type="dxa"/>
          </w:tcPr>
          <w:p w:rsidR="007941B8" w:rsidRDefault="00286B5A">
            <w:pPr>
              <w:rPr>
                <w:rFonts w:eastAsia="Times New Roman" w:cstheme="minorHAnsi"/>
                <w:bCs/>
                <w:lang w:val="en-US" w:eastAsia="de-DE"/>
              </w:rPr>
            </w:pPr>
            <w:r>
              <w:rPr>
                <w:rFonts w:eastAsia="Times New Roman" w:cstheme="minorHAnsi"/>
                <w:bCs/>
                <w:lang w:val="en-US" w:eastAsia="de-DE"/>
              </w:rPr>
              <w:t>Total</w:t>
            </w:r>
          </w:p>
        </w:tc>
        <w:tc>
          <w:tcPr>
            <w:tcW w:w="717" w:type="dxa"/>
          </w:tcPr>
          <w:p w:rsidR="007941B8" w:rsidRDefault="00286B5A">
            <w:pPr>
              <w:rPr>
                <w:rFonts w:eastAsia="Times New Roman" w:cstheme="minorHAnsi"/>
                <w:bCs/>
                <w:lang w:val="en-US" w:eastAsia="de-DE"/>
              </w:rPr>
            </w:pPr>
            <w:r>
              <w:rPr>
                <w:rFonts w:eastAsia="Times New Roman" w:cstheme="minorHAnsi"/>
                <w:bCs/>
                <w:lang w:val="en-US" w:eastAsia="de-DE"/>
              </w:rPr>
              <w:t>Link</w:t>
            </w:r>
          </w:p>
        </w:tc>
      </w:tr>
      <w:tr w:rsidR="007941B8">
        <w:tc>
          <w:tcPr>
            <w:tcW w:w="2528" w:type="dxa"/>
          </w:tcPr>
          <w:p w:rsidR="007941B8" w:rsidRDefault="00286B5A">
            <w:pPr>
              <w:rPr>
                <w:rFonts w:eastAsia="Times New Roman" w:cstheme="minorHAnsi"/>
                <w:bCs/>
                <w:lang w:val="en-US" w:eastAsia="de-DE"/>
              </w:rPr>
            </w:pPr>
            <w:r>
              <w:rPr>
                <w:rFonts w:cstheme="minorHAnsi"/>
                <w:lang w:val="en-US"/>
              </w:rPr>
              <w:t>Hotel/accommodations</w:t>
            </w:r>
          </w:p>
        </w:tc>
        <w:tc>
          <w:tcPr>
            <w:tcW w:w="1730" w:type="dxa"/>
            <w:vMerge w:val="restart"/>
            <w:vAlign w:val="center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1220" w:type="dxa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941" w:type="dxa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97" w:type="dxa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17" w:type="dxa"/>
          </w:tcPr>
          <w:p w:rsidR="007941B8" w:rsidRDefault="00286B5A">
            <w:pPr>
              <w:rPr>
                <w:rFonts w:eastAsia="Times New Roman" w:cstheme="minorHAnsi"/>
                <w:bCs/>
                <w:color w:val="FF0000"/>
                <w:lang w:val="en-US" w:eastAsia="de-DE"/>
              </w:rPr>
            </w:pPr>
            <w:r>
              <w:rPr>
                <w:rFonts w:ascii="Goethe FF Clan" w:hAnsi="Goethe FF Clan"/>
                <w:color w:val="FF0000"/>
                <w:lang w:val="en-US"/>
              </w:rPr>
              <w:t>Provisional booking</w:t>
            </w:r>
          </w:p>
        </w:tc>
      </w:tr>
      <w:tr w:rsidR="007941B8">
        <w:tc>
          <w:tcPr>
            <w:tcW w:w="2528" w:type="dxa"/>
          </w:tcPr>
          <w:p w:rsidR="007941B8" w:rsidRDefault="00286B5A">
            <w:pPr>
              <w:rPr>
                <w:rFonts w:eastAsia="Times New Roman" w:cstheme="minorHAnsi"/>
                <w:bCs/>
                <w:lang w:val="en-US" w:eastAsia="de-DE"/>
              </w:rPr>
            </w:pPr>
            <w:r>
              <w:rPr>
                <w:rFonts w:cstheme="minorHAnsi"/>
                <w:lang w:val="en-US"/>
              </w:rPr>
              <w:t>Per diems</w:t>
            </w:r>
          </w:p>
        </w:tc>
        <w:tc>
          <w:tcPr>
            <w:tcW w:w="1730" w:type="dxa"/>
            <w:vMerge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1220" w:type="dxa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941" w:type="dxa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97" w:type="dxa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17" w:type="dxa"/>
          </w:tcPr>
          <w:p w:rsidR="007941B8" w:rsidRDefault="00286B5A">
            <w:pPr>
              <w:rPr>
                <w:rFonts w:eastAsia="Times New Roman" w:cstheme="minorHAnsi"/>
                <w:bCs/>
                <w:color w:val="FF0000"/>
                <w:lang w:val="en-US" w:eastAsia="de-DE"/>
              </w:rPr>
            </w:pPr>
            <w:r>
              <w:rPr>
                <w:rFonts w:ascii="Goethe FF Clan" w:hAnsi="Goethe FF Clan"/>
                <w:color w:val="FF0000"/>
                <w:lang w:val="en-US"/>
              </w:rPr>
              <w:t>As per explanations</w:t>
            </w:r>
          </w:p>
        </w:tc>
      </w:tr>
      <w:tr w:rsidR="007941B8">
        <w:tc>
          <w:tcPr>
            <w:tcW w:w="2528" w:type="dxa"/>
          </w:tcPr>
          <w:p w:rsidR="007941B8" w:rsidRDefault="00286B5A">
            <w:pPr>
              <w:rPr>
                <w:rFonts w:eastAsia="Times New Roman" w:cstheme="minorHAnsi"/>
                <w:bCs/>
                <w:lang w:val="en-US" w:eastAsia="de-DE"/>
              </w:rPr>
            </w:pPr>
            <w:r>
              <w:rPr>
                <w:rFonts w:cstheme="minorHAnsi"/>
                <w:lang w:val="en-US"/>
              </w:rPr>
              <w:t>Train/air travel tickets</w:t>
            </w:r>
          </w:p>
        </w:tc>
        <w:tc>
          <w:tcPr>
            <w:tcW w:w="1730" w:type="dxa"/>
            <w:vMerge w:val="restart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1220" w:type="dxa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941" w:type="dxa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97" w:type="dxa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17" w:type="dxa"/>
          </w:tcPr>
          <w:p w:rsidR="007941B8" w:rsidRDefault="00286B5A">
            <w:pPr>
              <w:rPr>
                <w:rFonts w:eastAsia="Times New Roman" w:cstheme="minorHAnsi"/>
                <w:bCs/>
                <w:color w:val="FF0000"/>
                <w:lang w:val="en-US" w:eastAsia="de-DE"/>
              </w:rPr>
            </w:pPr>
            <w:r>
              <w:rPr>
                <w:rFonts w:ascii="Goethe FF Clan" w:hAnsi="Goethe FF Clan"/>
                <w:color w:val="FF0000"/>
                <w:lang w:val="en-US"/>
              </w:rPr>
              <w:t>Provisional booking</w:t>
            </w:r>
          </w:p>
        </w:tc>
      </w:tr>
      <w:tr w:rsidR="007941B8">
        <w:tc>
          <w:tcPr>
            <w:tcW w:w="2528" w:type="dxa"/>
          </w:tcPr>
          <w:p w:rsidR="007941B8" w:rsidRDefault="00286B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Other transportation costs: </w:t>
            </w:r>
          </w:p>
          <w:p w:rsidR="007941B8" w:rsidRDefault="00286B5A">
            <w:pPr>
              <w:rPr>
                <w:rFonts w:eastAsia="Times New Roman" w:cstheme="minorHAnsi"/>
                <w:bCs/>
                <w:lang w:val="en-US" w:eastAsia="de-DE"/>
              </w:rPr>
            </w:pPr>
            <w:r>
              <w:rPr>
                <w:rFonts w:cstheme="minorHAnsi"/>
                <w:lang w:val="en-US"/>
              </w:rPr>
              <w:t xml:space="preserve">airport transfer, local public transportation, etc. </w:t>
            </w:r>
          </w:p>
        </w:tc>
        <w:tc>
          <w:tcPr>
            <w:tcW w:w="1730" w:type="dxa"/>
            <w:vMerge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1220" w:type="dxa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941" w:type="dxa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97" w:type="dxa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17" w:type="dxa"/>
          </w:tcPr>
          <w:p w:rsidR="007941B8" w:rsidRDefault="00286B5A">
            <w:pPr>
              <w:rPr>
                <w:rFonts w:eastAsia="Times New Roman" w:cstheme="minorHAnsi"/>
                <w:bCs/>
                <w:color w:val="FF0000"/>
                <w:lang w:val="en-US" w:eastAsia="de-DE"/>
              </w:rPr>
            </w:pPr>
            <w:r>
              <w:rPr>
                <w:rFonts w:ascii="Goethe FF Clan" w:hAnsi="Goethe FF Clan"/>
                <w:color w:val="FF0000"/>
                <w:lang w:val="en-US"/>
              </w:rPr>
              <w:t>Web links</w:t>
            </w:r>
          </w:p>
        </w:tc>
      </w:tr>
      <w:tr w:rsidR="007941B8">
        <w:tc>
          <w:tcPr>
            <w:tcW w:w="2528" w:type="dxa"/>
          </w:tcPr>
          <w:p w:rsidR="007941B8" w:rsidRDefault="00286B5A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t>Total</w:t>
            </w:r>
          </w:p>
        </w:tc>
        <w:tc>
          <w:tcPr>
            <w:tcW w:w="1730" w:type="dxa"/>
          </w:tcPr>
          <w:p w:rsidR="007941B8" w:rsidRDefault="007941B8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</w:p>
        </w:tc>
        <w:tc>
          <w:tcPr>
            <w:tcW w:w="1220" w:type="dxa"/>
          </w:tcPr>
          <w:p w:rsidR="007941B8" w:rsidRDefault="007941B8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</w:p>
        </w:tc>
        <w:tc>
          <w:tcPr>
            <w:tcW w:w="941" w:type="dxa"/>
          </w:tcPr>
          <w:p w:rsidR="007941B8" w:rsidRDefault="007941B8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</w:p>
        </w:tc>
        <w:tc>
          <w:tcPr>
            <w:tcW w:w="797" w:type="dxa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  <w:tc>
          <w:tcPr>
            <w:tcW w:w="717" w:type="dxa"/>
          </w:tcPr>
          <w:p w:rsidR="007941B8" w:rsidRDefault="007941B8">
            <w:pPr>
              <w:rPr>
                <w:rFonts w:eastAsia="Times New Roman" w:cstheme="minorHAnsi"/>
                <w:bCs/>
                <w:lang w:val="en-US" w:eastAsia="de-DE"/>
              </w:rPr>
            </w:pPr>
          </w:p>
        </w:tc>
      </w:tr>
    </w:tbl>
    <w:p w:rsidR="007941B8" w:rsidRDefault="007941B8">
      <w:pPr>
        <w:spacing w:after="0" w:line="240" w:lineRule="auto"/>
        <w:rPr>
          <w:rFonts w:cstheme="minorHAnsi"/>
          <w:lang w:val="en-US"/>
        </w:rPr>
      </w:pPr>
    </w:p>
    <w:p w:rsidR="007941B8" w:rsidRDefault="007941B8">
      <w:pPr>
        <w:rPr>
          <w:rFonts w:cstheme="minorHAnsi"/>
          <w:lang w:val="en-US"/>
        </w:rPr>
      </w:pPr>
    </w:p>
    <w:p w:rsidR="007941B8" w:rsidRDefault="00286B5A">
      <w:pPr>
        <w:pStyle w:val="StandardWeb"/>
        <w:spacing w:before="0" w:beforeAutospacing="0" w:after="0" w:afterAutospacing="0"/>
        <w:ind w:right="720"/>
        <w:jc w:val="center"/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</w:pPr>
      <w:r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>INFORMATION ON SUBMITTING APPLICATIONS</w:t>
      </w:r>
    </w:p>
    <w:p w:rsidR="007941B8" w:rsidRDefault="007941B8">
      <w:pPr>
        <w:pStyle w:val="StandardWeb"/>
        <w:spacing w:before="0" w:beforeAutospacing="0" w:after="0" w:afterAutospacing="0"/>
        <w:ind w:right="720"/>
        <w:jc w:val="center"/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</w:pPr>
    </w:p>
    <w:p w:rsidR="007941B8" w:rsidRDefault="00286B5A">
      <w:pPr>
        <w:pStyle w:val="StandardWeb"/>
        <w:numPr>
          <w:ilvl w:val="0"/>
          <w:numId w:val="7"/>
        </w:numPr>
        <w:spacing w:before="0" w:beforeAutospacing="0" w:after="0" w:afterAutospacing="0"/>
        <w:ind w:right="720"/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</w:pPr>
      <w:r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>Reimbursement of travel costs</w:t>
      </w:r>
    </w:p>
    <w:p w:rsidR="007941B8" w:rsidRDefault="00286B5A">
      <w:pPr>
        <w:pStyle w:val="StandardWeb"/>
        <w:spacing w:before="0" w:beforeAutospacing="0" w:after="0" w:afterAutospacing="0"/>
        <w:ind w:right="720"/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</w:pPr>
      <w:r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 xml:space="preserve">Please note that only train travel in 2nd class can be approved/reimbursed. In the case of air travel </w:t>
      </w:r>
      <w:r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>expenses, only expenses for Economy class travel can be reimbursed.</w:t>
      </w:r>
    </w:p>
    <w:p w:rsidR="007941B8" w:rsidRDefault="007941B8">
      <w:pPr>
        <w:pStyle w:val="StandardWeb"/>
        <w:spacing w:before="0" w:beforeAutospacing="0" w:after="0" w:afterAutospacing="0"/>
        <w:ind w:right="720"/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</w:pPr>
    </w:p>
    <w:p w:rsidR="007941B8" w:rsidRDefault="00286B5A">
      <w:pPr>
        <w:pStyle w:val="StandardWeb"/>
        <w:spacing w:before="0" w:beforeAutospacing="0" w:after="0" w:afterAutospacing="0"/>
        <w:ind w:right="720"/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</w:pPr>
      <w:r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 xml:space="preserve">2. </w:t>
      </w:r>
      <w:r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ab/>
        <w:t>Per diems and accommodation allowances</w:t>
      </w:r>
    </w:p>
    <w:p w:rsidR="007941B8" w:rsidRDefault="00286B5A">
      <w:pPr>
        <w:pStyle w:val="StandardWeb"/>
        <w:spacing w:before="0" w:beforeAutospacing="0" w:after="0" w:afterAutospacing="0"/>
        <w:ind w:right="72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>For trips lasting more than one day, a flatrate of 50% of the per diem allowance will be granted for the day of arrival and for the day of depar</w:t>
      </w:r>
      <w:r>
        <w:rPr>
          <w:rFonts w:asciiTheme="minorHAnsi" w:eastAsia="Goethe FF Clan" w:hAnsiTheme="minorHAnsi" w:cstheme="minorHAnsi"/>
          <w:color w:val="auto"/>
          <w:sz w:val="22"/>
          <w:szCs w:val="22"/>
          <w:lang w:val="en-US" w:eastAsia="en-US"/>
        </w:rPr>
        <w:t>ture respectively. The full rate applies for other days of the trip. When creating the cost plan, please note that the daily per diem may not exceed 20 euros; the maximum rate for overnight accommodations is 70 euros.</w:t>
      </w:r>
    </w:p>
    <w:p w:rsidR="007941B8" w:rsidRDefault="007941B8">
      <w:pPr>
        <w:rPr>
          <w:rFonts w:cstheme="minorHAnsi"/>
          <w:b/>
          <w:lang w:val="en-US"/>
        </w:rPr>
        <w:sectPr w:rsidR="007941B8">
          <w:pgSz w:w="11906" w:h="16838" w:code="9"/>
          <w:pgMar w:top="2835" w:right="3119" w:bottom="567" w:left="1418" w:header="2053" w:footer="709" w:gutter="0"/>
          <w:cols w:space="708"/>
          <w:titlePg/>
          <w:docGrid w:linePitch="360"/>
        </w:sectPr>
      </w:pPr>
    </w:p>
    <w:tbl>
      <w:tblPr>
        <w:tblStyle w:val="Tabellenraster"/>
        <w:tblpPr w:leftFromText="142" w:rightFromText="142" w:vertAnchor="page" w:tblpXSpec="center" w:tblpY="3193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1"/>
      </w:tblGrid>
      <w:tr w:rsidR="007941B8">
        <w:trPr>
          <w:cantSplit/>
          <w:trHeight w:hRule="exact" w:val="12201"/>
        </w:trPr>
        <w:tc>
          <w:tcPr>
            <w:tcW w:w="7655" w:type="dxa"/>
          </w:tcPr>
          <w:p w:rsidR="007941B8" w:rsidRDefault="00286B5A">
            <w:pPr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lastRenderedPageBreak/>
              <w:t xml:space="preserve">Cost Plan 2 </w:t>
            </w:r>
            <w:r>
              <w:rPr>
                <w:rFonts w:cstheme="minorHAnsi"/>
                <w:b/>
                <w:lang w:val="en-US"/>
              </w:rPr>
              <w:t>(</w:t>
            </w:r>
            <w:r>
              <w:rPr>
                <w:rFonts w:ascii="Goethe FF Clan" w:hAnsi="Goethe FF Clan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Goethe FF Clan" w:hAnsi="Goethe FF Clan"/>
                <w:color w:val="FF0000"/>
                <w:sz w:val="30"/>
                <w:szCs w:val="30"/>
                <w:lang w:val="en-US"/>
              </w:rPr>
              <w:t>Project without travel</w:t>
            </w:r>
            <w:r>
              <w:rPr>
                <w:rFonts w:cstheme="minorHAnsi"/>
                <w:b/>
                <w:lang w:val="en-US"/>
              </w:rPr>
              <w:t>)</w:t>
            </w:r>
          </w:p>
          <w:p w:rsidR="007941B8" w:rsidRDefault="00286B5A">
            <w:pPr>
              <w:rPr>
                <w:rFonts w:cstheme="minorHAnsi"/>
                <w:color w:val="ED7D31" w:themeColor="accent2"/>
                <w:lang w:val="en-US"/>
              </w:rPr>
            </w:pPr>
            <w:r>
              <w:rPr>
                <w:rFonts w:cstheme="minorHAnsi"/>
                <w:color w:val="ED7D31" w:themeColor="accent2"/>
                <w:lang w:val="en-US"/>
              </w:rPr>
              <w:t>Please submit costing in EUROS.</w:t>
            </w: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286B5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Applicant (Name of person/institution, place of residence): </w:t>
            </w: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286B5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Invited Person (Name, country, city): </w:t>
            </w: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286B5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Brief description of trip (country, destination): </w:t>
            </w: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286B5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Travel dates:</w:t>
            </w:r>
          </w:p>
          <w:p w:rsidR="007941B8" w:rsidRDefault="007941B8">
            <w:pPr>
              <w:rPr>
                <w:rFonts w:cstheme="minorHAnsi"/>
                <w:lang w:val="en-US"/>
              </w:rPr>
            </w:pPr>
          </w:p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  <w:tbl>
            <w:tblPr>
              <w:tblStyle w:val="Tabellenraster"/>
              <w:tblW w:w="8751" w:type="dxa"/>
              <w:tblInd w:w="4" w:type="dxa"/>
              <w:tblLook w:val="04A0" w:firstRow="1" w:lastRow="0" w:firstColumn="1" w:lastColumn="0" w:noHBand="0" w:noVBand="1"/>
            </w:tblPr>
            <w:tblGrid>
              <w:gridCol w:w="3223"/>
              <w:gridCol w:w="992"/>
              <w:gridCol w:w="1134"/>
              <w:gridCol w:w="3402"/>
            </w:tblGrid>
            <w:tr w:rsidR="007941B8">
              <w:trPr>
                <w:trHeight w:val="752"/>
              </w:trPr>
              <w:tc>
                <w:tcPr>
                  <w:tcW w:w="3223" w:type="dxa"/>
                </w:tcPr>
                <w:p w:rsidR="007941B8" w:rsidRDefault="00286B5A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  <w:r>
                    <w:rPr>
                      <w:rFonts w:ascii="Goethe FF Clan" w:hAnsi="Goethe FF Clan"/>
                      <w:color w:val="FF0000"/>
                      <w:lang w:val="en-US"/>
                    </w:rPr>
                    <w:t>Expense item</w:t>
                  </w:r>
                </w:p>
              </w:tc>
              <w:tc>
                <w:tcPr>
                  <w:tcW w:w="992" w:type="dxa"/>
                </w:tcPr>
                <w:p w:rsidR="007941B8" w:rsidRDefault="00286B5A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  <w:r>
                    <w:rPr>
                      <w:rFonts w:ascii="Goethe FF Clan" w:hAnsi="Goethe FF Clan"/>
                      <w:color w:val="FF0000"/>
                      <w:lang w:val="en-US"/>
                    </w:rPr>
                    <w:t>Price</w:t>
                  </w:r>
                </w:p>
              </w:tc>
              <w:tc>
                <w:tcPr>
                  <w:tcW w:w="1134" w:type="dxa"/>
                </w:tcPr>
                <w:p w:rsidR="007941B8" w:rsidRDefault="00286B5A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  <w:r>
                    <w:rPr>
                      <w:rFonts w:ascii="Goethe FF Clan" w:hAnsi="Goethe FF Clan"/>
                      <w:color w:val="FF0000"/>
                      <w:lang w:val="en-US"/>
                    </w:rPr>
                    <w:t>Total</w:t>
                  </w:r>
                </w:p>
              </w:tc>
              <w:tc>
                <w:tcPr>
                  <w:tcW w:w="3402" w:type="dxa"/>
                </w:tcPr>
                <w:p w:rsidR="007941B8" w:rsidRDefault="00286B5A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  <w:r>
                    <w:rPr>
                      <w:rFonts w:ascii="Goethe FF Clan" w:hAnsi="Goethe FF Clan"/>
                      <w:color w:val="FF0000"/>
                      <w:lang w:val="en-US"/>
                    </w:rPr>
                    <w:t>Link/accounting basis</w:t>
                  </w:r>
                </w:p>
              </w:tc>
            </w:tr>
            <w:tr w:rsidR="007941B8">
              <w:trPr>
                <w:trHeight w:val="512"/>
              </w:trPr>
              <w:tc>
                <w:tcPr>
                  <w:tcW w:w="3223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</w:tr>
            <w:tr w:rsidR="007941B8">
              <w:trPr>
                <w:trHeight w:val="609"/>
              </w:trPr>
              <w:tc>
                <w:tcPr>
                  <w:tcW w:w="3223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</w:tr>
            <w:tr w:rsidR="007941B8">
              <w:trPr>
                <w:trHeight w:val="458"/>
              </w:trPr>
              <w:tc>
                <w:tcPr>
                  <w:tcW w:w="3223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</w:tr>
            <w:tr w:rsidR="007941B8">
              <w:trPr>
                <w:trHeight w:val="569"/>
              </w:trPr>
              <w:tc>
                <w:tcPr>
                  <w:tcW w:w="3223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  <w:tc>
                <w:tcPr>
                  <w:tcW w:w="992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  <w:tc>
                <w:tcPr>
                  <w:tcW w:w="3402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</w:tr>
            <w:tr w:rsidR="007941B8">
              <w:trPr>
                <w:trHeight w:val="442"/>
              </w:trPr>
              <w:tc>
                <w:tcPr>
                  <w:tcW w:w="3223" w:type="dxa"/>
                </w:tcPr>
                <w:p w:rsidR="007941B8" w:rsidRDefault="00286B5A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b/>
                      <w:color w:val="FF0000"/>
                      <w:lang w:val="en-US"/>
                    </w:rPr>
                  </w:pPr>
                  <w:r>
                    <w:rPr>
                      <w:rFonts w:ascii="Goethe FF Clan" w:hAnsi="Goethe FF Clan"/>
                      <w:b/>
                      <w:color w:val="FF0000"/>
                      <w:lang w:val="en-US"/>
                    </w:rPr>
                    <w:t>Total</w:t>
                  </w:r>
                </w:p>
              </w:tc>
              <w:tc>
                <w:tcPr>
                  <w:tcW w:w="992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  <w:tc>
                <w:tcPr>
                  <w:tcW w:w="1134" w:type="dxa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  <w:tc>
                <w:tcPr>
                  <w:tcW w:w="3402" w:type="dxa"/>
                  <w:shd w:val="clear" w:color="auto" w:fill="BFBFBF" w:themeFill="background1" w:themeFillShade="BF"/>
                </w:tcPr>
                <w:p w:rsidR="007941B8" w:rsidRDefault="007941B8" w:rsidP="00286B5A">
                  <w:pPr>
                    <w:framePr w:hSpace="142" w:wrap="around" w:vAnchor="page" w:hAnchor="text" w:xAlign="center" w:y="3193"/>
                    <w:suppressOverlap/>
                    <w:rPr>
                      <w:rFonts w:ascii="Goethe FF Clan" w:hAnsi="Goethe FF Clan"/>
                      <w:color w:val="FF0000"/>
                      <w:lang w:val="en-US"/>
                    </w:rPr>
                  </w:pPr>
                </w:p>
              </w:tc>
            </w:tr>
          </w:tbl>
          <w:p w:rsidR="007941B8" w:rsidRDefault="007941B8">
            <w:pPr>
              <w:rPr>
                <w:rFonts w:cstheme="minorHAnsi"/>
                <w:b/>
                <w:highlight w:val="yellow"/>
                <w:lang w:val="en-US"/>
              </w:rPr>
            </w:pPr>
          </w:p>
        </w:tc>
      </w:tr>
    </w:tbl>
    <w:p w:rsidR="007941B8" w:rsidRDefault="007941B8">
      <w:pPr>
        <w:pStyle w:val="StandardWeb"/>
        <w:spacing w:before="0" w:beforeAutospacing="0" w:after="0" w:afterAutospacing="0"/>
        <w:ind w:right="720"/>
        <w:rPr>
          <w:rFonts w:asciiTheme="minorHAnsi" w:hAnsiTheme="minorHAnsi" w:cstheme="minorHAnsi"/>
          <w:sz w:val="22"/>
          <w:szCs w:val="22"/>
          <w:lang w:val="en-US"/>
        </w:rPr>
      </w:pPr>
    </w:p>
    <w:sectPr w:rsidR="007941B8">
      <w:pgSz w:w="11906" w:h="16838" w:code="9"/>
      <w:pgMar w:top="2835" w:right="3119" w:bottom="567" w:left="1418" w:header="205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B8" w:rsidRDefault="00286B5A">
      <w:pPr>
        <w:spacing w:after="0" w:line="240" w:lineRule="auto"/>
      </w:pPr>
      <w:r>
        <w:separator/>
      </w:r>
    </w:p>
  </w:endnote>
  <w:endnote w:type="continuationSeparator" w:id="0">
    <w:p w:rsidR="007941B8" w:rsidRDefault="0028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ethe FF Clan">
    <w:altName w:val="Franklin Gothic Medium Cond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B8" w:rsidRDefault="00286B5A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47875"/>
          <wp:effectExtent l="19050" t="0" r="0" b="0"/>
          <wp:wrapNone/>
          <wp:docPr id="3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B8" w:rsidRDefault="00286B5A">
      <w:pPr>
        <w:spacing w:after="0" w:line="240" w:lineRule="auto"/>
      </w:pPr>
      <w:r>
        <w:separator/>
      </w:r>
    </w:p>
  </w:footnote>
  <w:footnote w:type="continuationSeparator" w:id="0">
    <w:p w:rsidR="007941B8" w:rsidRDefault="0028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B8" w:rsidRDefault="00286B5A">
    <w:pPr>
      <w:pStyle w:val="Info"/>
      <w:tabs>
        <w:tab w:val="left" w:pos="142"/>
        <w:tab w:val="left" w:pos="284"/>
        <w:tab w:val="left" w:pos="425"/>
        <w:tab w:val="left" w:pos="567"/>
        <w:tab w:val="left" w:pos="709"/>
        <w:tab w:val="left" w:pos="851"/>
        <w:tab w:val="left" w:pos="992"/>
        <w:tab w:val="left" w:pos="1134"/>
        <w:tab w:val="left" w:pos="1276"/>
        <w:tab w:val="left" w:pos="1418"/>
        <w:tab w:val="left" w:pos="1559"/>
        <w:tab w:val="left" w:pos="1701"/>
        <w:tab w:val="left" w:pos="1843"/>
        <w:tab w:val="left" w:pos="1985"/>
        <w:tab w:val="left" w:pos="2126"/>
        <w:tab w:val="left" w:pos="2268"/>
        <w:tab w:val="left" w:pos="2410"/>
        <w:tab w:val="left" w:pos="2552"/>
        <w:tab w:val="left" w:pos="2693"/>
        <w:tab w:val="left" w:pos="2835"/>
        <w:tab w:val="left" w:pos="2977"/>
        <w:tab w:val="left" w:pos="3119"/>
        <w:tab w:val="left" w:pos="3260"/>
        <w:tab w:val="left" w:pos="3402"/>
        <w:tab w:val="left" w:pos="3544"/>
        <w:tab w:val="left" w:pos="3686"/>
        <w:tab w:val="left" w:pos="3827"/>
        <w:tab w:val="left" w:pos="3969"/>
        <w:tab w:val="left" w:pos="4111"/>
        <w:tab w:val="left" w:pos="4253"/>
        <w:tab w:val="left" w:pos="4394"/>
        <w:tab w:val="left" w:pos="4536"/>
        <w:tab w:val="left" w:pos="4678"/>
        <w:tab w:val="left" w:pos="4820"/>
        <w:tab w:val="left" w:pos="4961"/>
        <w:tab w:val="left" w:pos="5103"/>
        <w:tab w:val="left" w:pos="5245"/>
        <w:tab w:val="left" w:pos="5387"/>
        <w:tab w:val="left" w:pos="5528"/>
        <w:tab w:val="left" w:pos="5670"/>
        <w:tab w:val="left" w:pos="5812"/>
        <w:tab w:val="left" w:pos="5954"/>
        <w:tab w:val="left" w:pos="6095"/>
        <w:tab w:val="left" w:pos="6237"/>
        <w:tab w:val="left" w:pos="6379"/>
        <w:tab w:val="left" w:pos="6521"/>
        <w:tab w:val="left" w:pos="6662"/>
      </w:tabs>
      <w:spacing w:before="60"/>
    </w:pPr>
    <w:r>
      <w:rPr>
        <w:b/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4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1B8" w:rsidRDefault="00286B5A">
    <w:pPr>
      <w:pStyle w:val="Untertitel"/>
      <w:rPr>
        <w:rFonts w:ascii="Goethe FF Clan" w:hAnsi="Goethe FF Clan"/>
        <w:color w:val="FF0000"/>
        <w:sz w:val="38"/>
        <w:szCs w:val="38"/>
      </w:rPr>
    </w:pPr>
    <w:r>
      <w:rPr>
        <w:rFonts w:ascii="Goethe FF Clan" w:hAnsi="Goethe FF Clan"/>
        <w:noProof/>
        <w:color w:val="FF0000"/>
        <w:sz w:val="38"/>
        <w:szCs w:val="38"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0</wp:posOffset>
          </wp:positionV>
          <wp:extent cx="1438275" cy="1438275"/>
          <wp:effectExtent l="19050" t="0" r="9525" b="0"/>
          <wp:wrapNone/>
          <wp:docPr id="1" name="Grafik 0" descr="Fax_o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ob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oethe FF Clan" w:hAnsi="Goethe FF Clan"/>
        <w:noProof/>
        <w:color w:val="FF0000"/>
        <w:sz w:val="38"/>
        <w:szCs w:val="38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19050" t="0" r="9525" b="0"/>
          <wp:wrapNone/>
          <wp:docPr id="2" name="Grafik 1" descr="Fax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x_unten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Goethe FF Clan" w:hAnsi="Goethe FF Clan"/>
        <w:color w:val="FF0000"/>
        <w:sz w:val="38"/>
        <w:szCs w:val="38"/>
      </w:rPr>
      <w:t>KULTUR IN BEWEGUNG 2021</w:t>
    </w:r>
  </w:p>
  <w:p w:rsidR="007941B8" w:rsidRDefault="00286B5A">
    <w:pPr>
      <w:pStyle w:val="Untertitel"/>
      <w:rPr>
        <w:rFonts w:ascii="Goethe FF Clan" w:hAnsi="Goethe FF Clan"/>
        <w:color w:val="FF0000"/>
      </w:rPr>
    </w:pPr>
    <w:r>
      <w:rPr>
        <w:rFonts w:ascii="Goethe FF Clan" w:hAnsi="Goethe FF Clan"/>
        <w:noProof/>
        <w:color w:val="FF0000"/>
        <w:sz w:val="38"/>
        <w:szCs w:val="38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6278245</wp:posOffset>
              </wp:positionH>
              <wp:positionV relativeFrom="page">
                <wp:align>center</wp:align>
              </wp:positionV>
              <wp:extent cx="1151890" cy="4647565"/>
              <wp:effectExtent l="0" t="0" r="10160" b="63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1890" cy="464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41B8" w:rsidRDefault="007941B8">
                          <w:pPr>
                            <w:pStyle w:val="Info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35pt;margin-top:0;width:90.7pt;height:365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" filled="f" stroked="f">
              <v:textbox inset="0,0,0,0">
                <w:txbxContent>
                  <w:p w:rsidR="007941B8" w:rsidRDefault="007941B8">
                    <w:pPr>
                      <w:pStyle w:val="Info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Goethe FF Clan" w:hAnsi="Goethe FF Clan"/>
        <w:color w:val="FF0000"/>
      </w:rPr>
      <w:t>REGIONALER MOBILITÄTSFONDS DES GOETHE-INSTITUTS/OEZA</w:t>
    </w:r>
    <w:r>
      <w:rPr>
        <w:rFonts w:ascii="Goethe FF Clan" w:eastAsia="Times New Roman" w:hAnsi="Goethe FF Clan" w:cs="Calibri"/>
        <w:bCs/>
        <w:color w:val="FF0000"/>
        <w:lang w:eastAsia="de-DE"/>
      </w:rPr>
      <w:t xml:space="preserve"> </w:t>
    </w:r>
    <w:r>
      <w:rPr>
        <w:rFonts w:ascii="Goethe FF Clan" w:hAnsi="Goethe FF Clan"/>
        <w:color w:val="FF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7D89"/>
    <w:multiLevelType w:val="multilevel"/>
    <w:tmpl w:val="9A60BC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140" w:hanging="432"/>
      </w:pPr>
      <w:rPr>
        <w:b w:val="0"/>
        <w:color w:val="000000" w:themeColor="text1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73770D"/>
    <w:multiLevelType w:val="hybridMultilevel"/>
    <w:tmpl w:val="089CCD72"/>
    <w:lvl w:ilvl="0" w:tplc="3EC8F802">
      <w:start w:val="4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5A6336"/>
    <w:multiLevelType w:val="hybridMultilevel"/>
    <w:tmpl w:val="716A7E1A"/>
    <w:lvl w:ilvl="0" w:tplc="25D4C1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56FB7"/>
    <w:multiLevelType w:val="hybridMultilevel"/>
    <w:tmpl w:val="2EFAB07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9C62E1"/>
    <w:multiLevelType w:val="hybridMultilevel"/>
    <w:tmpl w:val="716A7E1A"/>
    <w:lvl w:ilvl="0" w:tplc="25D4C1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23A60"/>
    <w:multiLevelType w:val="hybridMultilevel"/>
    <w:tmpl w:val="90D6D20C"/>
    <w:lvl w:ilvl="0" w:tplc="ABA690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E7630"/>
    <w:multiLevelType w:val="multilevel"/>
    <w:tmpl w:val="284C6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Goethe FF Clan" w:eastAsiaTheme="minorHAnsi" w:hAnsi="Goethe FF Clan" w:cs="Arial"/>
        <w:color w:val="00000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cs="Arial" w:hint="default"/>
        <w:color w:val="000000"/>
        <w:sz w:val="20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 w:hint="default"/>
        <w:color w:val="000000"/>
        <w:sz w:val="20"/>
        <w:u w:val="single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cs="Arial" w:hint="default"/>
        <w:color w:val="000000"/>
        <w:sz w:val="20"/>
        <w:u w:val="single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cs="Arial" w:hint="default"/>
        <w:color w:val="000000"/>
        <w:sz w:val="2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 w:hint="default"/>
        <w:color w:val="000000"/>
        <w:sz w:val="2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cs="Arial" w:hint="default"/>
        <w:color w:val="000000"/>
        <w:sz w:val="2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cs="Arial" w:hint="default"/>
        <w:color w:val="000000"/>
        <w:sz w:val="20"/>
        <w:u w:val="single"/>
      </w:rPr>
    </w:lvl>
  </w:abstractNum>
  <w:abstractNum w:abstractNumId="7" w15:restartNumberingAfterBreak="0">
    <w:nsid w:val="62866C9D"/>
    <w:multiLevelType w:val="hybridMultilevel"/>
    <w:tmpl w:val="16029C9E"/>
    <w:lvl w:ilvl="0" w:tplc="098CC4DE">
      <w:start w:val="26"/>
      <w:numFmt w:val="bullet"/>
      <w:lvlText w:val="-"/>
      <w:lvlJc w:val="left"/>
      <w:pPr>
        <w:ind w:left="720" w:hanging="360"/>
      </w:pPr>
      <w:rPr>
        <w:rFonts w:ascii="Goethe FF Clan" w:eastAsiaTheme="minorHAnsi" w:hAnsi="Goethe FF Cl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1B8"/>
    <w:rsid w:val="00286B5A"/>
    <w:rsid w:val="0079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FD515826-639A-4EBA-A6CE-F967E370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Pr>
      <w:sz w:val="20"/>
    </w:rPr>
  </w:style>
  <w:style w:type="paragraph" w:customStyle="1" w:styleId="Info">
    <w:name w:val="Info"/>
    <w:basedOn w:val="Standard"/>
    <w:qFormat/>
    <w:pPr>
      <w:spacing w:after="0" w:line="180" w:lineRule="atLeast"/>
    </w:pPr>
    <w:rPr>
      <w:sz w:val="13"/>
    </w:rPr>
  </w:style>
  <w:style w:type="paragraph" w:customStyle="1" w:styleId="Infobold">
    <w:name w:val="Info_bold"/>
    <w:basedOn w:val="Info"/>
    <w:qFormat/>
    <w:rPr>
      <w:rFonts w:asciiTheme="majorHAnsi" w:hAnsiTheme="majorHAnsi"/>
      <w:b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inorEastAsia"/>
      <w:color w:val="5A5A5A" w:themeColor="text1" w:themeTint="A5"/>
      <w:spacing w:val="15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nhideWhenUsed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  <w:lang w:eastAsia="de-D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Goethe FF Clan" w:hAnsi="Goethe FF Clan" w:cs="Goethe FF Clan"/>
      <w:color w:val="000000"/>
      <w:sz w:val="24"/>
      <w:szCs w:val="24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433</Words>
  <Characters>2730</Characters>
  <Application>Microsoft Office Word</Application>
  <DocSecurity>4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Goethe Institut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Shershun, Sinaida</dc:creator>
  <cp:lastModifiedBy>Gochitashvili, Tamta</cp:lastModifiedBy>
  <cp:revision>2</cp:revision>
  <cp:lastPrinted>2020-02-11T11:39:00Z</cp:lastPrinted>
  <dcterms:created xsi:type="dcterms:W3CDTF">2021-03-30T09:41:00Z</dcterms:created>
  <dcterms:modified xsi:type="dcterms:W3CDTF">2021-03-30T09:41:00Z</dcterms:modified>
</cp:coreProperties>
</file>