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AB" w:rsidRPr="00B53DE8" w:rsidRDefault="00B53DE8" w:rsidP="00E73EAB">
      <w:pPr>
        <w:rPr>
          <w:i/>
          <w:sz w:val="24"/>
          <w:szCs w:val="24"/>
          <w:lang w:val="en-US"/>
        </w:rPr>
      </w:pPr>
      <w:r w:rsidRPr="00B53DE8">
        <w:rPr>
          <w:i/>
          <w:sz w:val="24"/>
          <w:szCs w:val="24"/>
          <w:lang w:val="en-US"/>
        </w:rPr>
        <w:t>(Englisch below)</w:t>
      </w:r>
    </w:p>
    <w:p w:rsidR="00061A16" w:rsidRPr="00B53DE8" w:rsidRDefault="00061A16" w:rsidP="00061A16">
      <w:pPr>
        <w:rPr>
          <w:sz w:val="24"/>
          <w:szCs w:val="24"/>
          <w:lang w:val="en-US"/>
        </w:rPr>
      </w:pPr>
    </w:p>
    <w:p w:rsidR="00061A16" w:rsidRPr="00B53DE8" w:rsidRDefault="00061A16" w:rsidP="00061A16">
      <w:pPr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Viện Goethe khuyến khích các nhóm đưa ra ý tưởng khái niệm mạch lạc và những ý tưởng sáng tạo phù hợp với văn bản trong thời đại</w:t>
      </w:r>
      <w:r w:rsidR="00B53DE8" w:rsidRPr="00B53DE8">
        <w:rPr>
          <w:sz w:val="24"/>
          <w:szCs w:val="24"/>
          <w:lang w:val="en-US"/>
        </w:rPr>
        <w:t xml:space="preserve"> nà</w:t>
      </w:r>
      <w:r w:rsidRPr="00B53DE8">
        <w:rPr>
          <w:sz w:val="24"/>
          <w:szCs w:val="24"/>
          <w:lang w:val="en-US"/>
        </w:rPr>
        <w:t>y.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Trình bày ý tưởng: văn bản mô tả này sẽ được sử dụng cho trang web của Viện Goethe (100 từ)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Diễn giải vở kịch ANTIGONE / Tập trung vào trình diễn của bạn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Cách tiếp cận thẩm mỹ và nghệ thuật?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CV bằng tiếng Anh và Việt của các thành viên trong nhóm sản xuất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Cách tiếp cận ANTIGONE của bạn có gì đổi mới?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Nhóm mục tiêu của bạn là ai và họ mong đợi điều gì: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 xml:space="preserve">Dự </w:t>
      </w:r>
      <w:proofErr w:type="gramStart"/>
      <w:r w:rsidRPr="00B53DE8">
        <w:rPr>
          <w:sz w:val="24"/>
          <w:szCs w:val="24"/>
          <w:lang w:val="en-US"/>
        </w:rPr>
        <w:t>án</w:t>
      </w:r>
      <w:proofErr w:type="gramEnd"/>
      <w:r w:rsidRPr="00B53DE8">
        <w:rPr>
          <w:sz w:val="24"/>
          <w:szCs w:val="24"/>
          <w:lang w:val="en-US"/>
        </w:rPr>
        <w:t xml:space="preserve"> của bạn thích ứng với những thách thức của đại dịch như thế nào?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Quảng bá sáng tạo cho sản xuất của bạn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Viện Goethe sẽ tổ chức buổi tối cho buổi biểu diễn. Bạn dự định có bao nhiêu buổi biểu diễn?</w:t>
      </w:r>
    </w:p>
    <w:p w:rsidR="00061A16" w:rsidRPr="00B53DE8" w:rsidRDefault="00061A16" w:rsidP="00B53DE8">
      <w:pPr>
        <w:pStyle w:val="Listenabsatz"/>
        <w:numPr>
          <w:ilvl w:val="0"/>
          <w:numId w:val="2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Kế hoạ</w:t>
      </w:r>
      <w:r w:rsidR="00B53DE8" w:rsidRPr="00B53DE8">
        <w:rPr>
          <w:sz w:val="24"/>
          <w:szCs w:val="24"/>
          <w:lang w:val="en-US"/>
        </w:rPr>
        <w:t>ch ngân sách:</w:t>
      </w:r>
      <w:r w:rsidRPr="00B53DE8">
        <w:rPr>
          <w:sz w:val="24"/>
          <w:szCs w:val="24"/>
          <w:lang w:val="en-US"/>
        </w:rPr>
        <w:t xml:space="preserve"> Nếu bạn vượt quá ngân sách - vui lòng cung cấp xác nhận của những người </w:t>
      </w:r>
      <w:r w:rsidR="00B53DE8" w:rsidRPr="00B53DE8">
        <w:rPr>
          <w:sz w:val="24"/>
          <w:szCs w:val="24"/>
          <w:lang w:val="en-US"/>
        </w:rPr>
        <w:t>tài</w:t>
      </w:r>
      <w:r w:rsidRPr="00B53DE8">
        <w:rPr>
          <w:sz w:val="24"/>
          <w:szCs w:val="24"/>
          <w:lang w:val="en-US"/>
        </w:rPr>
        <w:t xml:space="preserve"> trợ cho dự </w:t>
      </w:r>
      <w:proofErr w:type="gramStart"/>
      <w:r w:rsidRPr="00B53DE8">
        <w:rPr>
          <w:sz w:val="24"/>
          <w:szCs w:val="24"/>
          <w:lang w:val="en-US"/>
        </w:rPr>
        <w:t>án</w:t>
      </w:r>
      <w:proofErr w:type="gramEnd"/>
      <w:r w:rsidRPr="00B53DE8">
        <w:rPr>
          <w:sz w:val="24"/>
          <w:szCs w:val="24"/>
          <w:lang w:val="en-US"/>
        </w:rPr>
        <w:t xml:space="preserve"> của bạn.</w:t>
      </w:r>
    </w:p>
    <w:p w:rsidR="00061A16" w:rsidRPr="00B53DE8" w:rsidRDefault="00061A16" w:rsidP="00061A16">
      <w:pPr>
        <w:rPr>
          <w:sz w:val="24"/>
          <w:szCs w:val="24"/>
          <w:lang w:val="en-US"/>
        </w:rPr>
      </w:pPr>
    </w:p>
    <w:p w:rsidR="00B53DE8" w:rsidRPr="00B53DE8" w:rsidRDefault="00B53DE8" w:rsidP="00061A16">
      <w:pPr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*******************************************************************</w:t>
      </w:r>
    </w:p>
    <w:p w:rsidR="00B53DE8" w:rsidRPr="00B53DE8" w:rsidRDefault="00B53DE8" w:rsidP="00B53DE8">
      <w:pPr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 xml:space="preserve">The Goethe-Institut encourages the teams to come up with a coherent conceptual idea and innovative ideas that serve the relevance of the text in our time. 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Pitch: this description text will be used for the website of the Goethe-Institut (100 words)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Interpretation of ANTIGONE / Focus in your performance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proofErr w:type="gramStart"/>
      <w:r w:rsidRPr="00B53DE8">
        <w:rPr>
          <w:sz w:val="24"/>
          <w:szCs w:val="24"/>
          <w:lang w:val="en-US"/>
        </w:rPr>
        <w:t>aesthetical</w:t>
      </w:r>
      <w:proofErr w:type="gramEnd"/>
      <w:r w:rsidRPr="00B53DE8">
        <w:rPr>
          <w:sz w:val="24"/>
          <w:szCs w:val="24"/>
          <w:lang w:val="en-US"/>
        </w:rPr>
        <w:t xml:space="preserve"> and artistic approach? 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 xml:space="preserve">CVs in En and VN of the production team members 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 xml:space="preserve">What is innovative in your approach to ANTIGONE? 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Who is your target group and what do they expect: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 xml:space="preserve">How does your project adapt to challenges by the pandemic? 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Innovative Marketing of your production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 xml:space="preserve">The Goethe-Institut will offer to evenings for the performance. How many performances are you planning? </w:t>
      </w:r>
    </w:p>
    <w:p w:rsidR="00B53DE8" w:rsidRPr="00B53DE8" w:rsidRDefault="00B53DE8" w:rsidP="00B53DE8">
      <w:pPr>
        <w:pStyle w:val="Listenabsatz"/>
        <w:numPr>
          <w:ilvl w:val="0"/>
          <w:numId w:val="3"/>
        </w:numPr>
        <w:spacing w:line="240" w:lineRule="auto"/>
        <w:ind w:left="714" w:hanging="572"/>
        <w:contextualSpacing w:val="0"/>
        <w:rPr>
          <w:sz w:val="24"/>
          <w:szCs w:val="24"/>
          <w:lang w:val="en-US"/>
        </w:rPr>
      </w:pPr>
      <w:r w:rsidRPr="00B53DE8">
        <w:rPr>
          <w:sz w:val="24"/>
          <w:szCs w:val="24"/>
          <w:lang w:val="en-US"/>
        </w:rPr>
        <w:t>Bud</w:t>
      </w:r>
      <w:r w:rsidRPr="00B53DE8">
        <w:rPr>
          <w:sz w:val="24"/>
          <w:szCs w:val="24"/>
          <w:lang w:val="en-US"/>
        </w:rPr>
        <w:t>get plan:</w:t>
      </w:r>
      <w:r w:rsidRPr="00B53DE8">
        <w:rPr>
          <w:sz w:val="24"/>
          <w:szCs w:val="24"/>
          <w:lang w:val="en-US"/>
        </w:rPr>
        <w:t xml:space="preserve"> If you are over budget – please provide confirmation of additional supporters of your project.</w:t>
      </w:r>
      <w:bookmarkStart w:id="0" w:name="_GoBack"/>
      <w:bookmarkEnd w:id="0"/>
      <w:r w:rsidRPr="00B53DE8">
        <w:rPr>
          <w:sz w:val="24"/>
          <w:szCs w:val="24"/>
          <w:lang w:val="en-US"/>
        </w:rPr>
        <w:t xml:space="preserve"> </w:t>
      </w:r>
    </w:p>
    <w:sectPr w:rsidR="00B53DE8" w:rsidRPr="00B53DE8" w:rsidSect="00B53DE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86AC1"/>
    <w:multiLevelType w:val="hybridMultilevel"/>
    <w:tmpl w:val="8876A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00C4B"/>
    <w:multiLevelType w:val="hybridMultilevel"/>
    <w:tmpl w:val="83ACE4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42032"/>
    <w:multiLevelType w:val="hybridMultilevel"/>
    <w:tmpl w:val="8FF8C2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AB"/>
    <w:rsid w:val="00061A16"/>
    <w:rsid w:val="002824CF"/>
    <w:rsid w:val="009B3A6E"/>
    <w:rsid w:val="00B53DE8"/>
    <w:rsid w:val="00C110EA"/>
    <w:rsid w:val="00E73EAB"/>
    <w:rsid w:val="00E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5A4FB-4765-4271-9E76-EF7D105A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3E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3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Eckstein, Wilfried</dc:creator>
  <cp:keywords/>
  <dc:description/>
  <cp:lastModifiedBy>Tran, Viet Phuong</cp:lastModifiedBy>
  <cp:revision>6</cp:revision>
  <dcterms:created xsi:type="dcterms:W3CDTF">2021-05-13T04:16:00Z</dcterms:created>
  <dcterms:modified xsi:type="dcterms:W3CDTF">2021-05-13T04:45:00Z</dcterms:modified>
</cp:coreProperties>
</file>