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AB" w:rsidRPr="00B53DE8" w:rsidRDefault="00B53DE8" w:rsidP="00E73EAB">
      <w:pPr>
        <w:rPr>
          <w:i/>
          <w:sz w:val="24"/>
          <w:szCs w:val="24"/>
          <w:lang w:val="en-US"/>
        </w:rPr>
      </w:pPr>
      <w:r w:rsidRPr="00B53DE8">
        <w:rPr>
          <w:i/>
          <w:sz w:val="24"/>
          <w:szCs w:val="24"/>
          <w:lang w:val="en-US"/>
        </w:rPr>
        <w:t>(Englisch below)</w:t>
      </w:r>
    </w:p>
    <w:p w:rsidR="00061A16" w:rsidRPr="00B53DE8" w:rsidRDefault="00061A16" w:rsidP="00061A16">
      <w:pPr>
        <w:rPr>
          <w:sz w:val="24"/>
          <w:szCs w:val="24"/>
          <w:lang w:val="en-US"/>
        </w:rPr>
      </w:pPr>
    </w:p>
    <w:p w:rsidR="00061A16" w:rsidRPr="00B53DE8" w:rsidRDefault="00061A16" w:rsidP="00061A16">
      <w:pPr>
        <w:rPr>
          <w:sz w:val="24"/>
          <w:szCs w:val="24"/>
          <w:lang w:val="en-US"/>
        </w:rPr>
      </w:pPr>
      <w:r w:rsidRPr="00B53DE8">
        <w:rPr>
          <w:sz w:val="24"/>
          <w:szCs w:val="24"/>
          <w:lang w:val="en-US"/>
        </w:rPr>
        <w:t>Viện Goethe khuyến khích các nhóm đưa ra ý tưởng khái niệm mạch lạc và những ý tưởng sáng tạo phù hợp với văn bản trong thời đại</w:t>
      </w:r>
      <w:r w:rsidR="00B53DE8" w:rsidRPr="00B53DE8">
        <w:rPr>
          <w:sz w:val="24"/>
          <w:szCs w:val="24"/>
          <w:lang w:val="en-US"/>
        </w:rPr>
        <w:t xml:space="preserve"> nà</w:t>
      </w:r>
      <w:r w:rsidRPr="00B53DE8">
        <w:rPr>
          <w:sz w:val="24"/>
          <w:szCs w:val="24"/>
          <w:lang w:val="en-US"/>
        </w:rPr>
        <w:t>y.</w:t>
      </w:r>
    </w:p>
    <w:p w:rsidR="00061A16" w:rsidRPr="00B53DE8" w:rsidRDefault="00061A16" w:rsidP="00B53DE8">
      <w:pPr>
        <w:pStyle w:val="Listenabsatz"/>
        <w:numPr>
          <w:ilvl w:val="0"/>
          <w:numId w:val="2"/>
        </w:numPr>
        <w:spacing w:line="240" w:lineRule="auto"/>
        <w:ind w:left="714" w:hanging="572"/>
        <w:contextualSpacing w:val="0"/>
        <w:rPr>
          <w:sz w:val="24"/>
          <w:szCs w:val="24"/>
          <w:lang w:val="en-US"/>
        </w:rPr>
      </w:pPr>
      <w:r w:rsidRPr="00B53DE8">
        <w:rPr>
          <w:sz w:val="24"/>
          <w:szCs w:val="24"/>
          <w:lang w:val="en-US"/>
        </w:rPr>
        <w:t>Trình bày ý tưởng: văn bản mô tả này sẽ được sử dụng cho trang web của Viện Goethe (100 từ)</w:t>
      </w:r>
    </w:p>
    <w:p w:rsidR="00061A16" w:rsidRPr="00B53DE8" w:rsidRDefault="00061A16" w:rsidP="00B53DE8">
      <w:pPr>
        <w:pStyle w:val="Listenabsatz"/>
        <w:numPr>
          <w:ilvl w:val="0"/>
          <w:numId w:val="2"/>
        </w:numPr>
        <w:spacing w:line="240" w:lineRule="auto"/>
        <w:ind w:left="714" w:hanging="572"/>
        <w:contextualSpacing w:val="0"/>
        <w:rPr>
          <w:sz w:val="24"/>
          <w:szCs w:val="24"/>
          <w:lang w:val="en-US"/>
        </w:rPr>
      </w:pPr>
      <w:r w:rsidRPr="00B53DE8">
        <w:rPr>
          <w:sz w:val="24"/>
          <w:szCs w:val="24"/>
          <w:lang w:val="en-US"/>
        </w:rPr>
        <w:t>Diễn giải vở kịch ANTIGONE / Tập trung vào trình diễn của bạn</w:t>
      </w:r>
    </w:p>
    <w:p w:rsidR="00061A16" w:rsidRPr="00B53DE8" w:rsidRDefault="00061A16" w:rsidP="00B53DE8">
      <w:pPr>
        <w:pStyle w:val="Listenabsatz"/>
        <w:numPr>
          <w:ilvl w:val="0"/>
          <w:numId w:val="2"/>
        </w:numPr>
        <w:spacing w:line="240" w:lineRule="auto"/>
        <w:ind w:left="714" w:hanging="572"/>
        <w:contextualSpacing w:val="0"/>
        <w:rPr>
          <w:sz w:val="24"/>
          <w:szCs w:val="24"/>
          <w:lang w:val="en-US"/>
        </w:rPr>
      </w:pPr>
      <w:r w:rsidRPr="00B53DE8">
        <w:rPr>
          <w:sz w:val="24"/>
          <w:szCs w:val="24"/>
          <w:lang w:val="en-US"/>
        </w:rPr>
        <w:t>Cách tiếp cận thẩm mỹ và nghệ thuật?</w:t>
      </w:r>
    </w:p>
    <w:p w:rsidR="00061A16" w:rsidRPr="00B53DE8" w:rsidRDefault="00061A16" w:rsidP="00B53DE8">
      <w:pPr>
        <w:pStyle w:val="Listenabsatz"/>
        <w:numPr>
          <w:ilvl w:val="0"/>
          <w:numId w:val="2"/>
        </w:numPr>
        <w:spacing w:line="240" w:lineRule="auto"/>
        <w:ind w:left="714" w:hanging="572"/>
        <w:contextualSpacing w:val="0"/>
        <w:rPr>
          <w:sz w:val="24"/>
          <w:szCs w:val="24"/>
          <w:lang w:val="en-US"/>
        </w:rPr>
      </w:pPr>
      <w:r w:rsidRPr="00B53DE8">
        <w:rPr>
          <w:sz w:val="24"/>
          <w:szCs w:val="24"/>
          <w:lang w:val="en-US"/>
        </w:rPr>
        <w:t>CV bằng tiếng Anh và Việt của các thành viên trong nhóm sản xuất</w:t>
      </w:r>
    </w:p>
    <w:p w:rsidR="00061A16" w:rsidRPr="00B53DE8" w:rsidRDefault="00061A16" w:rsidP="00B53DE8">
      <w:pPr>
        <w:pStyle w:val="Listenabsatz"/>
        <w:numPr>
          <w:ilvl w:val="0"/>
          <w:numId w:val="2"/>
        </w:numPr>
        <w:spacing w:line="240" w:lineRule="auto"/>
        <w:ind w:left="714" w:hanging="572"/>
        <w:contextualSpacing w:val="0"/>
        <w:rPr>
          <w:sz w:val="24"/>
          <w:szCs w:val="24"/>
          <w:lang w:val="en-US"/>
        </w:rPr>
      </w:pPr>
      <w:r w:rsidRPr="00B53DE8">
        <w:rPr>
          <w:sz w:val="24"/>
          <w:szCs w:val="24"/>
          <w:lang w:val="en-US"/>
        </w:rPr>
        <w:t>Cách tiếp cận ANTIGONE của bạn có gì đổi mới?</w:t>
      </w:r>
    </w:p>
    <w:p w:rsidR="00061A16" w:rsidRPr="00B53DE8" w:rsidRDefault="00061A16" w:rsidP="00B53DE8">
      <w:pPr>
        <w:pStyle w:val="Listenabsatz"/>
        <w:numPr>
          <w:ilvl w:val="0"/>
          <w:numId w:val="2"/>
        </w:numPr>
        <w:spacing w:line="240" w:lineRule="auto"/>
        <w:ind w:left="714" w:hanging="572"/>
        <w:contextualSpacing w:val="0"/>
        <w:rPr>
          <w:sz w:val="24"/>
          <w:szCs w:val="24"/>
          <w:lang w:val="en-US"/>
        </w:rPr>
      </w:pPr>
      <w:r w:rsidRPr="00B53DE8">
        <w:rPr>
          <w:sz w:val="24"/>
          <w:szCs w:val="24"/>
          <w:lang w:val="en-US"/>
        </w:rPr>
        <w:t>Nhóm mục tiêu của bạn là ai và họ mong đợi điều gì:</w:t>
      </w:r>
    </w:p>
    <w:p w:rsidR="00061A16" w:rsidRPr="00B53DE8" w:rsidRDefault="00061A16" w:rsidP="00B53DE8">
      <w:pPr>
        <w:pStyle w:val="Listenabsatz"/>
        <w:numPr>
          <w:ilvl w:val="0"/>
          <w:numId w:val="2"/>
        </w:numPr>
        <w:spacing w:line="240" w:lineRule="auto"/>
        <w:ind w:left="714" w:hanging="572"/>
        <w:contextualSpacing w:val="0"/>
        <w:rPr>
          <w:sz w:val="24"/>
          <w:szCs w:val="24"/>
          <w:lang w:val="en-US"/>
        </w:rPr>
      </w:pPr>
      <w:r w:rsidRPr="00B53DE8">
        <w:rPr>
          <w:sz w:val="24"/>
          <w:szCs w:val="24"/>
          <w:lang w:val="en-US"/>
        </w:rPr>
        <w:t xml:space="preserve">Dự </w:t>
      </w:r>
      <w:proofErr w:type="gramStart"/>
      <w:r w:rsidRPr="00B53DE8">
        <w:rPr>
          <w:sz w:val="24"/>
          <w:szCs w:val="24"/>
          <w:lang w:val="en-US"/>
        </w:rPr>
        <w:t>án</w:t>
      </w:r>
      <w:proofErr w:type="gramEnd"/>
      <w:r w:rsidRPr="00B53DE8">
        <w:rPr>
          <w:sz w:val="24"/>
          <w:szCs w:val="24"/>
          <w:lang w:val="en-US"/>
        </w:rPr>
        <w:t xml:space="preserve"> của bạn thích ứng với những thách thức của đại dịch như thế nào?</w:t>
      </w:r>
    </w:p>
    <w:p w:rsidR="00061A16" w:rsidRPr="00B53DE8" w:rsidRDefault="00061A16" w:rsidP="00B53DE8">
      <w:pPr>
        <w:pStyle w:val="Listenabsatz"/>
        <w:numPr>
          <w:ilvl w:val="0"/>
          <w:numId w:val="2"/>
        </w:numPr>
        <w:spacing w:line="240" w:lineRule="auto"/>
        <w:ind w:left="714" w:hanging="572"/>
        <w:contextualSpacing w:val="0"/>
        <w:rPr>
          <w:sz w:val="24"/>
          <w:szCs w:val="24"/>
          <w:lang w:val="en-US"/>
        </w:rPr>
      </w:pPr>
      <w:r w:rsidRPr="00B53DE8">
        <w:rPr>
          <w:sz w:val="24"/>
          <w:szCs w:val="24"/>
          <w:lang w:val="en-US"/>
        </w:rPr>
        <w:t>Quảng bá sáng tạo cho sản xuất của bạn</w:t>
      </w:r>
    </w:p>
    <w:p w:rsidR="00061A16" w:rsidRPr="00B53DE8" w:rsidRDefault="00061A16" w:rsidP="00B53DE8">
      <w:pPr>
        <w:pStyle w:val="Listenabsatz"/>
        <w:numPr>
          <w:ilvl w:val="0"/>
          <w:numId w:val="2"/>
        </w:numPr>
        <w:spacing w:line="240" w:lineRule="auto"/>
        <w:ind w:left="714" w:hanging="572"/>
        <w:contextualSpacing w:val="0"/>
        <w:rPr>
          <w:sz w:val="24"/>
          <w:szCs w:val="24"/>
          <w:lang w:val="en-US"/>
        </w:rPr>
      </w:pPr>
      <w:r w:rsidRPr="00B53DE8">
        <w:rPr>
          <w:sz w:val="24"/>
          <w:szCs w:val="24"/>
          <w:lang w:val="en-US"/>
        </w:rPr>
        <w:t>Viện Goethe sẽ tổ chức buổi tối cho buổi biểu diễn. Bạn dự định có bao nhiêu buổi biểu diễn?</w:t>
      </w:r>
    </w:p>
    <w:p w:rsidR="00061A16" w:rsidRPr="00B53DE8" w:rsidRDefault="00061A16" w:rsidP="00B53DE8">
      <w:pPr>
        <w:pStyle w:val="Listenabsatz"/>
        <w:numPr>
          <w:ilvl w:val="0"/>
          <w:numId w:val="2"/>
        </w:numPr>
        <w:spacing w:line="240" w:lineRule="auto"/>
        <w:ind w:left="714" w:hanging="572"/>
        <w:contextualSpacing w:val="0"/>
        <w:rPr>
          <w:sz w:val="24"/>
          <w:szCs w:val="24"/>
          <w:lang w:val="en-US"/>
        </w:rPr>
      </w:pPr>
      <w:r w:rsidRPr="00B53DE8">
        <w:rPr>
          <w:sz w:val="24"/>
          <w:szCs w:val="24"/>
          <w:lang w:val="en-US"/>
        </w:rPr>
        <w:t>Kế hoạ</w:t>
      </w:r>
      <w:r w:rsidR="00B53DE8" w:rsidRPr="00B53DE8">
        <w:rPr>
          <w:sz w:val="24"/>
          <w:szCs w:val="24"/>
          <w:lang w:val="en-US"/>
        </w:rPr>
        <w:t>ch ngân sách:</w:t>
      </w:r>
      <w:r w:rsidRPr="00B53DE8">
        <w:rPr>
          <w:sz w:val="24"/>
          <w:szCs w:val="24"/>
          <w:lang w:val="en-US"/>
        </w:rPr>
        <w:t xml:space="preserve"> Nếu bạn vượt quá ngân sách - vui lòng cung cấp xác nhận của những người </w:t>
      </w:r>
      <w:r w:rsidR="00B53DE8" w:rsidRPr="00B53DE8">
        <w:rPr>
          <w:sz w:val="24"/>
          <w:szCs w:val="24"/>
          <w:lang w:val="en-US"/>
        </w:rPr>
        <w:t>tài</w:t>
      </w:r>
      <w:r w:rsidRPr="00B53DE8">
        <w:rPr>
          <w:sz w:val="24"/>
          <w:szCs w:val="24"/>
          <w:lang w:val="en-US"/>
        </w:rPr>
        <w:t xml:space="preserve"> trợ cho dự </w:t>
      </w:r>
      <w:proofErr w:type="gramStart"/>
      <w:r w:rsidRPr="00B53DE8">
        <w:rPr>
          <w:sz w:val="24"/>
          <w:szCs w:val="24"/>
          <w:lang w:val="en-US"/>
        </w:rPr>
        <w:t>án</w:t>
      </w:r>
      <w:proofErr w:type="gramEnd"/>
      <w:r w:rsidRPr="00B53DE8">
        <w:rPr>
          <w:sz w:val="24"/>
          <w:szCs w:val="24"/>
          <w:lang w:val="en-US"/>
        </w:rPr>
        <w:t xml:space="preserve"> của bạn.</w:t>
      </w:r>
    </w:p>
    <w:p w:rsidR="00061A16" w:rsidRPr="00B53DE8" w:rsidRDefault="00061A16" w:rsidP="00061A16">
      <w:pPr>
        <w:rPr>
          <w:sz w:val="24"/>
          <w:szCs w:val="24"/>
          <w:lang w:val="en-US"/>
        </w:rPr>
      </w:pPr>
    </w:p>
    <w:p w:rsidR="00B53DE8" w:rsidRPr="00B53DE8" w:rsidRDefault="00B53DE8" w:rsidP="00061A16">
      <w:pPr>
        <w:rPr>
          <w:sz w:val="24"/>
          <w:szCs w:val="24"/>
          <w:lang w:val="en-US"/>
        </w:rPr>
      </w:pPr>
      <w:r w:rsidRPr="00B53DE8">
        <w:rPr>
          <w:sz w:val="24"/>
          <w:szCs w:val="24"/>
          <w:lang w:val="en-US"/>
        </w:rPr>
        <w:t>*******************************************************************</w:t>
      </w:r>
    </w:p>
    <w:p w:rsidR="00B53DE8" w:rsidRPr="00B53DE8" w:rsidRDefault="00B53DE8" w:rsidP="00B53DE8">
      <w:pPr>
        <w:rPr>
          <w:sz w:val="24"/>
          <w:szCs w:val="24"/>
          <w:lang w:val="en-US"/>
        </w:rPr>
      </w:pPr>
      <w:r w:rsidRPr="00B53DE8">
        <w:rPr>
          <w:sz w:val="24"/>
          <w:szCs w:val="24"/>
          <w:lang w:val="en-US"/>
        </w:rPr>
        <w:t xml:space="preserve">The Goethe-Institut encourages the teams to come up with a coherent conceptual idea and innovative ideas that serve the relevance of the text in our time. </w:t>
      </w:r>
    </w:p>
    <w:p w:rsidR="00B53DE8" w:rsidRPr="00B53DE8" w:rsidRDefault="00B53DE8" w:rsidP="00B53DE8">
      <w:pPr>
        <w:pStyle w:val="Listenabsatz"/>
        <w:numPr>
          <w:ilvl w:val="0"/>
          <w:numId w:val="3"/>
        </w:numPr>
        <w:spacing w:line="240" w:lineRule="auto"/>
        <w:ind w:left="714" w:hanging="572"/>
        <w:contextualSpacing w:val="0"/>
        <w:rPr>
          <w:sz w:val="24"/>
          <w:szCs w:val="24"/>
          <w:lang w:val="en-US"/>
        </w:rPr>
      </w:pPr>
      <w:r w:rsidRPr="00B53DE8">
        <w:rPr>
          <w:sz w:val="24"/>
          <w:szCs w:val="24"/>
          <w:lang w:val="en-US"/>
        </w:rPr>
        <w:t>Pitch: this description text will be used for the website of the Goethe-Institut (100 words)</w:t>
      </w:r>
    </w:p>
    <w:p w:rsidR="00B53DE8" w:rsidRPr="00B53DE8" w:rsidRDefault="00B53DE8" w:rsidP="00B53DE8">
      <w:pPr>
        <w:pStyle w:val="Listenabsatz"/>
        <w:numPr>
          <w:ilvl w:val="0"/>
          <w:numId w:val="3"/>
        </w:numPr>
        <w:spacing w:line="240" w:lineRule="auto"/>
        <w:ind w:left="714" w:hanging="572"/>
        <w:contextualSpacing w:val="0"/>
        <w:rPr>
          <w:sz w:val="24"/>
          <w:szCs w:val="24"/>
          <w:lang w:val="en-US"/>
        </w:rPr>
      </w:pPr>
      <w:r w:rsidRPr="00B53DE8">
        <w:rPr>
          <w:sz w:val="24"/>
          <w:szCs w:val="24"/>
          <w:lang w:val="en-US"/>
        </w:rPr>
        <w:t>Interpretation of ANTIGONE / Focus in your performance</w:t>
      </w:r>
    </w:p>
    <w:p w:rsidR="00B53DE8" w:rsidRPr="00B53DE8" w:rsidRDefault="00B53DE8" w:rsidP="00B53DE8">
      <w:pPr>
        <w:pStyle w:val="Listenabsatz"/>
        <w:numPr>
          <w:ilvl w:val="0"/>
          <w:numId w:val="3"/>
        </w:numPr>
        <w:spacing w:line="240" w:lineRule="auto"/>
        <w:ind w:left="714" w:hanging="572"/>
        <w:contextualSpacing w:val="0"/>
        <w:rPr>
          <w:sz w:val="24"/>
          <w:szCs w:val="24"/>
          <w:lang w:val="en-US"/>
        </w:rPr>
      </w:pPr>
      <w:proofErr w:type="gramStart"/>
      <w:r w:rsidRPr="00B53DE8">
        <w:rPr>
          <w:sz w:val="24"/>
          <w:szCs w:val="24"/>
          <w:lang w:val="en-US"/>
        </w:rPr>
        <w:t>aesthetical</w:t>
      </w:r>
      <w:proofErr w:type="gramEnd"/>
      <w:r w:rsidRPr="00B53DE8">
        <w:rPr>
          <w:sz w:val="24"/>
          <w:szCs w:val="24"/>
          <w:lang w:val="en-US"/>
        </w:rPr>
        <w:t xml:space="preserve"> and artistic approach? </w:t>
      </w:r>
    </w:p>
    <w:p w:rsidR="00B53DE8" w:rsidRPr="00B53DE8" w:rsidRDefault="00B53DE8" w:rsidP="00B53DE8">
      <w:pPr>
        <w:pStyle w:val="Listenabsatz"/>
        <w:numPr>
          <w:ilvl w:val="0"/>
          <w:numId w:val="3"/>
        </w:numPr>
        <w:spacing w:line="240" w:lineRule="auto"/>
        <w:ind w:left="714" w:hanging="572"/>
        <w:contextualSpacing w:val="0"/>
        <w:rPr>
          <w:sz w:val="24"/>
          <w:szCs w:val="24"/>
          <w:lang w:val="en-US"/>
        </w:rPr>
      </w:pPr>
      <w:r w:rsidRPr="00B53DE8">
        <w:rPr>
          <w:sz w:val="24"/>
          <w:szCs w:val="24"/>
          <w:lang w:val="en-US"/>
        </w:rPr>
        <w:t xml:space="preserve">CVs in En and VN of the production team members </w:t>
      </w:r>
    </w:p>
    <w:p w:rsidR="00B53DE8" w:rsidRPr="00B53DE8" w:rsidRDefault="00B53DE8" w:rsidP="00B53DE8">
      <w:pPr>
        <w:pStyle w:val="Listenabsatz"/>
        <w:numPr>
          <w:ilvl w:val="0"/>
          <w:numId w:val="3"/>
        </w:numPr>
        <w:spacing w:line="240" w:lineRule="auto"/>
        <w:ind w:left="714" w:hanging="572"/>
        <w:contextualSpacing w:val="0"/>
        <w:rPr>
          <w:sz w:val="24"/>
          <w:szCs w:val="24"/>
          <w:lang w:val="en-US"/>
        </w:rPr>
      </w:pPr>
      <w:r w:rsidRPr="00B53DE8">
        <w:rPr>
          <w:sz w:val="24"/>
          <w:szCs w:val="24"/>
          <w:lang w:val="en-US"/>
        </w:rPr>
        <w:t xml:space="preserve">What is innovative in your approach to ANTIGONE? </w:t>
      </w:r>
    </w:p>
    <w:p w:rsidR="00B53DE8" w:rsidRPr="00B53DE8" w:rsidRDefault="00B53DE8" w:rsidP="00B53DE8">
      <w:pPr>
        <w:pStyle w:val="Listenabsatz"/>
        <w:numPr>
          <w:ilvl w:val="0"/>
          <w:numId w:val="3"/>
        </w:numPr>
        <w:spacing w:line="240" w:lineRule="auto"/>
        <w:ind w:left="714" w:hanging="572"/>
        <w:contextualSpacing w:val="0"/>
        <w:rPr>
          <w:sz w:val="24"/>
          <w:szCs w:val="24"/>
          <w:lang w:val="en-US"/>
        </w:rPr>
      </w:pPr>
      <w:r w:rsidRPr="00B53DE8">
        <w:rPr>
          <w:sz w:val="24"/>
          <w:szCs w:val="24"/>
          <w:lang w:val="en-US"/>
        </w:rPr>
        <w:t>Who is your target group and what do they expect:</w:t>
      </w:r>
    </w:p>
    <w:p w:rsidR="00B53DE8" w:rsidRPr="00B53DE8" w:rsidRDefault="00B53DE8" w:rsidP="00B53DE8">
      <w:pPr>
        <w:pStyle w:val="Listenabsatz"/>
        <w:numPr>
          <w:ilvl w:val="0"/>
          <w:numId w:val="3"/>
        </w:numPr>
        <w:spacing w:line="240" w:lineRule="auto"/>
        <w:ind w:left="714" w:hanging="572"/>
        <w:contextualSpacing w:val="0"/>
        <w:rPr>
          <w:sz w:val="24"/>
          <w:szCs w:val="24"/>
          <w:lang w:val="en-US"/>
        </w:rPr>
      </w:pPr>
      <w:r w:rsidRPr="00B53DE8">
        <w:rPr>
          <w:sz w:val="24"/>
          <w:szCs w:val="24"/>
          <w:lang w:val="en-US"/>
        </w:rPr>
        <w:t xml:space="preserve">How does your project adapt to challenges by the pandemic? </w:t>
      </w:r>
    </w:p>
    <w:p w:rsidR="00B53DE8" w:rsidRPr="00B53DE8" w:rsidRDefault="00B53DE8" w:rsidP="00B53DE8">
      <w:pPr>
        <w:pStyle w:val="Listenabsatz"/>
        <w:numPr>
          <w:ilvl w:val="0"/>
          <w:numId w:val="3"/>
        </w:numPr>
        <w:spacing w:line="240" w:lineRule="auto"/>
        <w:ind w:left="714" w:hanging="572"/>
        <w:contextualSpacing w:val="0"/>
        <w:rPr>
          <w:sz w:val="24"/>
          <w:szCs w:val="24"/>
          <w:lang w:val="en-US"/>
        </w:rPr>
      </w:pPr>
      <w:r w:rsidRPr="00B53DE8">
        <w:rPr>
          <w:sz w:val="24"/>
          <w:szCs w:val="24"/>
          <w:lang w:val="en-US"/>
        </w:rPr>
        <w:t>Innovative Marketing of your production</w:t>
      </w:r>
    </w:p>
    <w:p w:rsidR="00B53DE8" w:rsidRPr="00B53DE8" w:rsidRDefault="00B53DE8" w:rsidP="00B53DE8">
      <w:pPr>
        <w:pStyle w:val="Listenabsatz"/>
        <w:numPr>
          <w:ilvl w:val="0"/>
          <w:numId w:val="3"/>
        </w:numPr>
        <w:spacing w:line="240" w:lineRule="auto"/>
        <w:ind w:left="714" w:hanging="572"/>
        <w:contextualSpacing w:val="0"/>
        <w:rPr>
          <w:sz w:val="24"/>
          <w:szCs w:val="24"/>
          <w:lang w:val="en-US"/>
        </w:rPr>
      </w:pPr>
      <w:r w:rsidRPr="00B53DE8">
        <w:rPr>
          <w:sz w:val="24"/>
          <w:szCs w:val="24"/>
          <w:lang w:val="en-US"/>
        </w:rPr>
        <w:t xml:space="preserve">The Goethe-Institut will offer to evenings for the performance. How many performances are you planning? </w:t>
      </w:r>
    </w:p>
    <w:p w:rsidR="00B53DE8" w:rsidRPr="00B53DE8" w:rsidRDefault="00B53DE8" w:rsidP="00B53DE8">
      <w:pPr>
        <w:pStyle w:val="Listenabsatz"/>
        <w:numPr>
          <w:ilvl w:val="0"/>
          <w:numId w:val="3"/>
        </w:numPr>
        <w:spacing w:line="240" w:lineRule="auto"/>
        <w:ind w:left="714" w:hanging="572"/>
        <w:contextualSpacing w:val="0"/>
        <w:rPr>
          <w:sz w:val="24"/>
          <w:szCs w:val="24"/>
          <w:lang w:val="en-US"/>
        </w:rPr>
      </w:pPr>
      <w:r w:rsidRPr="00B53DE8">
        <w:rPr>
          <w:sz w:val="24"/>
          <w:szCs w:val="24"/>
          <w:lang w:val="en-US"/>
        </w:rPr>
        <w:t>Bud</w:t>
      </w:r>
      <w:r w:rsidRPr="00B53DE8">
        <w:rPr>
          <w:sz w:val="24"/>
          <w:szCs w:val="24"/>
          <w:lang w:val="en-US"/>
        </w:rPr>
        <w:t>get plan:</w:t>
      </w:r>
      <w:r w:rsidRPr="00B53DE8">
        <w:rPr>
          <w:sz w:val="24"/>
          <w:szCs w:val="24"/>
          <w:lang w:val="en-US"/>
        </w:rPr>
        <w:t xml:space="preserve"> If you are over budget – please provide confirmation of additional supporters of your project.</w:t>
      </w:r>
      <w:bookmarkStart w:id="0" w:name="_GoBack"/>
      <w:bookmarkEnd w:id="0"/>
      <w:r w:rsidRPr="00B53DE8">
        <w:rPr>
          <w:sz w:val="24"/>
          <w:szCs w:val="24"/>
          <w:lang w:val="en-US"/>
        </w:rPr>
        <w:t xml:space="preserve"> </w:t>
      </w:r>
    </w:p>
    <w:sectPr w:rsidR="00B53DE8" w:rsidRPr="00B53DE8" w:rsidSect="00B53DE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86AC1"/>
    <w:multiLevelType w:val="hybridMultilevel"/>
    <w:tmpl w:val="8876AC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00C4B"/>
    <w:multiLevelType w:val="hybridMultilevel"/>
    <w:tmpl w:val="83ACE4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42032"/>
    <w:multiLevelType w:val="hybridMultilevel"/>
    <w:tmpl w:val="8FF8C2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AB"/>
    <w:rsid w:val="00061A16"/>
    <w:rsid w:val="002824CF"/>
    <w:rsid w:val="009B3A6E"/>
    <w:rsid w:val="00B53DE8"/>
    <w:rsid w:val="00C110EA"/>
    <w:rsid w:val="00E73EAB"/>
    <w:rsid w:val="00E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5A4FB-4765-4271-9E76-EF7D105A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3E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3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Eckstein, Wilfried</dc:creator>
  <cp:keywords/>
  <dc:description/>
  <cp:lastModifiedBy>Tran, Viet Phuong</cp:lastModifiedBy>
  <cp:revision>6</cp:revision>
  <dcterms:created xsi:type="dcterms:W3CDTF">2021-05-13T04:16:00Z</dcterms:created>
  <dcterms:modified xsi:type="dcterms:W3CDTF">2021-05-13T04:45:00Z</dcterms:modified>
</cp:coreProperties>
</file>