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3">
      <w:pPr>
        <w:rPr>
          <w:rFonts w:ascii="Verdana" w:cs="Verdana" w:eastAsia="Verdana" w:hAnsi="Verdana"/>
          <w:sz w:val="28"/>
          <w:szCs w:val="28"/>
        </w:rPr>
      </w:pPr>
      <w:r w:rsidDel="00000000" w:rsidR="00000000" w:rsidRPr="00000000">
        <w:rPr>
          <w:rFonts w:ascii="Verdana" w:cs="Verdana" w:eastAsia="Verdana" w:hAnsi="Verdana"/>
          <w:b w:val="1"/>
          <w:smallCaps w:val="1"/>
          <w:sz w:val="28"/>
          <w:szCs w:val="28"/>
          <w:rtl w:val="0"/>
        </w:rPr>
        <w:t xml:space="preserve">ZITATE FÜR DEN KANADISCHEN KONTEXT </w:t>
        <w:br w:type="textWrapping"/>
      </w:r>
      <w:r w:rsidDel="00000000" w:rsidR="00000000" w:rsidRPr="00000000">
        <w:rPr>
          <w:rtl w:val="0"/>
        </w:rPr>
      </w:r>
    </w:p>
    <w:p w:rsidR="00000000" w:rsidDel="00000000" w:rsidP="00000000" w:rsidRDefault="00000000" w:rsidRPr="00000000" w14:paraId="00000004">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happens when you're a child of somebody who has experienced such tremendous trauma is that those memories become yours," she said.</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 children of Holocaust survivors actually live with memories of events that never happened to them, which is really unusual because other people ask, you know, 'Do you have your parents' memories?' And, no, but you do absorb those memories as if you lived through the trauma."</w:t>
      </w:r>
    </w:p>
    <w:p w:rsidR="00000000" w:rsidDel="00000000" w:rsidP="00000000" w:rsidRDefault="00000000" w:rsidRPr="00000000" w14:paraId="0000000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Quelle: </w:t>
      </w:r>
      <w:hyperlink r:id="rId7">
        <w:r w:rsidDel="00000000" w:rsidR="00000000" w:rsidRPr="00000000">
          <w:rPr>
            <w:rFonts w:ascii="Verdana" w:cs="Verdana" w:eastAsia="Verdana" w:hAnsi="Verdana"/>
            <w:color w:val="0000ff"/>
            <w:sz w:val="24"/>
            <w:szCs w:val="24"/>
            <w:u w:val="single"/>
            <w:rtl w:val="0"/>
          </w:rPr>
          <w:t xml:space="preserve">How trauma suffered by Holocaust survivors has affected the next generation | CBC News</w:t>
        </w:r>
      </w:hyperlink>
      <w:r w:rsidDel="00000000" w:rsidR="00000000" w:rsidRPr="00000000">
        <w:rPr>
          <w:rtl w:val="0"/>
        </w:rPr>
      </w:r>
    </w:p>
    <w:p w:rsidR="00000000" w:rsidDel="00000000" w:rsidP="00000000" w:rsidRDefault="00000000" w:rsidRPr="00000000" w14:paraId="00000008">
      <w:pPr>
        <w:rPr>
          <w:rFonts w:ascii="Verdana" w:cs="Verdana" w:eastAsia="Verdana" w:hAnsi="Verdana"/>
          <w:sz w:val="24"/>
          <w:szCs w:val="24"/>
        </w:rPr>
      </w:pPr>
      <w:hyperlink r:id="rId8">
        <w:r w:rsidDel="00000000" w:rsidR="00000000" w:rsidRPr="00000000">
          <w:rPr>
            <w:rFonts w:ascii="Verdana" w:cs="Verdana" w:eastAsia="Verdana" w:hAnsi="Verdana"/>
            <w:color w:val="0000ff"/>
            <w:sz w:val="24"/>
            <w:szCs w:val="24"/>
            <w:u w:val="single"/>
            <w:rtl w:val="0"/>
          </w:rPr>
          <w:t xml:space="preserve">Perlita Stroh</w:t>
        </w:r>
      </w:hyperlink>
      <w:r w:rsidDel="00000000" w:rsidR="00000000" w:rsidRPr="00000000">
        <w:rPr>
          <w:rFonts w:ascii="Verdana" w:cs="Verdana" w:eastAsia="Verdana" w:hAnsi="Verdana"/>
          <w:sz w:val="24"/>
          <w:szCs w:val="24"/>
          <w:rtl w:val="0"/>
        </w:rPr>
        <w:t xml:space="preserve"> · CBC News · Posted: Jan 27, 2023 4:00 AM EST | Last Updated: January 27, 2023</w:t>
      </w:r>
    </w:p>
    <w:p w:rsidR="00000000" w:rsidDel="00000000" w:rsidP="00000000" w:rsidRDefault="00000000" w:rsidRPr="00000000" w14:paraId="0000000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want you to carry this torch," he said. "I want you to hand it to your families. I want you to hand it to your friends. And I want you to light up the world with the flames of this goodwill of no racial discrimination and no religious discrimination and no homophobia, no xenophobia and hatred. Above all, no hatred."” – Pinchas Gutter, Holocaust survivor </w:t>
      </w:r>
    </w:p>
    <w:p w:rsidR="00000000" w:rsidDel="00000000" w:rsidP="00000000" w:rsidRDefault="00000000" w:rsidRPr="00000000" w14:paraId="0000000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Quelle: </w:t>
      </w:r>
      <w:hyperlink r:id="rId9">
        <w:r w:rsidDel="00000000" w:rsidR="00000000" w:rsidRPr="00000000">
          <w:rPr>
            <w:rFonts w:ascii="Verdana" w:cs="Verdana" w:eastAsia="Verdana" w:hAnsi="Verdana"/>
            <w:color w:val="0000ff"/>
            <w:sz w:val="24"/>
            <w:szCs w:val="24"/>
            <w:u w:val="single"/>
            <w:rtl w:val="0"/>
          </w:rPr>
          <w:t xml:space="preserve">Educators are using the stories of Holocaust survivors to foster empathy and counter hate | CBC News</w:t>
        </w:r>
      </w:hyperlink>
      <w:r w:rsidDel="00000000" w:rsidR="00000000" w:rsidRPr="00000000">
        <w:rPr>
          <w:rFonts w:ascii="Verdana" w:cs="Verdana" w:eastAsia="Verdana" w:hAnsi="Verdana"/>
          <w:sz w:val="24"/>
          <w:szCs w:val="24"/>
          <w:rtl w:val="0"/>
        </w:rPr>
        <w:t xml:space="preserve"> </w:t>
        <w:br w:type="textWrapping"/>
      </w:r>
      <w:hyperlink r:id="rId10">
        <w:r w:rsidDel="00000000" w:rsidR="00000000" w:rsidRPr="00000000">
          <w:rPr>
            <w:rFonts w:ascii="Verdana" w:cs="Verdana" w:eastAsia="Verdana" w:hAnsi="Verdana"/>
            <w:color w:val="0000ff"/>
            <w:sz w:val="24"/>
            <w:szCs w:val="24"/>
            <w:u w:val="single"/>
            <w:rtl w:val="0"/>
          </w:rPr>
          <w:t xml:space="preserve">Perlita Stroh</w:t>
        </w:r>
      </w:hyperlink>
      <w:r w:rsidDel="00000000" w:rsidR="00000000" w:rsidRPr="00000000">
        <w:rPr>
          <w:rFonts w:ascii="Verdana" w:cs="Verdana" w:eastAsia="Verdana" w:hAnsi="Verdana"/>
          <w:sz w:val="24"/>
          <w:szCs w:val="24"/>
          <w:rtl w:val="0"/>
        </w:rPr>
        <w:t xml:space="preserve">, </w:t>
      </w:r>
      <w:hyperlink r:id="rId11">
        <w:r w:rsidDel="00000000" w:rsidR="00000000" w:rsidRPr="00000000">
          <w:rPr>
            <w:rFonts w:ascii="Verdana" w:cs="Verdana" w:eastAsia="Verdana" w:hAnsi="Verdana"/>
            <w:color w:val="0000ff"/>
            <w:sz w:val="24"/>
            <w:szCs w:val="24"/>
            <w:u w:val="single"/>
            <w:rtl w:val="0"/>
          </w:rPr>
          <w:t xml:space="preserve">Ioanna Roumeliotis</w:t>
        </w:r>
      </w:hyperlink>
      <w:r w:rsidDel="00000000" w:rsidR="00000000" w:rsidRPr="00000000">
        <w:rPr>
          <w:rFonts w:ascii="Verdana" w:cs="Verdana" w:eastAsia="Verdana" w:hAnsi="Verdana"/>
          <w:sz w:val="24"/>
          <w:szCs w:val="24"/>
          <w:rtl w:val="0"/>
        </w:rPr>
        <w:t xml:space="preserve"> · CBC News · Posted: Dec 15, 2022 4:00 AM EST </w:t>
      </w:r>
    </w:p>
    <w:p w:rsidR="00000000" w:rsidDel="00000000" w:rsidP="00000000" w:rsidRDefault="00000000" w:rsidRPr="00000000" w14:paraId="0000000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“Reconciliation is about atonement. It's about making amends. It's about apology. It's about recognizing responsibility. It's about accounting for what has gone on. But ultimately, it's about commitment to maintaining that mutually respectful relationship throughout, recognizing that, even when you establish it, there will be challenges to it.”</w:t>
      </w:r>
    </w:p>
    <w:p w:rsidR="00000000" w:rsidDel="00000000" w:rsidP="00000000" w:rsidRDefault="00000000" w:rsidRPr="00000000" w14:paraId="0000001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Quelle: </w:t>
      </w:r>
      <w:hyperlink r:id="rId12">
        <w:r w:rsidDel="00000000" w:rsidR="00000000" w:rsidRPr="00000000">
          <w:rPr>
            <w:rFonts w:ascii="Verdana" w:cs="Verdana" w:eastAsia="Verdana" w:hAnsi="Verdana"/>
            <w:color w:val="0000ff"/>
            <w:sz w:val="24"/>
            <w:szCs w:val="24"/>
            <w:u w:val="single"/>
            <w:rtl w:val="0"/>
          </w:rPr>
          <w:t xml:space="preserve">Truth and Reconciliation, with the Honourable Murray Sinclair (IRA1-V01) - CSPS (csps-efpc.gc.ca)</w:t>
        </w:r>
      </w:hyperlink>
      <w:r w:rsidDel="00000000" w:rsidR="00000000" w:rsidRPr="00000000">
        <w:rPr>
          <w:rtl w:val="0"/>
        </w:rPr>
      </w:r>
    </w:p>
    <w:p w:rsidR="00000000" w:rsidDel="00000000" w:rsidP="00000000" w:rsidRDefault="00000000" w:rsidRPr="00000000" w14:paraId="00000011">
      <w:pPr>
        <w:rPr>
          <w:rFonts w:ascii="Verdana" w:cs="Verdana" w:eastAsia="Verdana" w:hAnsi="Verdana"/>
          <w:sz w:val="28"/>
          <w:szCs w:val="28"/>
        </w:rPr>
      </w:pPr>
      <w:r w:rsidDel="00000000" w:rsidR="00000000" w:rsidRPr="00000000">
        <w:rPr>
          <w:rtl w:val="0"/>
        </w:rPr>
      </w:r>
    </w:p>
    <w:sectPr>
      <w:headerReference r:id="rId13" w:type="default"/>
      <w:footerReference r:id="rId14"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_____________________________________________________________________________________________________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Goethe-Institut Toronto</w:t>
      <w:tab/>
      <w:tab/>
      <w:t xml:space="preserve">Verfasserin : Marlo Burks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www.goethe.de/toronto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90725" cy="9144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NormalWeb">
    <w:name w:val="Normal (Web)"/>
    <w:basedOn w:val="Normal"/>
    <w:uiPriority w:val="99"/>
    <w:semiHidden w:val="1"/>
    <w:unhideWhenUsed w:val="1"/>
    <w:rsid w:val="000C0560"/>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bc.ca/news/author/ioanna-roumeliotis-1.3680077" TargetMode="External"/><Relationship Id="rId10" Type="http://schemas.openxmlformats.org/officeDocument/2006/relationships/hyperlink" Target="https://www.cbc.ca/news/thenational/author/perlita-stroh-1.4716017" TargetMode="External"/><Relationship Id="rId13" Type="http://schemas.openxmlformats.org/officeDocument/2006/relationships/header" Target="header1.xml"/><Relationship Id="rId12" Type="http://schemas.openxmlformats.org/officeDocument/2006/relationships/hyperlink" Target="https://www.csps-efpc.gc.ca/video/ssontr-eng.aspx#transcri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bc.ca/news/canada/holocaust-education-antisemitism-1.5781663"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bc.ca/news/canada/holocaust-survivors-children-psychological-impact-trauma-1.6489378" TargetMode="External"/><Relationship Id="rId8" Type="http://schemas.openxmlformats.org/officeDocument/2006/relationships/hyperlink" Target="https://www.cbc.ca/news/thenational/author/perlita-stroh-1.4716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FB7LIZ0phdNGSWsZ1xZLkxHRA==">CgMxLjA4AHIhMXZERFdMQk8xejZEY3BiNWc0YlU5YkZ2QjJCLWR4Vjg0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2024-09-20T14:36:00Z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