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6794" w14:textId="4E687C95" w:rsidR="001A6613" w:rsidRDefault="00351A29" w:rsidP="001A6613">
      <w:pPr>
        <w:rPr>
          <w:lang w:val="en-US"/>
        </w:rPr>
      </w:pPr>
      <w:r w:rsidRPr="00351A29">
        <w:rPr>
          <w:lang w:val="en-US"/>
        </w:rPr>
        <w:t xml:space="preserve">The Goethe-Institut London is inviting </w:t>
      </w:r>
      <w:r w:rsidR="00382427" w:rsidRPr="00382427">
        <w:rPr>
          <w:lang w:val="en-US"/>
        </w:rPr>
        <w:t>qualified vendors to submit proposals for the replacement of our current</w:t>
      </w:r>
      <w:r w:rsidR="00382427">
        <w:rPr>
          <w:lang w:val="en-US"/>
        </w:rPr>
        <w:t xml:space="preserve"> </w:t>
      </w:r>
      <w:r w:rsidRPr="00351A29">
        <w:rPr>
          <w:lang w:val="en-US"/>
        </w:rPr>
        <w:t>indoor and outdoor CCTV systems.</w:t>
      </w:r>
    </w:p>
    <w:p w14:paraId="72CF0784" w14:textId="77777777" w:rsidR="007145B2" w:rsidRDefault="007145B2" w:rsidP="001A6613">
      <w:pPr>
        <w:rPr>
          <w:lang w:val="en-US"/>
        </w:rPr>
      </w:pPr>
    </w:p>
    <w:p w14:paraId="1FA77579" w14:textId="77777777" w:rsidR="007145B2" w:rsidRPr="007145B2" w:rsidRDefault="007145B2" w:rsidP="007145B2">
      <w:pPr>
        <w:rPr>
          <w:lang w:val="en-US"/>
        </w:rPr>
      </w:pPr>
      <w:r w:rsidRPr="007145B2">
        <w:rPr>
          <w:lang w:val="en-US"/>
        </w:rPr>
        <w:t xml:space="preserve">Our current CCTV infrastructure is based on the Samsung SRD-1650DC Digital Video </w:t>
      </w:r>
      <w:proofErr w:type="gramStart"/>
      <w:r w:rsidRPr="007145B2">
        <w:rPr>
          <w:lang w:val="en-US"/>
        </w:rPr>
        <w:t>Recorder</w:t>
      </w:r>
      <w:proofErr w:type="gramEnd"/>
      <w:r w:rsidRPr="007145B2">
        <w:rPr>
          <w:lang w:val="en-US"/>
        </w:rPr>
        <w:t xml:space="preserve"> and it </w:t>
      </w:r>
      <w:proofErr w:type="gramStart"/>
      <w:r w:rsidRPr="007145B2">
        <w:rPr>
          <w:lang w:val="en-US"/>
        </w:rPr>
        <w:t>dates back to</w:t>
      </w:r>
      <w:proofErr w:type="gramEnd"/>
      <w:r w:rsidRPr="007145B2">
        <w:rPr>
          <w:lang w:val="en-US"/>
        </w:rPr>
        <w:t xml:space="preserve"> 2012. It has become outdated in terms of image quality, coverage, and manageability. We are seeking proposals from CCTV providers to upgrade our system, which potentially includes the supply, installation, configuration, and optional ongoing maintenance of a modern and compliant CCTV solution.</w:t>
      </w:r>
    </w:p>
    <w:p w14:paraId="05AB8204" w14:textId="77777777" w:rsidR="007145B2" w:rsidRDefault="007145B2" w:rsidP="001A6613">
      <w:pPr>
        <w:rPr>
          <w:lang w:val="en-US"/>
        </w:rPr>
      </w:pPr>
    </w:p>
    <w:p w14:paraId="78D14754" w14:textId="77777777" w:rsidR="001142D1" w:rsidRDefault="001142D1" w:rsidP="001142D1">
      <w:pPr>
        <w:rPr>
          <w:b/>
          <w:lang w:val="en-US"/>
        </w:rPr>
      </w:pPr>
      <w:r w:rsidRPr="00530C10">
        <w:rPr>
          <w:b/>
          <w:lang w:val="en-US"/>
        </w:rPr>
        <w:t>Location</w:t>
      </w:r>
      <w:r>
        <w:rPr>
          <w:b/>
          <w:lang w:val="en-US"/>
        </w:rPr>
        <w:t>: 50 and 51 Princes Gate (excluding the restaurant) SW7 2PH, Exhibition Road</w:t>
      </w:r>
    </w:p>
    <w:p w14:paraId="3F7CAC03" w14:textId="77777777" w:rsidR="001142D1" w:rsidRDefault="001142D1" w:rsidP="001142D1">
      <w:pPr>
        <w:rPr>
          <w:b/>
          <w:lang w:val="en-US"/>
        </w:rPr>
      </w:pPr>
    </w:p>
    <w:p w14:paraId="2BD3F98F" w14:textId="2FAB3A66" w:rsidR="00C9133F" w:rsidRDefault="00CE4710" w:rsidP="68D9CF11">
      <w:pPr>
        <w:rPr>
          <w:lang w:val="en-US"/>
        </w:rPr>
      </w:pPr>
      <w:r w:rsidRPr="68D9CF11">
        <w:rPr>
          <w:lang w:val="en-US"/>
        </w:rPr>
        <w:t xml:space="preserve">The current infrastructure includes </w:t>
      </w:r>
      <w:r w:rsidR="00001AFB" w:rsidRPr="68D9CF11">
        <w:rPr>
          <w:b/>
          <w:bCs/>
          <w:lang w:val="en-US"/>
        </w:rPr>
        <w:t>six</w:t>
      </w:r>
      <w:r w:rsidRPr="68D9CF11">
        <w:rPr>
          <w:lang w:val="en-US"/>
        </w:rPr>
        <w:t xml:space="preserve"> indoor cameras and </w:t>
      </w:r>
      <w:r w:rsidR="00001AFB" w:rsidRPr="68D9CF11">
        <w:rPr>
          <w:b/>
          <w:bCs/>
          <w:lang w:val="en-US"/>
        </w:rPr>
        <w:t>four</w:t>
      </w:r>
      <w:r w:rsidRPr="68D9CF11">
        <w:rPr>
          <w:lang w:val="en-US"/>
        </w:rPr>
        <w:t xml:space="preserve"> outdoor cameras. There is a potential requirement for the installation of up to </w:t>
      </w:r>
      <w:r w:rsidRPr="68D9CF11">
        <w:rPr>
          <w:b/>
          <w:bCs/>
          <w:lang w:val="en-US"/>
        </w:rPr>
        <w:t>four additional</w:t>
      </w:r>
      <w:r w:rsidR="00001AFB" w:rsidRPr="68D9CF11">
        <w:rPr>
          <w:b/>
          <w:bCs/>
          <w:lang w:val="en-US"/>
        </w:rPr>
        <w:t xml:space="preserve"> </w:t>
      </w:r>
      <w:r w:rsidR="00001AFB" w:rsidRPr="68D9CF11">
        <w:rPr>
          <w:lang w:val="en-US"/>
        </w:rPr>
        <w:t>cameras</w:t>
      </w:r>
      <w:r w:rsidRPr="68D9CF11">
        <w:rPr>
          <w:lang w:val="en-US"/>
        </w:rPr>
        <w:t xml:space="preserve"> </w:t>
      </w:r>
      <w:r w:rsidR="00001AFB" w:rsidRPr="68D9CF11">
        <w:rPr>
          <w:b/>
          <w:bCs/>
          <w:lang w:val="en-US"/>
        </w:rPr>
        <w:t>(14 in total)</w:t>
      </w:r>
      <w:r w:rsidR="00001AFB" w:rsidRPr="68D9CF11">
        <w:rPr>
          <w:lang w:val="en-US"/>
        </w:rPr>
        <w:t xml:space="preserve"> </w:t>
      </w:r>
      <w:r w:rsidRPr="68D9CF11">
        <w:rPr>
          <w:lang w:val="en-US"/>
        </w:rPr>
        <w:t>to enhance overall coverage.</w:t>
      </w:r>
    </w:p>
    <w:p w14:paraId="31D68EA9" w14:textId="77777777" w:rsidR="00CE4710" w:rsidRDefault="00CE4710" w:rsidP="001142D1">
      <w:pPr>
        <w:rPr>
          <w:bCs/>
          <w:lang w:val="en-US"/>
        </w:rPr>
      </w:pPr>
    </w:p>
    <w:p w14:paraId="5C3F9709" w14:textId="77777777" w:rsidR="00C9133F" w:rsidRDefault="00C9133F" w:rsidP="001142D1">
      <w:pPr>
        <w:rPr>
          <w:bCs/>
          <w:lang w:val="en-US"/>
        </w:rPr>
      </w:pPr>
    </w:p>
    <w:p w14:paraId="59976A3E" w14:textId="77777777" w:rsidR="00B62B3D" w:rsidRPr="00494F25" w:rsidRDefault="00B62B3D" w:rsidP="00B62B3D">
      <w:pPr>
        <w:pStyle w:val="Listenabsatz"/>
        <w:numPr>
          <w:ilvl w:val="0"/>
          <w:numId w:val="12"/>
        </w:numPr>
        <w:rPr>
          <w:b/>
          <w:lang w:val="en-US"/>
        </w:rPr>
      </w:pPr>
      <w:r w:rsidRPr="00494F25">
        <w:rPr>
          <w:b/>
          <w:lang w:val="en-US"/>
        </w:rPr>
        <w:t>Required services</w:t>
      </w:r>
    </w:p>
    <w:p w14:paraId="5EAC1941" w14:textId="77777777" w:rsidR="00C9133F" w:rsidRPr="00C9133F" w:rsidRDefault="00C9133F" w:rsidP="00C9133F">
      <w:pPr>
        <w:rPr>
          <w:b/>
          <w:bCs/>
          <w:lang w:val="en-US"/>
        </w:rPr>
      </w:pPr>
    </w:p>
    <w:p w14:paraId="2838C659" w14:textId="77777777" w:rsidR="00C9133F" w:rsidRDefault="00C9133F" w:rsidP="00C9133F">
      <w:pPr>
        <w:rPr>
          <w:lang w:val="en-US"/>
        </w:rPr>
      </w:pPr>
      <w:r w:rsidRPr="00C9133F">
        <w:rPr>
          <w:lang w:val="en-US"/>
        </w:rPr>
        <w:t>Suppliers are expected to:</w:t>
      </w:r>
    </w:p>
    <w:p w14:paraId="67FC81F7" w14:textId="77777777" w:rsidR="00B62B3D" w:rsidRPr="00C9133F" w:rsidRDefault="00B62B3D" w:rsidP="00C9133F">
      <w:pPr>
        <w:rPr>
          <w:lang w:val="en-US"/>
        </w:rPr>
      </w:pPr>
    </w:p>
    <w:p w14:paraId="251E1748" w14:textId="77777777" w:rsidR="00C9133F" w:rsidRPr="00C9133F" w:rsidRDefault="00C9133F" w:rsidP="00C9133F">
      <w:pPr>
        <w:numPr>
          <w:ilvl w:val="0"/>
          <w:numId w:val="16"/>
        </w:numPr>
        <w:tabs>
          <w:tab w:val="clear" w:pos="4536"/>
          <w:tab w:val="clear" w:pos="9072"/>
        </w:tabs>
        <w:spacing w:after="200" w:line="276" w:lineRule="auto"/>
        <w:rPr>
          <w:lang w:val="en-US"/>
        </w:rPr>
      </w:pPr>
      <w:r w:rsidRPr="00C9133F">
        <w:rPr>
          <w:lang w:val="en-US"/>
        </w:rPr>
        <w:t>Conduct a site survey and recommend optimal placement for the current cameras and expand coverage to include additional locations not currently monitored.</w:t>
      </w:r>
    </w:p>
    <w:p w14:paraId="0E6FDB8F" w14:textId="33E2FB36" w:rsidR="00C9133F" w:rsidRPr="00265A42" w:rsidRDefault="00265A42" w:rsidP="00C9133F">
      <w:pPr>
        <w:numPr>
          <w:ilvl w:val="0"/>
          <w:numId w:val="16"/>
        </w:numPr>
        <w:tabs>
          <w:tab w:val="clear" w:pos="4536"/>
          <w:tab w:val="clear" w:pos="9072"/>
        </w:tabs>
        <w:spacing w:after="200" w:line="276" w:lineRule="auto"/>
        <w:rPr>
          <w:color w:val="000000" w:themeColor="text1"/>
          <w:lang w:val="en-US"/>
        </w:rPr>
      </w:pPr>
      <w:r w:rsidRPr="00265A42">
        <w:rPr>
          <w:color w:val="000000" w:themeColor="text1"/>
          <w:lang w:val="en-US"/>
        </w:rPr>
        <w:t>Provision of all essential hardware may be arranged.</w:t>
      </w:r>
    </w:p>
    <w:p w14:paraId="7446AB7A" w14:textId="5D8964BB" w:rsidR="00C9133F" w:rsidRPr="00C9133F" w:rsidRDefault="00C9133F" w:rsidP="00C9133F">
      <w:pPr>
        <w:pStyle w:val="Listenabsatz"/>
        <w:numPr>
          <w:ilvl w:val="0"/>
          <w:numId w:val="15"/>
        </w:numPr>
        <w:tabs>
          <w:tab w:val="clear" w:pos="4536"/>
          <w:tab w:val="clear" w:pos="9072"/>
        </w:tabs>
        <w:spacing w:after="200" w:line="276" w:lineRule="auto"/>
        <w:rPr>
          <w:lang w:val="en-US"/>
        </w:rPr>
      </w:pPr>
      <w:r w:rsidRPr="00C9133F">
        <w:rPr>
          <w:lang w:val="en-US"/>
        </w:rPr>
        <w:t>Install and connect all surveillance equipment, including cameras</w:t>
      </w:r>
      <w:r w:rsidR="00265A42">
        <w:rPr>
          <w:lang w:val="en-US"/>
        </w:rPr>
        <w:t xml:space="preserve"> and</w:t>
      </w:r>
      <w:r w:rsidRPr="00C9133F">
        <w:rPr>
          <w:lang w:val="en-US"/>
        </w:rPr>
        <w:t xml:space="preserve"> network infrastructure, ensuring full functionality and</w:t>
      </w:r>
      <w:r w:rsidR="003E5BA2">
        <w:rPr>
          <w:lang w:val="en-US"/>
        </w:rPr>
        <w:t xml:space="preserve"> possible</w:t>
      </w:r>
      <w:r w:rsidRPr="00C9133F">
        <w:rPr>
          <w:lang w:val="en-US"/>
        </w:rPr>
        <w:t xml:space="preserve"> integration with existing systems.</w:t>
      </w:r>
    </w:p>
    <w:p w14:paraId="562D5FCE" w14:textId="77777777" w:rsidR="00C9133F" w:rsidRPr="00C9133F" w:rsidRDefault="00C9133F" w:rsidP="00C9133F">
      <w:pPr>
        <w:numPr>
          <w:ilvl w:val="0"/>
          <w:numId w:val="15"/>
        </w:numPr>
        <w:tabs>
          <w:tab w:val="clear" w:pos="4536"/>
          <w:tab w:val="clear" w:pos="9072"/>
        </w:tabs>
        <w:spacing w:after="200" w:line="276" w:lineRule="auto"/>
        <w:rPr>
          <w:lang w:val="en-US"/>
        </w:rPr>
      </w:pPr>
      <w:r w:rsidRPr="00C9133F">
        <w:rPr>
          <w:lang w:val="en-US"/>
        </w:rPr>
        <w:t>Ensure compliance with UK data protection and surveillance regulations.</w:t>
      </w:r>
    </w:p>
    <w:p w14:paraId="25C13EAD" w14:textId="1B087D57" w:rsidR="00C9133F" w:rsidRPr="00C9133F" w:rsidRDefault="00C9133F" w:rsidP="00C9133F">
      <w:pPr>
        <w:numPr>
          <w:ilvl w:val="0"/>
          <w:numId w:val="15"/>
        </w:numPr>
        <w:tabs>
          <w:tab w:val="clear" w:pos="4536"/>
          <w:tab w:val="clear" w:pos="9072"/>
        </w:tabs>
        <w:spacing w:after="200" w:line="276" w:lineRule="auto"/>
        <w:rPr>
          <w:lang w:val="en-US"/>
        </w:rPr>
      </w:pPr>
      <w:r w:rsidRPr="00C9133F">
        <w:rPr>
          <w:lang w:val="en-US"/>
        </w:rPr>
        <w:t>Offer optional ongoing maintenance and support packages</w:t>
      </w:r>
      <w:r w:rsidR="008468BF">
        <w:rPr>
          <w:lang w:val="en-US"/>
        </w:rPr>
        <w:t xml:space="preserve"> </w:t>
      </w:r>
      <w:r w:rsidR="008468BF" w:rsidRPr="00CC69FA">
        <w:rPr>
          <w:lang w:val="en-US"/>
        </w:rPr>
        <w:t>if it offers convenience or added value</w:t>
      </w:r>
      <w:r w:rsidRPr="00C9133F">
        <w:rPr>
          <w:lang w:val="en-US"/>
        </w:rPr>
        <w:t>.</w:t>
      </w:r>
    </w:p>
    <w:p w14:paraId="31ED94FF" w14:textId="0156C61E" w:rsidR="00CC69FA" w:rsidRPr="00CC69FA" w:rsidRDefault="00CC69FA" w:rsidP="00CC69FA">
      <w:pPr>
        <w:rPr>
          <w:lang w:val="en-US"/>
        </w:rPr>
      </w:pPr>
    </w:p>
    <w:p w14:paraId="0279C019" w14:textId="568E639B" w:rsidR="00CC69FA" w:rsidRDefault="00CC69FA" w:rsidP="00CC69FA">
      <w:pPr>
        <w:rPr>
          <w:lang w:val="en-US"/>
        </w:rPr>
      </w:pPr>
      <w:r w:rsidRPr="00CC69FA">
        <w:rPr>
          <w:lang w:val="en-US"/>
        </w:rPr>
        <w:t xml:space="preserve">A full cost breakdown should be provided, covering equipment, installation and any optional services, such as available maintenance options. </w:t>
      </w:r>
    </w:p>
    <w:p w14:paraId="45C51041" w14:textId="77777777" w:rsidR="008468BF" w:rsidRDefault="008468BF" w:rsidP="00CC69FA">
      <w:pPr>
        <w:rPr>
          <w:lang w:val="en-US"/>
        </w:rPr>
      </w:pPr>
    </w:p>
    <w:p w14:paraId="50BA5E73" w14:textId="4C6CD3D7" w:rsidR="005E5224" w:rsidRPr="008607B7" w:rsidRDefault="005E5224" w:rsidP="00CC69FA">
      <w:pPr>
        <w:rPr>
          <w:lang w:val="en-US"/>
        </w:rPr>
      </w:pPr>
      <w:r>
        <w:rPr>
          <w:lang w:val="en-US"/>
        </w:rPr>
        <w:t xml:space="preserve">For transparency, our internal </w:t>
      </w:r>
      <w:r w:rsidR="008607B7" w:rsidRPr="008607B7">
        <w:rPr>
          <w:lang w:val="en-US"/>
        </w:rPr>
        <w:t xml:space="preserve">IT team has proposed the use of Meraki MV22 </w:t>
      </w:r>
      <w:r w:rsidR="008607B7">
        <w:rPr>
          <w:lang w:val="en-US"/>
        </w:rPr>
        <w:t xml:space="preserve">cameras for </w:t>
      </w:r>
      <w:r w:rsidR="008607B7" w:rsidRPr="008607B7">
        <w:rPr>
          <w:lang w:val="en-US"/>
        </w:rPr>
        <w:t>indoor</w:t>
      </w:r>
      <w:r w:rsidR="008607B7">
        <w:rPr>
          <w:lang w:val="en-US"/>
        </w:rPr>
        <w:t xml:space="preserve"> </w:t>
      </w:r>
      <w:r w:rsidR="00E350B8">
        <w:rPr>
          <w:lang w:val="en-US"/>
        </w:rPr>
        <w:t>deployment</w:t>
      </w:r>
      <w:r w:rsidR="008607B7" w:rsidRPr="008607B7">
        <w:rPr>
          <w:lang w:val="en-US"/>
        </w:rPr>
        <w:t xml:space="preserve"> and Meraki MV72 </w:t>
      </w:r>
      <w:r w:rsidR="008607B7">
        <w:rPr>
          <w:lang w:val="en-US"/>
        </w:rPr>
        <w:t xml:space="preserve">cameras for </w:t>
      </w:r>
      <w:r w:rsidR="008607B7" w:rsidRPr="008607B7">
        <w:rPr>
          <w:lang w:val="en-US"/>
        </w:rPr>
        <w:t>outdoor</w:t>
      </w:r>
      <w:r w:rsidR="008607B7">
        <w:rPr>
          <w:lang w:val="en-US"/>
        </w:rPr>
        <w:t xml:space="preserve"> </w:t>
      </w:r>
      <w:r w:rsidR="00E350B8">
        <w:rPr>
          <w:lang w:val="en-US"/>
        </w:rPr>
        <w:t>deployment</w:t>
      </w:r>
      <w:r w:rsidR="008607B7" w:rsidRPr="008607B7">
        <w:rPr>
          <w:lang w:val="en-US"/>
        </w:rPr>
        <w:t>. These models are compatible with our existing systems, support direct server integration</w:t>
      </w:r>
      <w:r w:rsidR="00DB5BB4">
        <w:rPr>
          <w:lang w:val="en-US"/>
        </w:rPr>
        <w:t xml:space="preserve"> (only available with these models)</w:t>
      </w:r>
      <w:r w:rsidR="008607B7" w:rsidRPr="008607B7">
        <w:rPr>
          <w:lang w:val="en-US"/>
        </w:rPr>
        <w:t>, and offer cloud-based management.</w:t>
      </w:r>
      <w:r w:rsidR="0051570A">
        <w:rPr>
          <w:lang w:val="en-US"/>
        </w:rPr>
        <w:t xml:space="preserve"> Your offer will be evaluated against</w:t>
      </w:r>
      <w:r w:rsidR="00E350B8" w:rsidRPr="00DB5BB4">
        <w:rPr>
          <w:lang w:val="en-US"/>
        </w:rPr>
        <w:t xml:space="preserve"> </w:t>
      </w:r>
      <w:r w:rsidR="00E350B8" w:rsidRPr="00E350B8">
        <w:rPr>
          <w:lang w:val="en-US"/>
        </w:rPr>
        <w:t>this baseline specification.</w:t>
      </w:r>
    </w:p>
    <w:p w14:paraId="07CD2F5E" w14:textId="77777777" w:rsidR="005E5224" w:rsidRDefault="005E5224" w:rsidP="00CC69FA">
      <w:pPr>
        <w:rPr>
          <w:lang w:val="en-US"/>
        </w:rPr>
      </w:pPr>
    </w:p>
    <w:p w14:paraId="1798C99C" w14:textId="4E4A3D04" w:rsidR="00971539" w:rsidRDefault="008468BF" w:rsidP="001A6613">
      <w:pPr>
        <w:rPr>
          <w:bCs/>
          <w:lang w:val="en-US"/>
        </w:rPr>
      </w:pPr>
      <w:r>
        <w:rPr>
          <w:bCs/>
          <w:lang w:val="en-US"/>
        </w:rPr>
        <w:t>Please s</w:t>
      </w:r>
      <w:r w:rsidRPr="001146E6">
        <w:rPr>
          <w:bCs/>
          <w:lang w:val="en-US"/>
        </w:rPr>
        <w:t xml:space="preserve">ubmit installation-only proposals if you </w:t>
      </w:r>
      <w:proofErr w:type="gramStart"/>
      <w:r w:rsidRPr="001146E6">
        <w:rPr>
          <w:bCs/>
          <w:lang w:val="en-US"/>
        </w:rPr>
        <w:t>recommend</w:t>
      </w:r>
      <w:proofErr w:type="gramEnd"/>
      <w:r w:rsidRPr="001146E6">
        <w:rPr>
          <w:bCs/>
          <w:lang w:val="en-US"/>
        </w:rPr>
        <w:t xml:space="preserve"> we procure the cameras ourselves.</w:t>
      </w:r>
    </w:p>
    <w:p w14:paraId="392611FF" w14:textId="77777777" w:rsidR="002240E3" w:rsidRPr="002240E3" w:rsidRDefault="002240E3" w:rsidP="001A6613">
      <w:pPr>
        <w:rPr>
          <w:bCs/>
          <w:lang w:val="en-US"/>
        </w:rPr>
      </w:pPr>
    </w:p>
    <w:p w14:paraId="067A99AD" w14:textId="77777777" w:rsidR="006F5E5B" w:rsidRDefault="006F5E5B" w:rsidP="006F5E5B">
      <w:pPr>
        <w:rPr>
          <w:lang w:val="en-US"/>
        </w:rPr>
      </w:pPr>
    </w:p>
    <w:p w14:paraId="000B3DC4" w14:textId="77777777" w:rsidR="004616B5" w:rsidRDefault="004616B5" w:rsidP="004616B5">
      <w:pPr>
        <w:pStyle w:val="Listenabsatz"/>
        <w:numPr>
          <w:ilvl w:val="0"/>
          <w:numId w:val="12"/>
        </w:numPr>
        <w:rPr>
          <w:b/>
          <w:lang w:val="en-US"/>
        </w:rPr>
      </w:pPr>
      <w:r w:rsidRPr="004616B5">
        <w:rPr>
          <w:b/>
          <w:lang w:val="en-US"/>
        </w:rPr>
        <w:lastRenderedPageBreak/>
        <w:t>Eligibility criteria:</w:t>
      </w:r>
    </w:p>
    <w:p w14:paraId="362D0E67" w14:textId="77777777" w:rsidR="004616B5" w:rsidRPr="004616B5" w:rsidRDefault="004616B5" w:rsidP="004616B5">
      <w:pPr>
        <w:pStyle w:val="Listenabsatz"/>
        <w:rPr>
          <w:b/>
          <w:lang w:val="en-US"/>
        </w:rPr>
      </w:pPr>
    </w:p>
    <w:p w14:paraId="57E450EE" w14:textId="4096509C" w:rsidR="00300B55" w:rsidRDefault="004616B5" w:rsidP="001A6613">
      <w:pPr>
        <w:rPr>
          <w:lang w:val="en-US"/>
        </w:rPr>
      </w:pPr>
      <w:r w:rsidRPr="004616B5">
        <w:rPr>
          <w:lang w:val="en-US"/>
        </w:rPr>
        <w:t>Registration in the Companies House. Please provide the registration number</w:t>
      </w:r>
      <w:r w:rsidR="00017076">
        <w:rPr>
          <w:lang w:val="en-US"/>
        </w:rPr>
        <w:t>.</w:t>
      </w:r>
    </w:p>
    <w:p w14:paraId="370C7F0F" w14:textId="77777777" w:rsidR="002240E3" w:rsidRDefault="002240E3" w:rsidP="001A6613">
      <w:pPr>
        <w:rPr>
          <w:lang w:val="en-US"/>
        </w:rPr>
      </w:pPr>
    </w:p>
    <w:p w14:paraId="5E1E7E40" w14:textId="77777777" w:rsidR="004616B5" w:rsidRPr="001A6613" w:rsidRDefault="004616B5" w:rsidP="001A6613">
      <w:pPr>
        <w:rPr>
          <w:lang w:val="en-US"/>
        </w:rPr>
      </w:pPr>
    </w:p>
    <w:p w14:paraId="0A1D274C" w14:textId="52CE1485" w:rsidR="00671CD3" w:rsidRPr="00494F25" w:rsidRDefault="00671CD3" w:rsidP="00494F25">
      <w:pPr>
        <w:pStyle w:val="Listenabsatz"/>
        <w:numPr>
          <w:ilvl w:val="0"/>
          <w:numId w:val="12"/>
        </w:numPr>
        <w:tabs>
          <w:tab w:val="clear" w:pos="4536"/>
          <w:tab w:val="clear" w:pos="9072"/>
        </w:tabs>
        <w:autoSpaceDE w:val="0"/>
        <w:autoSpaceDN w:val="0"/>
        <w:adjustRightInd w:val="0"/>
        <w:rPr>
          <w:b/>
          <w:lang w:val="en-US"/>
        </w:rPr>
      </w:pPr>
      <w:r w:rsidRPr="00494F25">
        <w:rPr>
          <w:b/>
          <w:lang w:val="en-US"/>
        </w:rPr>
        <w:t>Condition</w:t>
      </w:r>
      <w:r w:rsidR="00E308E5" w:rsidRPr="00494F25">
        <w:rPr>
          <w:b/>
          <w:lang w:val="en-US"/>
        </w:rPr>
        <w:t>s</w:t>
      </w:r>
      <w:r w:rsidRPr="00494F25">
        <w:rPr>
          <w:b/>
          <w:lang w:val="en-US"/>
        </w:rPr>
        <w:t xml:space="preserve"> of the Tender</w:t>
      </w:r>
    </w:p>
    <w:p w14:paraId="3F04556D" w14:textId="77777777" w:rsidR="00671CD3" w:rsidRPr="00671CD3" w:rsidRDefault="00671CD3" w:rsidP="00671CD3">
      <w:pPr>
        <w:tabs>
          <w:tab w:val="clear" w:pos="4536"/>
          <w:tab w:val="clear" w:pos="9072"/>
        </w:tabs>
        <w:autoSpaceDE w:val="0"/>
        <w:autoSpaceDN w:val="0"/>
        <w:adjustRightInd w:val="0"/>
        <w:rPr>
          <w:b/>
          <w:lang w:val="en-US"/>
        </w:rPr>
      </w:pPr>
    </w:p>
    <w:p w14:paraId="1B79410A" w14:textId="77777777" w:rsidR="00671CD3" w:rsidRDefault="00671CD3" w:rsidP="00671CD3">
      <w:pPr>
        <w:tabs>
          <w:tab w:val="clear" w:pos="4536"/>
          <w:tab w:val="clear" w:pos="9072"/>
        </w:tabs>
        <w:autoSpaceDE w:val="0"/>
        <w:autoSpaceDN w:val="0"/>
        <w:adjustRightInd w:val="0"/>
        <w:rPr>
          <w:lang w:val="en-US"/>
        </w:rPr>
      </w:pPr>
      <w:r w:rsidRPr="00671CD3">
        <w:rPr>
          <w:lang w:val="en-US"/>
        </w:rPr>
        <w:t>The following conditions are prerequisite for the assigning of the tender:</w:t>
      </w:r>
    </w:p>
    <w:p w14:paraId="0E5F5795" w14:textId="77777777" w:rsidR="004A23F7" w:rsidRDefault="004A23F7" w:rsidP="00671CD3">
      <w:pPr>
        <w:tabs>
          <w:tab w:val="clear" w:pos="4536"/>
          <w:tab w:val="clear" w:pos="9072"/>
        </w:tabs>
        <w:autoSpaceDE w:val="0"/>
        <w:autoSpaceDN w:val="0"/>
        <w:adjustRightInd w:val="0"/>
        <w:rPr>
          <w:lang w:val="en-US"/>
        </w:rPr>
      </w:pPr>
    </w:p>
    <w:p w14:paraId="6C07E20F" w14:textId="6A508AB2" w:rsidR="002B06F1" w:rsidRPr="00233AF9" w:rsidRDefault="002B06F1" w:rsidP="00233AF9">
      <w:pPr>
        <w:numPr>
          <w:ilvl w:val="0"/>
          <w:numId w:val="16"/>
        </w:numPr>
        <w:tabs>
          <w:tab w:val="clear" w:pos="4536"/>
          <w:tab w:val="clear" w:pos="9072"/>
        </w:tabs>
        <w:spacing w:after="200" w:line="276" w:lineRule="auto"/>
        <w:rPr>
          <w:lang w:val="en-US"/>
        </w:rPr>
      </w:pPr>
      <w:r w:rsidRPr="00233AF9">
        <w:rPr>
          <w:lang w:val="en-US"/>
        </w:rPr>
        <w:t xml:space="preserve">The </w:t>
      </w:r>
      <w:r w:rsidR="00233AF9" w:rsidRPr="00233AF9">
        <w:rPr>
          <w:lang w:val="en-US"/>
        </w:rPr>
        <w:t>CCTV</w:t>
      </w:r>
      <w:r w:rsidRPr="00233AF9">
        <w:rPr>
          <w:lang w:val="en-US"/>
        </w:rPr>
        <w:t xml:space="preserve"> company</w:t>
      </w:r>
      <w:r w:rsidR="00AA44E4" w:rsidRPr="00233AF9">
        <w:rPr>
          <w:lang w:val="en-US"/>
        </w:rPr>
        <w:t xml:space="preserve"> </w:t>
      </w:r>
      <w:proofErr w:type="gramStart"/>
      <w:r w:rsidR="00BE0E2D" w:rsidRPr="00233AF9">
        <w:rPr>
          <w:lang w:val="en-US"/>
        </w:rPr>
        <w:t>provide</w:t>
      </w:r>
      <w:proofErr w:type="gramEnd"/>
      <w:r w:rsidR="00BE0E2D" w:rsidRPr="00233AF9">
        <w:rPr>
          <w:lang w:val="en-US"/>
        </w:rPr>
        <w:t xml:space="preserve"> </w:t>
      </w:r>
      <w:proofErr w:type="gramStart"/>
      <w:r w:rsidR="00BE0E2D" w:rsidRPr="00233AF9">
        <w:rPr>
          <w:lang w:val="en-US"/>
        </w:rPr>
        <w:t>a proof</w:t>
      </w:r>
      <w:proofErr w:type="gramEnd"/>
      <w:r w:rsidR="00BE0E2D" w:rsidRPr="00233AF9">
        <w:rPr>
          <w:lang w:val="en-US"/>
        </w:rPr>
        <w:t xml:space="preserve"> of </w:t>
      </w:r>
      <w:r w:rsidR="000B48AE" w:rsidRPr="00233AF9">
        <w:rPr>
          <w:lang w:val="en-US"/>
        </w:rPr>
        <w:t xml:space="preserve">their </w:t>
      </w:r>
      <w:r w:rsidR="008B7AF3" w:rsidRPr="00233AF9">
        <w:rPr>
          <w:lang w:val="en-US"/>
        </w:rPr>
        <w:t>sustainability/ environ</w:t>
      </w:r>
      <w:r w:rsidR="00AA44E4" w:rsidRPr="00233AF9">
        <w:rPr>
          <w:lang w:val="en-US"/>
        </w:rPr>
        <w:t>mental policy</w:t>
      </w:r>
      <w:r w:rsidR="000B48AE" w:rsidRPr="00233AF9">
        <w:rPr>
          <w:lang w:val="en-US"/>
        </w:rPr>
        <w:t xml:space="preserve"> and any certification</w:t>
      </w:r>
      <w:r w:rsidR="00190C91" w:rsidRPr="00233AF9">
        <w:rPr>
          <w:lang w:val="en-US"/>
        </w:rPr>
        <w:t xml:space="preserve"> about their environmental standards</w:t>
      </w:r>
      <w:r w:rsidR="00EA4B6D" w:rsidRPr="00233AF9">
        <w:rPr>
          <w:lang w:val="en-US"/>
        </w:rPr>
        <w:t xml:space="preserve">, issued by a </w:t>
      </w:r>
      <w:proofErr w:type="spellStart"/>
      <w:r w:rsidR="00EA4B6D" w:rsidRPr="00233AF9">
        <w:rPr>
          <w:lang w:val="en-US"/>
        </w:rPr>
        <w:t>recognised</w:t>
      </w:r>
      <w:proofErr w:type="spellEnd"/>
      <w:r w:rsidR="00EA4B6D" w:rsidRPr="00233AF9">
        <w:rPr>
          <w:lang w:val="en-US"/>
        </w:rPr>
        <w:t xml:space="preserve"> certifying entity</w:t>
      </w:r>
      <w:r w:rsidR="004A4A8D" w:rsidRPr="00233AF9">
        <w:rPr>
          <w:lang w:val="en-US"/>
        </w:rPr>
        <w:t xml:space="preserve"> (for example ISO 14001)</w:t>
      </w:r>
      <w:r w:rsidR="00233AF9">
        <w:rPr>
          <w:lang w:val="en-US"/>
        </w:rPr>
        <w:t>.</w:t>
      </w:r>
    </w:p>
    <w:p w14:paraId="26A7260F" w14:textId="4EEE178A" w:rsidR="00971539" w:rsidRDefault="00671CD3" w:rsidP="00233AF9">
      <w:pPr>
        <w:numPr>
          <w:ilvl w:val="0"/>
          <w:numId w:val="16"/>
        </w:numPr>
        <w:tabs>
          <w:tab w:val="clear" w:pos="4536"/>
          <w:tab w:val="clear" w:pos="9072"/>
        </w:tabs>
        <w:spacing w:after="200" w:line="276" w:lineRule="auto"/>
        <w:rPr>
          <w:lang w:val="en-US"/>
        </w:rPr>
      </w:pPr>
      <w:r w:rsidRPr="00211D7C">
        <w:rPr>
          <w:lang w:val="en-US"/>
        </w:rPr>
        <w:t xml:space="preserve">Beginning of </w:t>
      </w:r>
      <w:r w:rsidR="0038309E">
        <w:rPr>
          <w:lang w:val="en-US"/>
        </w:rPr>
        <w:t>project</w:t>
      </w:r>
      <w:r w:rsidRPr="00211D7C">
        <w:rPr>
          <w:lang w:val="en-US"/>
        </w:rPr>
        <w:t xml:space="preserve">: </w:t>
      </w:r>
      <w:r w:rsidR="002409C9">
        <w:rPr>
          <w:lang w:val="en-US"/>
        </w:rPr>
        <w:t>24/02</w:t>
      </w:r>
      <w:r w:rsidR="00A120A2">
        <w:rPr>
          <w:lang w:val="en-US"/>
        </w:rPr>
        <w:t>/202</w:t>
      </w:r>
      <w:r w:rsidR="002409C9">
        <w:rPr>
          <w:lang w:val="en-US"/>
        </w:rPr>
        <w:t>6</w:t>
      </w:r>
      <w:r w:rsidRPr="00211D7C">
        <w:rPr>
          <w:lang w:val="en-US"/>
        </w:rPr>
        <w:t xml:space="preserve"> or next possible date agreed</w:t>
      </w:r>
      <w:r w:rsidR="002202BE">
        <w:rPr>
          <w:lang w:val="en-US"/>
        </w:rPr>
        <w:t>.</w:t>
      </w:r>
    </w:p>
    <w:p w14:paraId="46A0D7CD" w14:textId="6EF594F8" w:rsidR="00E466CE" w:rsidRPr="002240E3" w:rsidRDefault="00997AA6" w:rsidP="002240E3">
      <w:pPr>
        <w:numPr>
          <w:ilvl w:val="0"/>
          <w:numId w:val="16"/>
        </w:numPr>
        <w:tabs>
          <w:tab w:val="clear" w:pos="4536"/>
          <w:tab w:val="clear" w:pos="9072"/>
        </w:tabs>
        <w:spacing w:after="200" w:line="276" w:lineRule="auto"/>
        <w:rPr>
          <w:lang w:val="en-US"/>
        </w:rPr>
      </w:pPr>
      <w:r>
        <w:rPr>
          <w:lang w:val="en-US"/>
        </w:rPr>
        <w:t>Sighting of the premises: this is mandatory</w:t>
      </w:r>
      <w:r w:rsidR="005E25EE">
        <w:rPr>
          <w:lang w:val="en-US"/>
        </w:rPr>
        <w:t>, please</w:t>
      </w:r>
      <w:r w:rsidR="00C53D68">
        <w:rPr>
          <w:lang w:val="en-US"/>
        </w:rPr>
        <w:t xml:space="preserve"> send an email to </w:t>
      </w:r>
      <w:hyperlink r:id="rId10" w:history="1">
        <w:r w:rsidR="00233AF9" w:rsidRPr="00CD43D4">
          <w:rPr>
            <w:rStyle w:val="Hyperlink"/>
            <w:lang w:val="en-US"/>
          </w:rPr>
          <w:t>eleonora.polei@goethe.de</w:t>
        </w:r>
      </w:hyperlink>
      <w:r w:rsidR="00C53D68">
        <w:rPr>
          <w:lang w:val="en-US"/>
        </w:rPr>
        <w:t xml:space="preserve"> to set up an appointment</w:t>
      </w:r>
      <w:r>
        <w:rPr>
          <w:lang w:val="en-US"/>
        </w:rPr>
        <w:t>.</w:t>
      </w:r>
      <w:r w:rsidR="00233AF9">
        <w:rPr>
          <w:lang w:val="en-US"/>
        </w:rPr>
        <w:t xml:space="preserve"> </w:t>
      </w:r>
      <w:r w:rsidR="00767BF4" w:rsidRPr="00233AF9">
        <w:rPr>
          <w:lang w:val="en-US"/>
        </w:rPr>
        <w:t>This will not be necessary in case</w:t>
      </w:r>
      <w:r w:rsidRPr="00233AF9">
        <w:rPr>
          <w:lang w:val="en-US"/>
        </w:rPr>
        <w:t xml:space="preserve"> your company</w:t>
      </w:r>
      <w:r w:rsidR="00C53D68" w:rsidRPr="00233AF9">
        <w:rPr>
          <w:lang w:val="en-US"/>
        </w:rPr>
        <w:t xml:space="preserve"> already knows/</w:t>
      </w:r>
      <w:r w:rsidRPr="00233AF9">
        <w:rPr>
          <w:lang w:val="en-US"/>
        </w:rPr>
        <w:t xml:space="preserve"> has already visited the premise</w:t>
      </w:r>
      <w:r w:rsidR="001426C5" w:rsidRPr="00233AF9">
        <w:rPr>
          <w:lang w:val="en-US"/>
        </w:rPr>
        <w:t>s</w:t>
      </w:r>
      <w:r w:rsidR="005E25EE" w:rsidRPr="00233AF9">
        <w:rPr>
          <w:lang w:val="en-US"/>
        </w:rPr>
        <w:t>.</w:t>
      </w:r>
    </w:p>
    <w:p w14:paraId="0F65B32D" w14:textId="77777777" w:rsidR="00E466CE" w:rsidRDefault="00E466CE" w:rsidP="00E23437">
      <w:pPr>
        <w:pStyle w:val="Listenabsatz"/>
        <w:tabs>
          <w:tab w:val="clear" w:pos="4536"/>
          <w:tab w:val="clear" w:pos="9072"/>
        </w:tabs>
        <w:autoSpaceDE w:val="0"/>
        <w:autoSpaceDN w:val="0"/>
        <w:adjustRightInd w:val="0"/>
        <w:ind w:left="360"/>
        <w:rPr>
          <w:lang w:val="en-US"/>
        </w:rPr>
      </w:pPr>
    </w:p>
    <w:p w14:paraId="37662787" w14:textId="7CC2A8AE" w:rsidR="006B11E8" w:rsidRPr="00494F25" w:rsidRDefault="006B11E8" w:rsidP="00494F25">
      <w:pPr>
        <w:pStyle w:val="Listenabsatz"/>
        <w:numPr>
          <w:ilvl w:val="0"/>
          <w:numId w:val="12"/>
        </w:numPr>
        <w:rPr>
          <w:b/>
          <w:lang w:val="en-US"/>
        </w:rPr>
      </w:pPr>
      <w:r w:rsidRPr="00494F25">
        <w:rPr>
          <w:b/>
          <w:lang w:val="en-US"/>
        </w:rPr>
        <w:t>Tender awarding criteri</w:t>
      </w:r>
      <w:r w:rsidR="00B623BA">
        <w:rPr>
          <w:b/>
          <w:lang w:val="en-US"/>
        </w:rPr>
        <w:t>a</w:t>
      </w:r>
    </w:p>
    <w:p w14:paraId="65073338" w14:textId="77777777" w:rsidR="006B11E8" w:rsidRDefault="006B11E8" w:rsidP="006B11E8">
      <w:pPr>
        <w:rPr>
          <w:lang w:val="en-US"/>
        </w:rPr>
      </w:pPr>
    </w:p>
    <w:p w14:paraId="23AC1257" w14:textId="7ABC3EF1" w:rsidR="001A6687" w:rsidRPr="00C31EC5" w:rsidRDefault="001A6687" w:rsidP="001A6687">
      <w:pPr>
        <w:numPr>
          <w:ilvl w:val="0"/>
          <w:numId w:val="17"/>
        </w:numPr>
        <w:tabs>
          <w:tab w:val="clear" w:pos="4536"/>
          <w:tab w:val="clear" w:pos="9072"/>
        </w:tabs>
        <w:spacing w:after="200" w:line="276" w:lineRule="auto"/>
        <w:rPr>
          <w:lang w:val="en-US"/>
        </w:rPr>
      </w:pPr>
      <w:r w:rsidRPr="00C31EC5">
        <w:rPr>
          <w:lang w:val="en-US"/>
        </w:rPr>
        <w:t xml:space="preserve">Price </w:t>
      </w:r>
      <w:r w:rsidR="00760670" w:rsidRPr="00C31EC5">
        <w:rPr>
          <w:b/>
          <w:bCs/>
          <w:lang w:val="en-US"/>
        </w:rPr>
        <w:t>5</w:t>
      </w:r>
      <w:r w:rsidRPr="00C31EC5">
        <w:rPr>
          <w:b/>
          <w:bCs/>
          <w:lang w:val="en-US"/>
        </w:rPr>
        <w:t>0%</w:t>
      </w:r>
      <w:r w:rsidRPr="00C31EC5">
        <w:rPr>
          <w:lang w:val="en-US"/>
        </w:rPr>
        <w:t xml:space="preserve"> (total cost of </w:t>
      </w:r>
      <w:r w:rsidR="0064759E" w:rsidRPr="00C31EC5">
        <w:rPr>
          <w:lang w:val="en-US"/>
        </w:rPr>
        <w:t>hardware plus total cost of installation</w:t>
      </w:r>
      <w:r w:rsidR="00641E67" w:rsidRPr="00C31EC5">
        <w:rPr>
          <w:lang w:val="en-US"/>
        </w:rPr>
        <w:t xml:space="preserve">, additional services </w:t>
      </w:r>
      <w:r w:rsidR="00AF6F37" w:rsidRPr="00C31EC5">
        <w:rPr>
          <w:lang w:val="en-US"/>
        </w:rPr>
        <w:t xml:space="preserve">will </w:t>
      </w:r>
      <w:r w:rsidR="00641E67" w:rsidRPr="00C31EC5">
        <w:rPr>
          <w:lang w:val="en-US"/>
        </w:rPr>
        <w:t xml:space="preserve">also </w:t>
      </w:r>
      <w:r w:rsidR="00AF6F37" w:rsidRPr="00C31EC5">
        <w:rPr>
          <w:lang w:val="en-US"/>
        </w:rPr>
        <w:t xml:space="preserve">be </w:t>
      </w:r>
      <w:r w:rsidR="00641E67" w:rsidRPr="00C31EC5">
        <w:rPr>
          <w:lang w:val="en-US"/>
        </w:rPr>
        <w:t>considered</w:t>
      </w:r>
      <w:r w:rsidR="0064759E" w:rsidRPr="00C31EC5">
        <w:rPr>
          <w:lang w:val="en-US"/>
        </w:rPr>
        <w:t>)</w:t>
      </w:r>
    </w:p>
    <w:p w14:paraId="1B485878" w14:textId="0E6C6E80" w:rsidR="001A6687" w:rsidRPr="00C31EC5" w:rsidRDefault="001A6687" w:rsidP="001A6687">
      <w:pPr>
        <w:numPr>
          <w:ilvl w:val="0"/>
          <w:numId w:val="18"/>
        </w:numPr>
        <w:tabs>
          <w:tab w:val="clear" w:pos="4536"/>
          <w:tab w:val="clear" w:pos="9072"/>
        </w:tabs>
        <w:spacing w:after="200" w:line="276" w:lineRule="auto"/>
        <w:rPr>
          <w:lang w:val="en-US"/>
        </w:rPr>
      </w:pPr>
      <w:r w:rsidRPr="00C31EC5">
        <w:rPr>
          <w:lang w:val="en-US"/>
        </w:rPr>
        <w:t xml:space="preserve">Service </w:t>
      </w:r>
      <w:r w:rsidR="00760670" w:rsidRPr="00C31EC5">
        <w:rPr>
          <w:b/>
          <w:bCs/>
          <w:lang w:val="en-US"/>
        </w:rPr>
        <w:t>4</w:t>
      </w:r>
      <w:r w:rsidRPr="00C31EC5">
        <w:rPr>
          <w:b/>
          <w:bCs/>
          <w:lang w:val="en-US"/>
        </w:rPr>
        <w:t>0%</w:t>
      </w:r>
      <w:r w:rsidRPr="00C31EC5">
        <w:rPr>
          <w:lang w:val="en-US"/>
        </w:rPr>
        <w:t xml:space="preserve"> (based on answers to questions 1-</w:t>
      </w:r>
      <w:r w:rsidR="00C31EC5" w:rsidRPr="00C31EC5">
        <w:rPr>
          <w:lang w:val="en-US"/>
        </w:rPr>
        <w:t>8</w:t>
      </w:r>
      <w:r w:rsidRPr="00C31EC5">
        <w:rPr>
          <w:lang w:val="en-US"/>
        </w:rPr>
        <w:t xml:space="preserve"> </w:t>
      </w:r>
      <w:r w:rsidR="00C31EC5" w:rsidRPr="00C31EC5">
        <w:rPr>
          <w:lang w:val="en-US"/>
        </w:rPr>
        <w:t>on the questionnaire</w:t>
      </w:r>
      <w:r w:rsidRPr="00C31EC5">
        <w:rPr>
          <w:lang w:val="en-US"/>
        </w:rPr>
        <w:t>) </w:t>
      </w:r>
    </w:p>
    <w:p w14:paraId="4176A44C" w14:textId="70D7D0C8" w:rsidR="001A6687" w:rsidRPr="00C31EC5" w:rsidRDefault="001A6687" w:rsidP="001A6687">
      <w:pPr>
        <w:numPr>
          <w:ilvl w:val="0"/>
          <w:numId w:val="19"/>
        </w:numPr>
        <w:tabs>
          <w:tab w:val="clear" w:pos="4536"/>
          <w:tab w:val="clear" w:pos="9072"/>
        </w:tabs>
        <w:spacing w:after="200" w:line="276" w:lineRule="auto"/>
        <w:rPr>
          <w:lang w:val="en-US"/>
        </w:rPr>
      </w:pPr>
      <w:r w:rsidRPr="00C31EC5">
        <w:rPr>
          <w:lang w:val="en-US"/>
        </w:rPr>
        <w:t xml:space="preserve">Sustainability </w:t>
      </w:r>
      <w:r w:rsidRPr="00C31EC5">
        <w:rPr>
          <w:b/>
          <w:bCs/>
          <w:lang w:val="en-US"/>
        </w:rPr>
        <w:t>10%</w:t>
      </w:r>
      <w:r w:rsidRPr="00C31EC5">
        <w:rPr>
          <w:lang w:val="en-US"/>
        </w:rPr>
        <w:t xml:space="preserve"> </w:t>
      </w:r>
      <w:r w:rsidR="00C31EC5" w:rsidRPr="00C31EC5">
        <w:rPr>
          <w:lang w:val="en-US"/>
        </w:rPr>
        <w:t>(</w:t>
      </w:r>
      <w:r w:rsidRPr="00C31EC5">
        <w:rPr>
          <w:lang w:val="en-US"/>
        </w:rPr>
        <w:t xml:space="preserve">based on answers to question </w:t>
      </w:r>
      <w:r w:rsidR="00C31EC5" w:rsidRPr="00C31EC5">
        <w:rPr>
          <w:lang w:val="en-US"/>
        </w:rPr>
        <w:t>9</w:t>
      </w:r>
      <w:r w:rsidRPr="00C31EC5">
        <w:rPr>
          <w:lang w:val="en-US"/>
        </w:rPr>
        <w:t xml:space="preserve"> </w:t>
      </w:r>
      <w:r w:rsidR="00C31EC5" w:rsidRPr="00C31EC5">
        <w:rPr>
          <w:lang w:val="en-US"/>
        </w:rPr>
        <w:t>on the questionnaire</w:t>
      </w:r>
      <w:r w:rsidRPr="00C31EC5">
        <w:rPr>
          <w:lang w:val="en-US"/>
        </w:rPr>
        <w:t>) </w:t>
      </w:r>
    </w:p>
    <w:p w14:paraId="083F3E09" w14:textId="77777777" w:rsidR="006B11E8" w:rsidRDefault="006B11E8" w:rsidP="008848BF">
      <w:pPr>
        <w:rPr>
          <w:lang w:val="en-US"/>
        </w:rPr>
      </w:pPr>
    </w:p>
    <w:p w14:paraId="12A58751" w14:textId="77777777" w:rsidR="0040432B" w:rsidRPr="0040432B" w:rsidRDefault="0040432B" w:rsidP="0040432B">
      <w:pPr>
        <w:rPr>
          <w:lang w:val="en-US"/>
        </w:rPr>
      </w:pPr>
      <w:r w:rsidRPr="0040432B">
        <w:rPr>
          <w:lang w:val="en-US"/>
        </w:rPr>
        <w:t xml:space="preserve">If you wish to take part in this tender process complete the basic details of your bid on the </w:t>
      </w:r>
      <w:proofErr w:type="gramStart"/>
      <w:r w:rsidRPr="0040432B">
        <w:rPr>
          <w:lang w:val="en-US"/>
        </w:rPr>
        <w:t>form</w:t>
      </w:r>
      <w:proofErr w:type="gramEnd"/>
      <w:r w:rsidRPr="0040432B">
        <w:rPr>
          <w:lang w:val="en-US"/>
        </w:rPr>
        <w:t xml:space="preserve"> we are enclosing in PDF form and return it with your bid to ensure a transparent evaluation. </w:t>
      </w:r>
    </w:p>
    <w:p w14:paraId="493E98A8" w14:textId="77777777" w:rsidR="0040432B" w:rsidRDefault="0040432B" w:rsidP="006B11E8">
      <w:pPr>
        <w:rPr>
          <w:lang w:val="en-US"/>
        </w:rPr>
      </w:pPr>
    </w:p>
    <w:p w14:paraId="1B411BBF" w14:textId="6D3945FB" w:rsidR="006B11E8" w:rsidRPr="001A6613" w:rsidRDefault="006B11E8" w:rsidP="006B11E8">
      <w:pPr>
        <w:rPr>
          <w:lang w:val="en-US"/>
        </w:rPr>
      </w:pPr>
      <w:r w:rsidRPr="001A6613">
        <w:rPr>
          <w:lang w:val="en-US"/>
        </w:rPr>
        <w:t xml:space="preserve">Please send your tender by e-mail to the following address: </w:t>
      </w:r>
      <w:r>
        <w:rPr>
          <w:lang w:val="en-US"/>
        </w:rPr>
        <w:br/>
      </w:r>
      <w:r w:rsidR="00C807DC">
        <w:rPr>
          <w:b/>
          <w:lang w:val="en-US"/>
        </w:rPr>
        <w:t>eleonora.polei@goethe.de</w:t>
      </w:r>
      <w:r w:rsidRPr="00E30373">
        <w:rPr>
          <w:b/>
          <w:lang w:val="en-US"/>
        </w:rPr>
        <w:t xml:space="preserve"> </w:t>
      </w:r>
      <w:r w:rsidRPr="00E30373">
        <w:rPr>
          <w:b/>
          <w:lang w:val="en-US"/>
        </w:rPr>
        <w:br/>
      </w:r>
      <w:r w:rsidRPr="001A6613">
        <w:rPr>
          <w:lang w:val="en-US"/>
        </w:rPr>
        <w:t xml:space="preserve">and put only the following words in the subject line: </w:t>
      </w:r>
      <w:r>
        <w:rPr>
          <w:lang w:val="en-US"/>
        </w:rPr>
        <w:br/>
        <w:t>"</w:t>
      </w:r>
      <w:r w:rsidR="009C48FE" w:rsidRPr="009C48FE">
        <w:rPr>
          <w:lang w:val="en-US"/>
        </w:rPr>
        <w:t>Tender CCTV SERVICES</w:t>
      </w:r>
      <w:r w:rsidRPr="001A6613">
        <w:rPr>
          <w:lang w:val="en-US"/>
        </w:rPr>
        <w:t>"</w:t>
      </w:r>
    </w:p>
    <w:p w14:paraId="2BD227DC" w14:textId="77777777" w:rsidR="006B11E8" w:rsidRPr="001A6613" w:rsidRDefault="006B11E8" w:rsidP="006B11E8">
      <w:pPr>
        <w:rPr>
          <w:lang w:val="en-US"/>
        </w:rPr>
      </w:pPr>
    </w:p>
    <w:p w14:paraId="384FE29D" w14:textId="77777777" w:rsidR="006B11E8" w:rsidRPr="001A6613" w:rsidRDefault="006B11E8" w:rsidP="006B11E8">
      <w:pPr>
        <w:rPr>
          <w:lang w:val="en-US"/>
        </w:rPr>
      </w:pPr>
      <w:r w:rsidRPr="001A6613">
        <w:rPr>
          <w:lang w:val="en-US"/>
        </w:rPr>
        <w:t>Mails thus marked will only be opened after the end of the tender period.</w:t>
      </w:r>
    </w:p>
    <w:p w14:paraId="4B013905" w14:textId="77777777" w:rsidR="009815A4" w:rsidRDefault="009815A4" w:rsidP="008848BF">
      <w:pPr>
        <w:rPr>
          <w:lang w:val="en-US"/>
        </w:rPr>
      </w:pPr>
    </w:p>
    <w:p w14:paraId="79A967A9" w14:textId="605C81B1" w:rsidR="001A6613" w:rsidRDefault="008848BF" w:rsidP="008848BF">
      <w:pPr>
        <w:rPr>
          <w:lang w:val="en-US"/>
        </w:rPr>
      </w:pPr>
      <w:r w:rsidRPr="008848BF">
        <w:rPr>
          <w:lang w:val="en-US"/>
        </w:rPr>
        <w:t>We are happy to answer any queries you may have by e-mail</w:t>
      </w:r>
      <w:r w:rsidR="00295ED0">
        <w:rPr>
          <w:lang w:val="en-US"/>
        </w:rPr>
        <w:t>, please contact Eleonora Polei (eleonora.polei</w:t>
      </w:r>
      <w:r w:rsidR="005028AC">
        <w:rPr>
          <w:lang w:val="en-US"/>
        </w:rPr>
        <w:t>@goethe.de)</w:t>
      </w:r>
      <w:r w:rsidRPr="008848BF">
        <w:rPr>
          <w:lang w:val="en-US"/>
        </w:rPr>
        <w:t xml:space="preserve">. </w:t>
      </w:r>
      <w:r w:rsidRPr="00B004A0">
        <w:rPr>
          <w:lang w:val="en-US"/>
        </w:rPr>
        <w:t>Please note that the reply will also be posted to this website and to any competitors who may have indicated their interest.</w:t>
      </w:r>
    </w:p>
    <w:p w14:paraId="79A967AA" w14:textId="77777777" w:rsidR="008848BF" w:rsidRPr="001A6613" w:rsidRDefault="008848BF" w:rsidP="008848BF">
      <w:pPr>
        <w:rPr>
          <w:lang w:val="en-US"/>
        </w:rPr>
      </w:pPr>
    </w:p>
    <w:p w14:paraId="79A967AB" w14:textId="2CB4DA79" w:rsidR="001A6613" w:rsidRPr="001A6613" w:rsidRDefault="001A6613" w:rsidP="001A6613">
      <w:pPr>
        <w:rPr>
          <w:lang w:val="en-US"/>
        </w:rPr>
      </w:pPr>
      <w:r w:rsidRPr="001A6613">
        <w:rPr>
          <w:lang w:val="en-US"/>
        </w:rPr>
        <w:t xml:space="preserve">No negotiations will be </w:t>
      </w:r>
      <w:proofErr w:type="gramStart"/>
      <w:r w:rsidRPr="001A6613">
        <w:rPr>
          <w:lang w:val="en-US"/>
        </w:rPr>
        <w:t>entered into</w:t>
      </w:r>
      <w:proofErr w:type="gramEnd"/>
      <w:r w:rsidRPr="001A6613">
        <w:rPr>
          <w:lang w:val="en-US"/>
        </w:rPr>
        <w:t xml:space="preserve">. If you </w:t>
      </w:r>
      <w:proofErr w:type="gramStart"/>
      <w:r w:rsidRPr="001A6613">
        <w:rPr>
          <w:lang w:val="en-US"/>
        </w:rPr>
        <w:t>are sending</w:t>
      </w:r>
      <w:proofErr w:type="gramEnd"/>
      <w:r w:rsidRPr="001A6613">
        <w:rPr>
          <w:lang w:val="en-US"/>
        </w:rPr>
        <w:t xml:space="preserve"> in more than one </w:t>
      </w:r>
      <w:r w:rsidR="00D45A9D" w:rsidRPr="001A6613">
        <w:rPr>
          <w:lang w:val="en-US"/>
        </w:rPr>
        <w:t>offer,</w:t>
      </w:r>
      <w:r w:rsidRPr="001A6613">
        <w:rPr>
          <w:lang w:val="en-US"/>
        </w:rPr>
        <w:t xml:space="preserve"> then the last </w:t>
      </w:r>
      <w:proofErr w:type="gramStart"/>
      <w:r w:rsidRPr="001A6613">
        <w:rPr>
          <w:lang w:val="en-US"/>
        </w:rPr>
        <w:t>received only</w:t>
      </w:r>
      <w:proofErr w:type="gramEnd"/>
      <w:r w:rsidRPr="001A6613">
        <w:rPr>
          <w:lang w:val="en-US"/>
        </w:rPr>
        <w:t xml:space="preserve"> will be opened. </w:t>
      </w:r>
    </w:p>
    <w:p w14:paraId="79A967AC" w14:textId="77777777" w:rsidR="001A6613" w:rsidRPr="001A6613" w:rsidRDefault="001A6613" w:rsidP="001A6613">
      <w:pPr>
        <w:rPr>
          <w:lang w:val="en-US"/>
        </w:rPr>
      </w:pPr>
    </w:p>
    <w:p w14:paraId="79A967AD" w14:textId="010F6988" w:rsidR="001A6613" w:rsidRPr="008A38FF" w:rsidRDefault="00C56E95" w:rsidP="2BCB0D28">
      <w:pPr>
        <w:rPr>
          <w:b/>
          <w:bCs/>
          <w:lang w:val="en-US"/>
        </w:rPr>
      </w:pPr>
      <w:r w:rsidRPr="2BCB0D28">
        <w:rPr>
          <w:b/>
          <w:bCs/>
          <w:lang w:val="en-US"/>
        </w:rPr>
        <w:lastRenderedPageBreak/>
        <w:t>Your</w:t>
      </w:r>
      <w:r w:rsidR="006208CD" w:rsidRPr="2BCB0D28">
        <w:rPr>
          <w:b/>
          <w:bCs/>
          <w:lang w:val="en-US"/>
        </w:rPr>
        <w:t xml:space="preserve"> offer must be received by </w:t>
      </w:r>
      <w:r w:rsidR="006E12FE">
        <w:rPr>
          <w:b/>
          <w:bCs/>
          <w:lang w:val="en-US"/>
        </w:rPr>
        <w:t>13</w:t>
      </w:r>
      <w:r w:rsidR="00234E7A">
        <w:rPr>
          <w:b/>
          <w:bCs/>
          <w:lang w:val="en-US"/>
        </w:rPr>
        <w:t>/0</w:t>
      </w:r>
      <w:r w:rsidR="00A266F2">
        <w:rPr>
          <w:b/>
          <w:bCs/>
          <w:lang w:val="en-US"/>
        </w:rPr>
        <w:t>2</w:t>
      </w:r>
      <w:r w:rsidR="00234E7A">
        <w:rPr>
          <w:b/>
          <w:bCs/>
          <w:lang w:val="en-US"/>
        </w:rPr>
        <w:t>/2026</w:t>
      </w:r>
      <w:r w:rsidRPr="2BCB0D28">
        <w:rPr>
          <w:b/>
          <w:bCs/>
          <w:lang w:val="en-US"/>
        </w:rPr>
        <w:t>, 1</w:t>
      </w:r>
      <w:r w:rsidR="007E4857" w:rsidRPr="2BCB0D28">
        <w:rPr>
          <w:b/>
          <w:bCs/>
          <w:lang w:val="en-US"/>
        </w:rPr>
        <w:t>8</w:t>
      </w:r>
      <w:r w:rsidRPr="2BCB0D28">
        <w:rPr>
          <w:b/>
          <w:bCs/>
          <w:lang w:val="en-US"/>
        </w:rPr>
        <w:t>:00</w:t>
      </w:r>
    </w:p>
    <w:p w14:paraId="79A967AE" w14:textId="77777777" w:rsidR="001A6613" w:rsidRPr="001A6613" w:rsidRDefault="001A6613" w:rsidP="001A6613">
      <w:pPr>
        <w:rPr>
          <w:lang w:val="en-US"/>
        </w:rPr>
      </w:pPr>
    </w:p>
    <w:p w14:paraId="79A967AF" w14:textId="77777777" w:rsidR="001A6613" w:rsidRPr="001A6613" w:rsidRDefault="001A6613" w:rsidP="001A6613">
      <w:pPr>
        <w:rPr>
          <w:lang w:val="en-US"/>
        </w:rPr>
      </w:pPr>
      <w:r w:rsidRPr="001A6613">
        <w:rPr>
          <w:lang w:val="en-US"/>
        </w:rPr>
        <w:t>The time stamp on your mail for the time received will count.</w:t>
      </w:r>
    </w:p>
    <w:p w14:paraId="79A967B0" w14:textId="77777777" w:rsidR="001A6613" w:rsidRPr="001A6613" w:rsidRDefault="001A6613" w:rsidP="001A6613">
      <w:pPr>
        <w:rPr>
          <w:lang w:val="en-US"/>
        </w:rPr>
      </w:pPr>
    </w:p>
    <w:p w14:paraId="79A967B1" w14:textId="77777777" w:rsidR="001A6613" w:rsidRPr="001A6613" w:rsidRDefault="001A6613" w:rsidP="001A6613">
      <w:pPr>
        <w:rPr>
          <w:lang w:val="en-US"/>
        </w:rPr>
      </w:pPr>
      <w:r w:rsidRPr="001A6613">
        <w:rPr>
          <w:lang w:val="en-US"/>
        </w:rPr>
        <w:t>This deadline is an exclusion period. Documents received late can no lon</w:t>
      </w:r>
      <w:r>
        <w:rPr>
          <w:lang w:val="en-US"/>
        </w:rPr>
        <w:t>ger be considered unless the te</w:t>
      </w:r>
      <w:r w:rsidRPr="001A6613">
        <w:rPr>
          <w:lang w:val="en-US"/>
        </w:rPr>
        <w:t>ndering company can prove that they are not responsible for the delay.</w:t>
      </w:r>
    </w:p>
    <w:p w14:paraId="79A967B2" w14:textId="77777777" w:rsidR="001A6613" w:rsidRPr="001A6613" w:rsidRDefault="001A6613" w:rsidP="001A6613">
      <w:pPr>
        <w:rPr>
          <w:lang w:val="en-US"/>
        </w:rPr>
      </w:pPr>
      <w:r w:rsidRPr="001A6613">
        <w:rPr>
          <w:lang w:val="en-US"/>
        </w:rPr>
        <w:t xml:space="preserve"> </w:t>
      </w:r>
    </w:p>
    <w:p w14:paraId="79A967B3" w14:textId="5F53EC3B" w:rsidR="001A6613" w:rsidRPr="001A6613" w:rsidRDefault="00C56E95" w:rsidP="001A6613">
      <w:pPr>
        <w:rPr>
          <w:lang w:val="en-US"/>
        </w:rPr>
      </w:pPr>
      <w:r w:rsidRPr="2BCB0D28">
        <w:rPr>
          <w:lang w:val="en-US"/>
        </w:rPr>
        <w:t>We intend to make our decisio</w:t>
      </w:r>
      <w:r w:rsidR="006208CD" w:rsidRPr="2BCB0D28">
        <w:rPr>
          <w:lang w:val="en-US"/>
        </w:rPr>
        <w:t xml:space="preserve">n by </w:t>
      </w:r>
      <w:r w:rsidR="00D416EF">
        <w:rPr>
          <w:b/>
          <w:bCs/>
          <w:lang w:val="en-US"/>
        </w:rPr>
        <w:t>20</w:t>
      </w:r>
      <w:r w:rsidR="00822990">
        <w:rPr>
          <w:b/>
          <w:bCs/>
          <w:lang w:val="en-US"/>
        </w:rPr>
        <w:t>/0</w:t>
      </w:r>
      <w:r w:rsidR="00A266F2">
        <w:rPr>
          <w:b/>
          <w:bCs/>
          <w:lang w:val="en-US"/>
        </w:rPr>
        <w:t>2</w:t>
      </w:r>
      <w:r w:rsidR="00822990">
        <w:rPr>
          <w:b/>
          <w:bCs/>
          <w:lang w:val="en-US"/>
        </w:rPr>
        <w:t>/2026</w:t>
      </w:r>
      <w:r w:rsidR="00146EE3" w:rsidRPr="2BCB0D28">
        <w:rPr>
          <w:lang w:val="en-US"/>
        </w:rPr>
        <w:t xml:space="preserve"> and</w:t>
      </w:r>
      <w:r w:rsidRPr="2BCB0D28">
        <w:rPr>
          <w:lang w:val="en-US"/>
        </w:rPr>
        <w:t xml:space="preserve"> will inform unsuccessful bidders. The contractor is bound</w:t>
      </w:r>
      <w:r w:rsidR="006208CD" w:rsidRPr="2BCB0D28">
        <w:rPr>
          <w:lang w:val="en-US"/>
        </w:rPr>
        <w:t xml:space="preserve"> to their offer until</w:t>
      </w:r>
      <w:r w:rsidR="00604A07" w:rsidRPr="2BCB0D28">
        <w:rPr>
          <w:lang w:val="en-US"/>
        </w:rPr>
        <w:t xml:space="preserve"> </w:t>
      </w:r>
      <w:r w:rsidR="00D416EF">
        <w:rPr>
          <w:b/>
          <w:bCs/>
          <w:lang w:val="en-US"/>
        </w:rPr>
        <w:t>13</w:t>
      </w:r>
      <w:r w:rsidR="0067142A">
        <w:rPr>
          <w:b/>
          <w:bCs/>
          <w:lang w:val="en-US"/>
        </w:rPr>
        <w:t>/0</w:t>
      </w:r>
      <w:r w:rsidR="00A266F2">
        <w:rPr>
          <w:b/>
          <w:bCs/>
          <w:lang w:val="en-US"/>
        </w:rPr>
        <w:t>5</w:t>
      </w:r>
      <w:r w:rsidR="0067142A">
        <w:rPr>
          <w:b/>
          <w:bCs/>
          <w:lang w:val="en-US"/>
        </w:rPr>
        <w:t>/2026</w:t>
      </w:r>
      <w:r w:rsidRPr="2BCB0D28">
        <w:rPr>
          <w:lang w:val="en-US"/>
        </w:rPr>
        <w:t>.</w:t>
      </w:r>
    </w:p>
    <w:sectPr w:rsidR="001A6613" w:rsidRPr="001A6613" w:rsidSect="007032C6">
      <w:headerReference w:type="default" r:id="rId11"/>
      <w:footerReference w:type="default" r:id="rId12"/>
      <w:headerReference w:type="first" r:id="rId13"/>
      <w:footerReference w:type="first" r:id="rId14"/>
      <w:pgSz w:w="11906" w:h="16838" w:code="9"/>
      <w:pgMar w:top="2795" w:right="3119" w:bottom="567"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E609" w14:textId="77777777" w:rsidR="008811A0" w:rsidRDefault="008811A0" w:rsidP="00B308E8">
      <w:r>
        <w:separator/>
      </w:r>
    </w:p>
  </w:endnote>
  <w:endnote w:type="continuationSeparator" w:id="0">
    <w:p w14:paraId="6108FBAC" w14:textId="77777777" w:rsidR="008811A0" w:rsidRDefault="008811A0" w:rsidP="00B3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altName w:val="Calibri"/>
    <w:panose1 w:val="020B0506030101020104"/>
    <w:charset w:val="00"/>
    <w:family w:val="swiss"/>
    <w:pitch w:val="variable"/>
    <w:sig w:usb0="A00002BF" w:usb1="4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67B9" w14:textId="77777777" w:rsidR="00CF6383" w:rsidRDefault="00345B36">
    <w:pPr>
      <w:pStyle w:val="Fuzeile"/>
    </w:pPr>
    <w:r>
      <w:rPr>
        <w:noProof/>
        <w:lang w:eastAsia="de-DE"/>
      </w:rPr>
      <w:drawing>
        <wp:anchor distT="0" distB="0" distL="114300" distR="114300" simplePos="0" relativeHeight="251655168" behindDoc="1" locked="0" layoutInCell="1" allowOverlap="1" wp14:anchorId="79A967C0" wp14:editId="79A967C1">
          <wp:simplePos x="0" y="0"/>
          <wp:positionH relativeFrom="page">
            <wp:posOffset>6104289</wp:posOffset>
          </wp:positionH>
          <wp:positionV relativeFrom="page">
            <wp:posOffset>8616366</wp:posOffset>
          </wp:positionV>
          <wp:extent cx="1438275" cy="2051050"/>
          <wp:effectExtent l="0" t="0" r="9525" b="6350"/>
          <wp:wrapNone/>
          <wp:docPr id="3" name="Grafik 3" descr="Beschreibung: 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schreibung: 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67BD" w14:textId="77777777" w:rsidR="00CF6383" w:rsidRDefault="00345B36">
    <w:pPr>
      <w:pStyle w:val="Fuzeile"/>
    </w:pPr>
    <w:r>
      <w:rPr>
        <w:noProof/>
        <w:lang w:eastAsia="de-DE"/>
      </w:rPr>
      <w:drawing>
        <wp:anchor distT="0" distB="0" distL="114300" distR="114300" simplePos="0" relativeHeight="251660288" behindDoc="1" locked="0" layoutInCell="1" allowOverlap="1" wp14:anchorId="79A967C6" wp14:editId="79A967C7">
          <wp:simplePos x="0" y="0"/>
          <wp:positionH relativeFrom="page">
            <wp:posOffset>6103054</wp:posOffset>
          </wp:positionH>
          <wp:positionV relativeFrom="page">
            <wp:posOffset>8616161</wp:posOffset>
          </wp:positionV>
          <wp:extent cx="1438275" cy="2051050"/>
          <wp:effectExtent l="0" t="0" r="9525" b="6350"/>
          <wp:wrapNone/>
          <wp:docPr id="5" name="Grafik 5" descr="Beschreibung: 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schreibung: 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3C4F" w14:textId="77777777" w:rsidR="008811A0" w:rsidRDefault="008811A0" w:rsidP="00B308E8">
      <w:r>
        <w:separator/>
      </w:r>
    </w:p>
  </w:footnote>
  <w:footnote w:type="continuationSeparator" w:id="0">
    <w:p w14:paraId="4F832E85" w14:textId="77777777" w:rsidR="008811A0" w:rsidRDefault="008811A0" w:rsidP="00B3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67B8" w14:textId="77777777" w:rsidR="00B308E8" w:rsidRPr="00B308E8" w:rsidRDefault="00070E10" w:rsidP="00B308E8">
    <w:r>
      <w:rPr>
        <w:noProof/>
        <w:lang w:eastAsia="de-DE"/>
      </w:rPr>
      <w:drawing>
        <wp:anchor distT="0" distB="0" distL="114300" distR="114300" simplePos="0" relativeHeight="251657728" behindDoc="1" locked="0" layoutInCell="1" allowOverlap="1" wp14:anchorId="79A967BE" wp14:editId="79A967BF">
          <wp:simplePos x="0" y="0"/>
          <wp:positionH relativeFrom="page">
            <wp:posOffset>6120765</wp:posOffset>
          </wp:positionH>
          <wp:positionV relativeFrom="page">
            <wp:posOffset>0</wp:posOffset>
          </wp:positionV>
          <wp:extent cx="1438910" cy="1438910"/>
          <wp:effectExtent l="0" t="0" r="8890" b="8890"/>
          <wp:wrapNone/>
          <wp:docPr id="2" name="Grafik 2" descr="Beschreibung: 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Brief_ob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67BA" w14:textId="77777777" w:rsidR="00F55341" w:rsidRDefault="00F55341" w:rsidP="00F55341">
    <w:pPr>
      <w:pStyle w:val="Kopfzeile"/>
      <w:rPr>
        <w:b/>
        <w:sz w:val="36"/>
      </w:rPr>
    </w:pPr>
  </w:p>
  <w:p w14:paraId="79A967BB" w14:textId="77777777" w:rsidR="00F55341" w:rsidRPr="00C56E95" w:rsidRDefault="00F55341" w:rsidP="00F55341">
    <w:pPr>
      <w:pStyle w:val="Kopfzeile"/>
      <w:rPr>
        <w:b/>
        <w:sz w:val="36"/>
        <w:lang w:val="en-GB"/>
      </w:rPr>
    </w:pPr>
    <w:r w:rsidRPr="00C56E95">
      <w:rPr>
        <w:b/>
        <w:sz w:val="36"/>
        <w:lang w:val="en-GB"/>
      </w:rPr>
      <w:t>CALL FOR TENDER</w:t>
    </w:r>
  </w:p>
  <w:p w14:paraId="79A967BC" w14:textId="6195550B" w:rsidR="00CF6383" w:rsidRPr="00C56E95" w:rsidRDefault="008152EA" w:rsidP="00F55341">
    <w:pPr>
      <w:pStyle w:val="Kopfzeile"/>
      <w:rPr>
        <w:lang w:val="en-GB"/>
      </w:rPr>
    </w:pPr>
    <w:r>
      <w:rPr>
        <w:b/>
        <w:sz w:val="36"/>
        <w:lang w:val="en-GB"/>
      </w:rPr>
      <w:t>CCTV</w:t>
    </w:r>
    <w:r w:rsidR="004C7466">
      <w:rPr>
        <w:b/>
        <w:sz w:val="36"/>
        <w:lang w:val="en-GB"/>
      </w:rPr>
      <w:t xml:space="preserve"> SERVICES</w:t>
    </w:r>
    <w:r>
      <w:rPr>
        <w:noProof/>
        <w:lang w:eastAsia="de-DE"/>
      </w:rPr>
      <w:t xml:space="preserve"> </w:t>
    </w:r>
    <w:r w:rsidR="00345B36">
      <w:rPr>
        <w:noProof/>
        <w:lang w:eastAsia="de-DE"/>
      </w:rPr>
      <mc:AlternateContent>
        <mc:Choice Requires="wps">
          <w:drawing>
            <wp:anchor distT="0" distB="0" distL="114300" distR="114300" simplePos="0" relativeHeight="251661312" behindDoc="0" locked="0" layoutInCell="1" allowOverlap="1" wp14:anchorId="79A967C2" wp14:editId="79A967C3">
              <wp:simplePos x="0" y="0"/>
              <wp:positionH relativeFrom="page">
                <wp:posOffset>6210300</wp:posOffset>
              </wp:positionH>
              <wp:positionV relativeFrom="page">
                <wp:posOffset>4201245</wp:posOffset>
              </wp:positionV>
              <wp:extent cx="1151890" cy="4647565"/>
              <wp:effectExtent l="127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647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967C8" w14:textId="77777777" w:rsidR="00345B36" w:rsidRPr="00070E10" w:rsidRDefault="00345B36" w:rsidP="00345B36">
                          <w:pPr>
                            <w:pStyle w:val="Infobold"/>
                            <w:rPr>
                              <w:rFonts w:ascii="Goethe FF Clan" w:hAnsi="Goethe FF Clan"/>
                              <w:sz w:val="14"/>
                              <w:szCs w:val="14"/>
                              <w:lang w:val="en-US"/>
                            </w:rPr>
                          </w:pPr>
                          <w:r w:rsidRPr="00070E10">
                            <w:rPr>
                              <w:rFonts w:ascii="Goethe FF Clan" w:hAnsi="Goethe FF Clan"/>
                              <w:sz w:val="14"/>
                              <w:szCs w:val="14"/>
                              <w:lang w:val="en-US"/>
                            </w:rPr>
                            <w:t>Goethe-Institut London</w:t>
                          </w:r>
                        </w:p>
                        <w:p w14:paraId="79A967C9" w14:textId="77777777" w:rsidR="00345B36" w:rsidRPr="00070E10" w:rsidRDefault="00345B36" w:rsidP="00345B36">
                          <w:pPr>
                            <w:pStyle w:val="Info"/>
                            <w:rPr>
                              <w:rFonts w:ascii="Goethe FF Clan" w:hAnsi="Goethe FF Clan"/>
                              <w:sz w:val="14"/>
                              <w:szCs w:val="14"/>
                              <w:lang w:val="en-US"/>
                            </w:rPr>
                          </w:pPr>
                          <w:r w:rsidRPr="00070E10">
                            <w:rPr>
                              <w:rFonts w:ascii="Goethe FF Clan" w:hAnsi="Goethe FF Clan"/>
                              <w:sz w:val="14"/>
                              <w:szCs w:val="14"/>
                              <w:lang w:val="en-US"/>
                            </w:rPr>
                            <w:t>50 Princes Gate</w:t>
                          </w:r>
                        </w:p>
                        <w:p w14:paraId="79A967CA" w14:textId="77777777" w:rsidR="00345B36" w:rsidRPr="00070E10" w:rsidRDefault="00345B36" w:rsidP="00345B36">
                          <w:pPr>
                            <w:pStyle w:val="Info"/>
                            <w:rPr>
                              <w:rFonts w:ascii="Goethe FF Clan" w:hAnsi="Goethe FF Clan"/>
                              <w:sz w:val="14"/>
                              <w:szCs w:val="14"/>
                              <w:lang w:val="en-US"/>
                            </w:rPr>
                          </w:pPr>
                          <w:r w:rsidRPr="00070E10">
                            <w:rPr>
                              <w:rFonts w:ascii="Goethe FF Clan" w:hAnsi="Goethe FF Clan"/>
                              <w:sz w:val="14"/>
                              <w:szCs w:val="14"/>
                              <w:lang w:val="en-US"/>
                            </w:rPr>
                            <w:t>Exhibition Road</w:t>
                          </w:r>
                        </w:p>
                        <w:p w14:paraId="79A967CB" w14:textId="77777777" w:rsidR="00345B36" w:rsidRPr="00070E10" w:rsidRDefault="00345B36" w:rsidP="00345B36">
                          <w:pPr>
                            <w:pStyle w:val="Info"/>
                            <w:rPr>
                              <w:rFonts w:ascii="Goethe FF Clan" w:hAnsi="Goethe FF Clan"/>
                              <w:sz w:val="14"/>
                              <w:szCs w:val="14"/>
                              <w:lang w:val="en-US"/>
                            </w:rPr>
                          </w:pPr>
                          <w:r w:rsidRPr="00070E10">
                            <w:rPr>
                              <w:rFonts w:ascii="Goethe FF Clan" w:hAnsi="Goethe FF Clan"/>
                              <w:sz w:val="14"/>
                              <w:szCs w:val="14"/>
                              <w:lang w:val="en-US"/>
                            </w:rPr>
                            <w:t>London</w:t>
                          </w:r>
                        </w:p>
                        <w:p w14:paraId="79A967CC" w14:textId="77777777" w:rsidR="00345B36" w:rsidRPr="00070E10" w:rsidRDefault="00345B36" w:rsidP="00345B36">
                          <w:pPr>
                            <w:pStyle w:val="Info"/>
                            <w:rPr>
                              <w:rFonts w:ascii="Goethe FF Clan" w:hAnsi="Goethe FF Clan"/>
                              <w:sz w:val="14"/>
                              <w:szCs w:val="14"/>
                              <w:lang w:val="en-US"/>
                            </w:rPr>
                          </w:pPr>
                          <w:r w:rsidRPr="00070E10">
                            <w:rPr>
                              <w:rFonts w:ascii="Goethe FF Clan" w:hAnsi="Goethe FF Clan"/>
                              <w:sz w:val="14"/>
                              <w:szCs w:val="14"/>
                              <w:lang w:val="en-US"/>
                            </w:rPr>
                            <w:t>SW7 2PH</w:t>
                          </w:r>
                        </w:p>
                        <w:p w14:paraId="79A967CD" w14:textId="77777777" w:rsidR="00345B36" w:rsidRPr="00070E10" w:rsidRDefault="00345B36" w:rsidP="00345B36">
                          <w:pPr>
                            <w:pStyle w:val="Info"/>
                            <w:rPr>
                              <w:rFonts w:ascii="Goethe FF Clan" w:hAnsi="Goethe FF Clan"/>
                              <w:sz w:val="14"/>
                              <w:szCs w:val="14"/>
                              <w:lang w:val="en-US"/>
                            </w:rPr>
                          </w:pPr>
                        </w:p>
                        <w:p w14:paraId="79A967CE" w14:textId="77777777" w:rsidR="00345B36" w:rsidRPr="00070E10" w:rsidRDefault="00345B36" w:rsidP="00345B36">
                          <w:pPr>
                            <w:pStyle w:val="Info"/>
                            <w:rPr>
                              <w:rFonts w:ascii="Goethe FF Clan" w:hAnsi="Goethe FF Clan"/>
                              <w:sz w:val="14"/>
                              <w:szCs w:val="14"/>
                              <w:lang w:val="en-US"/>
                            </w:rPr>
                          </w:pPr>
                          <w:r w:rsidRPr="00070E10">
                            <w:rPr>
                              <w:rFonts w:ascii="Goethe FF Clan" w:hAnsi="Goethe FF Clan"/>
                              <w:sz w:val="14"/>
                              <w:szCs w:val="14"/>
                              <w:lang w:val="en-US"/>
                            </w:rPr>
                            <w:t>T: +44 20 7596 4000</w:t>
                          </w:r>
                        </w:p>
                        <w:p w14:paraId="79A967CF" w14:textId="77777777" w:rsidR="00345B36" w:rsidRPr="00070E10" w:rsidRDefault="00345B36" w:rsidP="00345B36">
                          <w:pPr>
                            <w:pStyle w:val="Info"/>
                            <w:rPr>
                              <w:rFonts w:ascii="Goethe FF Clan" w:hAnsi="Goethe FF Clan"/>
                              <w:sz w:val="14"/>
                              <w:szCs w:val="14"/>
                              <w:lang w:val="en-US"/>
                            </w:rPr>
                          </w:pPr>
                          <w:r>
                            <w:rPr>
                              <w:rFonts w:ascii="Goethe FF Clan" w:hAnsi="Goethe FF Clan"/>
                              <w:sz w:val="14"/>
                              <w:szCs w:val="14"/>
                              <w:lang w:val="en-US"/>
                            </w:rPr>
                            <w:t>Info-london@goethe.de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967C2" id="_x0000_t202" coordsize="21600,21600" o:spt="202" path="m,l,21600r21600,l21600,xe">
              <v:stroke joinstyle="miter"/>
              <v:path gradientshapeok="t" o:connecttype="rect"/>
            </v:shapetype>
            <v:shape id="Text Box 1" o:spid="_x0000_s1026" type="#_x0000_t202" style="position:absolute;margin-left:489pt;margin-top:330.8pt;width:90.7pt;height:365.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" filled="f" stroked="f">
              <v:textbox inset="0,0,0,0">
                <w:txbxContent>
                  <w:p w14:paraId="79A967C8" w14:textId="77777777" w:rsidR="00345B36" w:rsidRPr="00070E10" w:rsidRDefault="00345B36" w:rsidP="00345B36">
                    <w:pPr>
                      <w:pStyle w:val="Infobold"/>
                      <w:rPr>
                        <w:rFonts w:ascii="Goethe FF Clan" w:hAnsi="Goethe FF Clan"/>
                        <w:sz w:val="14"/>
                        <w:szCs w:val="14"/>
                        <w:lang w:val="en-US"/>
                      </w:rPr>
                    </w:pPr>
                    <w:r w:rsidRPr="00070E10">
                      <w:rPr>
                        <w:rFonts w:ascii="Goethe FF Clan" w:hAnsi="Goethe FF Clan"/>
                        <w:sz w:val="14"/>
                        <w:szCs w:val="14"/>
                        <w:lang w:val="en-US"/>
                      </w:rPr>
                      <w:t>Goethe-Institut London</w:t>
                    </w:r>
                  </w:p>
                  <w:p w14:paraId="79A967C9" w14:textId="77777777" w:rsidR="00345B36" w:rsidRPr="00070E10" w:rsidRDefault="00345B36" w:rsidP="00345B36">
                    <w:pPr>
                      <w:pStyle w:val="Info"/>
                      <w:rPr>
                        <w:rFonts w:ascii="Goethe FF Clan" w:hAnsi="Goethe FF Clan"/>
                        <w:sz w:val="14"/>
                        <w:szCs w:val="14"/>
                        <w:lang w:val="en-US"/>
                      </w:rPr>
                    </w:pPr>
                    <w:r w:rsidRPr="00070E10">
                      <w:rPr>
                        <w:rFonts w:ascii="Goethe FF Clan" w:hAnsi="Goethe FF Clan"/>
                        <w:sz w:val="14"/>
                        <w:szCs w:val="14"/>
                        <w:lang w:val="en-US"/>
                      </w:rPr>
                      <w:t>50 Princes Gate</w:t>
                    </w:r>
                  </w:p>
                  <w:p w14:paraId="79A967CA" w14:textId="77777777" w:rsidR="00345B36" w:rsidRPr="00070E10" w:rsidRDefault="00345B36" w:rsidP="00345B36">
                    <w:pPr>
                      <w:pStyle w:val="Info"/>
                      <w:rPr>
                        <w:rFonts w:ascii="Goethe FF Clan" w:hAnsi="Goethe FF Clan"/>
                        <w:sz w:val="14"/>
                        <w:szCs w:val="14"/>
                        <w:lang w:val="en-US"/>
                      </w:rPr>
                    </w:pPr>
                    <w:r w:rsidRPr="00070E10">
                      <w:rPr>
                        <w:rFonts w:ascii="Goethe FF Clan" w:hAnsi="Goethe FF Clan"/>
                        <w:sz w:val="14"/>
                        <w:szCs w:val="14"/>
                        <w:lang w:val="en-US"/>
                      </w:rPr>
                      <w:t>Exhibition Road</w:t>
                    </w:r>
                  </w:p>
                  <w:p w14:paraId="79A967CB" w14:textId="77777777" w:rsidR="00345B36" w:rsidRPr="00070E10" w:rsidRDefault="00345B36" w:rsidP="00345B36">
                    <w:pPr>
                      <w:pStyle w:val="Info"/>
                      <w:rPr>
                        <w:rFonts w:ascii="Goethe FF Clan" w:hAnsi="Goethe FF Clan"/>
                        <w:sz w:val="14"/>
                        <w:szCs w:val="14"/>
                        <w:lang w:val="en-US"/>
                      </w:rPr>
                    </w:pPr>
                    <w:r w:rsidRPr="00070E10">
                      <w:rPr>
                        <w:rFonts w:ascii="Goethe FF Clan" w:hAnsi="Goethe FF Clan"/>
                        <w:sz w:val="14"/>
                        <w:szCs w:val="14"/>
                        <w:lang w:val="en-US"/>
                      </w:rPr>
                      <w:t>London</w:t>
                    </w:r>
                  </w:p>
                  <w:p w14:paraId="79A967CC" w14:textId="77777777" w:rsidR="00345B36" w:rsidRPr="00070E10" w:rsidRDefault="00345B36" w:rsidP="00345B36">
                    <w:pPr>
                      <w:pStyle w:val="Info"/>
                      <w:rPr>
                        <w:rFonts w:ascii="Goethe FF Clan" w:hAnsi="Goethe FF Clan"/>
                        <w:sz w:val="14"/>
                        <w:szCs w:val="14"/>
                        <w:lang w:val="en-US"/>
                      </w:rPr>
                    </w:pPr>
                    <w:r w:rsidRPr="00070E10">
                      <w:rPr>
                        <w:rFonts w:ascii="Goethe FF Clan" w:hAnsi="Goethe FF Clan"/>
                        <w:sz w:val="14"/>
                        <w:szCs w:val="14"/>
                        <w:lang w:val="en-US"/>
                      </w:rPr>
                      <w:t>SW7 2PH</w:t>
                    </w:r>
                  </w:p>
                  <w:p w14:paraId="79A967CD" w14:textId="77777777" w:rsidR="00345B36" w:rsidRPr="00070E10" w:rsidRDefault="00345B36" w:rsidP="00345B36">
                    <w:pPr>
                      <w:pStyle w:val="Info"/>
                      <w:rPr>
                        <w:rFonts w:ascii="Goethe FF Clan" w:hAnsi="Goethe FF Clan"/>
                        <w:sz w:val="14"/>
                        <w:szCs w:val="14"/>
                        <w:lang w:val="en-US"/>
                      </w:rPr>
                    </w:pPr>
                  </w:p>
                  <w:p w14:paraId="79A967CE" w14:textId="77777777" w:rsidR="00345B36" w:rsidRPr="00070E10" w:rsidRDefault="00345B36" w:rsidP="00345B36">
                    <w:pPr>
                      <w:pStyle w:val="Info"/>
                      <w:rPr>
                        <w:rFonts w:ascii="Goethe FF Clan" w:hAnsi="Goethe FF Clan"/>
                        <w:sz w:val="14"/>
                        <w:szCs w:val="14"/>
                        <w:lang w:val="en-US"/>
                      </w:rPr>
                    </w:pPr>
                    <w:r w:rsidRPr="00070E10">
                      <w:rPr>
                        <w:rFonts w:ascii="Goethe FF Clan" w:hAnsi="Goethe FF Clan"/>
                        <w:sz w:val="14"/>
                        <w:szCs w:val="14"/>
                        <w:lang w:val="en-US"/>
                      </w:rPr>
                      <w:t>T: +44 20 7596 4000</w:t>
                    </w:r>
                  </w:p>
                  <w:p w14:paraId="79A967CF" w14:textId="77777777" w:rsidR="00345B36" w:rsidRPr="00070E10" w:rsidRDefault="00345B36" w:rsidP="00345B36">
                    <w:pPr>
                      <w:pStyle w:val="Info"/>
                      <w:rPr>
                        <w:rFonts w:ascii="Goethe FF Clan" w:hAnsi="Goethe FF Clan"/>
                        <w:sz w:val="14"/>
                        <w:szCs w:val="14"/>
                        <w:lang w:val="en-US"/>
                      </w:rPr>
                    </w:pPr>
                    <w:r>
                      <w:rPr>
                        <w:rFonts w:ascii="Goethe FF Clan" w:hAnsi="Goethe FF Clan"/>
                        <w:sz w:val="14"/>
                        <w:szCs w:val="14"/>
                        <w:lang w:val="en-US"/>
                      </w:rPr>
                      <w:t>Info-london@goethe.de</w:t>
                    </w:r>
                  </w:p>
                </w:txbxContent>
              </v:textbox>
              <w10:wrap anchorx="page" anchory="page"/>
            </v:shape>
          </w:pict>
        </mc:Fallback>
      </mc:AlternateContent>
    </w:r>
    <w:r w:rsidR="00345B36">
      <w:rPr>
        <w:noProof/>
        <w:lang w:eastAsia="de-DE"/>
      </w:rPr>
      <w:drawing>
        <wp:anchor distT="0" distB="0" distL="114300" distR="114300" simplePos="0" relativeHeight="251658240" behindDoc="1" locked="0" layoutInCell="1" allowOverlap="1" wp14:anchorId="79A967C4" wp14:editId="79A967C5">
          <wp:simplePos x="0" y="0"/>
          <wp:positionH relativeFrom="page">
            <wp:posOffset>6106743</wp:posOffset>
          </wp:positionH>
          <wp:positionV relativeFrom="page">
            <wp:posOffset>-2420</wp:posOffset>
          </wp:positionV>
          <wp:extent cx="1438910" cy="1438910"/>
          <wp:effectExtent l="0" t="0" r="8890" b="8890"/>
          <wp:wrapNone/>
          <wp:docPr id="4" name="Grafik 4" descr="Beschreibung: 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Brief_ob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859"/>
    <w:multiLevelType w:val="hybridMultilevel"/>
    <w:tmpl w:val="6D46AFBA"/>
    <w:lvl w:ilvl="0" w:tplc="29B6A152">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221839"/>
    <w:multiLevelType w:val="hybridMultilevel"/>
    <w:tmpl w:val="2E802E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D92D0E"/>
    <w:multiLevelType w:val="multilevel"/>
    <w:tmpl w:val="7D8C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506C78"/>
    <w:multiLevelType w:val="multilevel"/>
    <w:tmpl w:val="06A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C2880"/>
    <w:multiLevelType w:val="multilevel"/>
    <w:tmpl w:val="D5CE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172F3"/>
    <w:multiLevelType w:val="hybridMultilevel"/>
    <w:tmpl w:val="6082DB58"/>
    <w:lvl w:ilvl="0" w:tplc="DE5E7E1C">
      <w:start w:val="2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66C1B"/>
    <w:multiLevelType w:val="hybridMultilevel"/>
    <w:tmpl w:val="F4121764"/>
    <w:lvl w:ilvl="0" w:tplc="922E958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548A5"/>
    <w:multiLevelType w:val="hybridMultilevel"/>
    <w:tmpl w:val="333E6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A7374A"/>
    <w:multiLevelType w:val="multilevel"/>
    <w:tmpl w:val="A516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EB24F8"/>
    <w:multiLevelType w:val="hybridMultilevel"/>
    <w:tmpl w:val="55701DBA"/>
    <w:lvl w:ilvl="0" w:tplc="C0782F0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73560"/>
    <w:multiLevelType w:val="hybridMultilevel"/>
    <w:tmpl w:val="C24431BE"/>
    <w:lvl w:ilvl="0" w:tplc="C02A8614">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B23CDA"/>
    <w:multiLevelType w:val="hybridMultilevel"/>
    <w:tmpl w:val="8F9AADD2"/>
    <w:lvl w:ilvl="0" w:tplc="D45A3E2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3B94F25"/>
    <w:multiLevelType w:val="hybridMultilevel"/>
    <w:tmpl w:val="AADC53F6"/>
    <w:lvl w:ilvl="0" w:tplc="15CC978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A3417"/>
    <w:multiLevelType w:val="hybridMultilevel"/>
    <w:tmpl w:val="8D906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037486"/>
    <w:multiLevelType w:val="hybridMultilevel"/>
    <w:tmpl w:val="051C6A20"/>
    <w:lvl w:ilvl="0" w:tplc="DC1CDDF0">
      <w:numFmt w:val="bullet"/>
      <w:lvlText w:val="-"/>
      <w:lvlJc w:val="left"/>
      <w:pPr>
        <w:ind w:left="720" w:hanging="360"/>
      </w:pPr>
      <w:rPr>
        <w:rFonts w:ascii="Goethe FF Clan" w:eastAsiaTheme="minorHAnsi" w:hAnsi="Goethe FF Cla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022CE5"/>
    <w:multiLevelType w:val="hybridMultilevel"/>
    <w:tmpl w:val="A0847F12"/>
    <w:lvl w:ilvl="0" w:tplc="37EE2E8A">
      <w:start w:val="1"/>
      <w:numFmt w:val="upperRoman"/>
      <w:lvlText w:val="%1."/>
      <w:lvlJc w:val="left"/>
      <w:pPr>
        <w:ind w:left="1080" w:hanging="72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6725E9B"/>
    <w:multiLevelType w:val="multilevel"/>
    <w:tmpl w:val="7302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97764C"/>
    <w:multiLevelType w:val="hybridMultilevel"/>
    <w:tmpl w:val="F5D0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BE5BCE"/>
    <w:multiLevelType w:val="hybridMultilevel"/>
    <w:tmpl w:val="092644D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32661841">
    <w:abstractNumId w:val="14"/>
  </w:num>
  <w:num w:numId="2" w16cid:durableId="682318020">
    <w:abstractNumId w:val="7"/>
  </w:num>
  <w:num w:numId="3" w16cid:durableId="204142">
    <w:abstractNumId w:val="6"/>
  </w:num>
  <w:num w:numId="4" w16cid:durableId="1425033753">
    <w:abstractNumId w:val="9"/>
  </w:num>
  <w:num w:numId="5" w16cid:durableId="347871061">
    <w:abstractNumId w:val="11"/>
  </w:num>
  <w:num w:numId="6" w16cid:durableId="1271887514">
    <w:abstractNumId w:val="13"/>
  </w:num>
  <w:num w:numId="7" w16cid:durableId="1736050220">
    <w:abstractNumId w:val="17"/>
  </w:num>
  <w:num w:numId="8" w16cid:durableId="927730631">
    <w:abstractNumId w:val="1"/>
  </w:num>
  <w:num w:numId="9" w16cid:durableId="810639221">
    <w:abstractNumId w:val="18"/>
  </w:num>
  <w:num w:numId="10" w16cid:durableId="1460604832">
    <w:abstractNumId w:val="0"/>
  </w:num>
  <w:num w:numId="11" w16cid:durableId="1830486926">
    <w:abstractNumId w:val="12"/>
  </w:num>
  <w:num w:numId="12" w16cid:durableId="1826775324">
    <w:abstractNumId w:val="10"/>
  </w:num>
  <w:num w:numId="13" w16cid:durableId="836308861">
    <w:abstractNumId w:val="5"/>
  </w:num>
  <w:num w:numId="14" w16cid:durableId="76177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7769851">
    <w:abstractNumId w:val="8"/>
  </w:num>
  <w:num w:numId="16" w16cid:durableId="1302493355">
    <w:abstractNumId w:val="3"/>
  </w:num>
  <w:num w:numId="17" w16cid:durableId="315257889">
    <w:abstractNumId w:val="4"/>
  </w:num>
  <w:num w:numId="18" w16cid:durableId="617180971">
    <w:abstractNumId w:val="16"/>
  </w:num>
  <w:num w:numId="19" w16cid:durableId="634335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613"/>
    <w:rsid w:val="00001AFB"/>
    <w:rsid w:val="0000429F"/>
    <w:rsid w:val="00017076"/>
    <w:rsid w:val="00034763"/>
    <w:rsid w:val="000367C8"/>
    <w:rsid w:val="00037312"/>
    <w:rsid w:val="0004358D"/>
    <w:rsid w:val="00044AF6"/>
    <w:rsid w:val="0005650A"/>
    <w:rsid w:val="000579A3"/>
    <w:rsid w:val="00066513"/>
    <w:rsid w:val="00070E10"/>
    <w:rsid w:val="00072701"/>
    <w:rsid w:val="00074C5A"/>
    <w:rsid w:val="00080B4D"/>
    <w:rsid w:val="00081A9C"/>
    <w:rsid w:val="00094162"/>
    <w:rsid w:val="000B48AE"/>
    <w:rsid w:val="000C3C10"/>
    <w:rsid w:val="000C4E25"/>
    <w:rsid w:val="00113B22"/>
    <w:rsid w:val="001142D1"/>
    <w:rsid w:val="001146E6"/>
    <w:rsid w:val="001204B4"/>
    <w:rsid w:val="00120513"/>
    <w:rsid w:val="00125AD9"/>
    <w:rsid w:val="001278F7"/>
    <w:rsid w:val="00130D20"/>
    <w:rsid w:val="001426C5"/>
    <w:rsid w:val="00146EE3"/>
    <w:rsid w:val="00156B23"/>
    <w:rsid w:val="00162E50"/>
    <w:rsid w:val="00184663"/>
    <w:rsid w:val="00190C91"/>
    <w:rsid w:val="00194F30"/>
    <w:rsid w:val="001A6613"/>
    <w:rsid w:val="001A6687"/>
    <w:rsid w:val="001B7315"/>
    <w:rsid w:val="001C1A18"/>
    <w:rsid w:val="001D24D6"/>
    <w:rsid w:val="001E0494"/>
    <w:rsid w:val="001E6332"/>
    <w:rsid w:val="00207FC2"/>
    <w:rsid w:val="00211D7C"/>
    <w:rsid w:val="002202BE"/>
    <w:rsid w:val="00221557"/>
    <w:rsid w:val="002240E3"/>
    <w:rsid w:val="00225618"/>
    <w:rsid w:val="00225B2A"/>
    <w:rsid w:val="00233AF9"/>
    <w:rsid w:val="00234E7A"/>
    <w:rsid w:val="002409C9"/>
    <w:rsid w:val="00252CB1"/>
    <w:rsid w:val="00265A42"/>
    <w:rsid w:val="0027436F"/>
    <w:rsid w:val="00280590"/>
    <w:rsid w:val="00295ED0"/>
    <w:rsid w:val="002A3C96"/>
    <w:rsid w:val="002B06F1"/>
    <w:rsid w:val="00300B55"/>
    <w:rsid w:val="003105D2"/>
    <w:rsid w:val="0033634B"/>
    <w:rsid w:val="00345B36"/>
    <w:rsid w:val="00351A29"/>
    <w:rsid w:val="00362AC0"/>
    <w:rsid w:val="00375F20"/>
    <w:rsid w:val="00382427"/>
    <w:rsid w:val="0038309E"/>
    <w:rsid w:val="00397660"/>
    <w:rsid w:val="003B5F45"/>
    <w:rsid w:val="003C652F"/>
    <w:rsid w:val="003C6D9A"/>
    <w:rsid w:val="003E5BA2"/>
    <w:rsid w:val="003E6ABD"/>
    <w:rsid w:val="003F3A11"/>
    <w:rsid w:val="0040432B"/>
    <w:rsid w:val="0040569B"/>
    <w:rsid w:val="00407AF7"/>
    <w:rsid w:val="004109CD"/>
    <w:rsid w:val="004168CB"/>
    <w:rsid w:val="00421AA8"/>
    <w:rsid w:val="00450FBF"/>
    <w:rsid w:val="004616B5"/>
    <w:rsid w:val="00462C8B"/>
    <w:rsid w:val="00462EE3"/>
    <w:rsid w:val="004678A4"/>
    <w:rsid w:val="00484E04"/>
    <w:rsid w:val="00494F25"/>
    <w:rsid w:val="004A1776"/>
    <w:rsid w:val="004A23F7"/>
    <w:rsid w:val="004A4A8D"/>
    <w:rsid w:val="004C3DCB"/>
    <w:rsid w:val="004C7466"/>
    <w:rsid w:val="004F597B"/>
    <w:rsid w:val="005028AC"/>
    <w:rsid w:val="00514E8B"/>
    <w:rsid w:val="0051570A"/>
    <w:rsid w:val="005237C2"/>
    <w:rsid w:val="00523CB0"/>
    <w:rsid w:val="00530C10"/>
    <w:rsid w:val="0053318F"/>
    <w:rsid w:val="005334C5"/>
    <w:rsid w:val="00560E2C"/>
    <w:rsid w:val="00582E61"/>
    <w:rsid w:val="005B2F6E"/>
    <w:rsid w:val="005C0173"/>
    <w:rsid w:val="005C0A32"/>
    <w:rsid w:val="005C328B"/>
    <w:rsid w:val="005E191F"/>
    <w:rsid w:val="005E25EE"/>
    <w:rsid w:val="005E5224"/>
    <w:rsid w:val="00604A07"/>
    <w:rsid w:val="00614E81"/>
    <w:rsid w:val="006160C1"/>
    <w:rsid w:val="00616BFB"/>
    <w:rsid w:val="006208CD"/>
    <w:rsid w:val="00625786"/>
    <w:rsid w:val="00641E67"/>
    <w:rsid w:val="00645FEE"/>
    <w:rsid w:val="0064759E"/>
    <w:rsid w:val="0067142A"/>
    <w:rsid w:val="00671CD3"/>
    <w:rsid w:val="00674628"/>
    <w:rsid w:val="00682337"/>
    <w:rsid w:val="00684152"/>
    <w:rsid w:val="006905F0"/>
    <w:rsid w:val="00693BFC"/>
    <w:rsid w:val="006B11E8"/>
    <w:rsid w:val="006B1F03"/>
    <w:rsid w:val="006C31A3"/>
    <w:rsid w:val="006D06A7"/>
    <w:rsid w:val="006D406E"/>
    <w:rsid w:val="006D465C"/>
    <w:rsid w:val="006E12FE"/>
    <w:rsid w:val="006F3A39"/>
    <w:rsid w:val="006F5E5B"/>
    <w:rsid w:val="007032C6"/>
    <w:rsid w:val="007145B2"/>
    <w:rsid w:val="00720F06"/>
    <w:rsid w:val="00722D42"/>
    <w:rsid w:val="00727684"/>
    <w:rsid w:val="00737339"/>
    <w:rsid w:val="00750C1C"/>
    <w:rsid w:val="00760670"/>
    <w:rsid w:val="007620A9"/>
    <w:rsid w:val="00767BF4"/>
    <w:rsid w:val="00770ECC"/>
    <w:rsid w:val="0077505A"/>
    <w:rsid w:val="0078495A"/>
    <w:rsid w:val="00784EF8"/>
    <w:rsid w:val="00792A94"/>
    <w:rsid w:val="00795948"/>
    <w:rsid w:val="007A252F"/>
    <w:rsid w:val="007A7CDA"/>
    <w:rsid w:val="007C4C48"/>
    <w:rsid w:val="007D0A7E"/>
    <w:rsid w:val="007E4857"/>
    <w:rsid w:val="007F1183"/>
    <w:rsid w:val="007F1706"/>
    <w:rsid w:val="007F7FF5"/>
    <w:rsid w:val="00811070"/>
    <w:rsid w:val="008152EA"/>
    <w:rsid w:val="00822990"/>
    <w:rsid w:val="008405B6"/>
    <w:rsid w:val="008468BF"/>
    <w:rsid w:val="00856679"/>
    <w:rsid w:val="008607B7"/>
    <w:rsid w:val="008721F0"/>
    <w:rsid w:val="008811A0"/>
    <w:rsid w:val="00882342"/>
    <w:rsid w:val="008836E9"/>
    <w:rsid w:val="0088432D"/>
    <w:rsid w:val="008848BF"/>
    <w:rsid w:val="0089000C"/>
    <w:rsid w:val="008A38FF"/>
    <w:rsid w:val="008B7AF3"/>
    <w:rsid w:val="008E4C48"/>
    <w:rsid w:val="008E5EBF"/>
    <w:rsid w:val="008F2CF1"/>
    <w:rsid w:val="008F5BC0"/>
    <w:rsid w:val="00901E34"/>
    <w:rsid w:val="00922C79"/>
    <w:rsid w:val="00923D53"/>
    <w:rsid w:val="009266B9"/>
    <w:rsid w:val="00927B05"/>
    <w:rsid w:val="00941E0F"/>
    <w:rsid w:val="009474E4"/>
    <w:rsid w:val="00952909"/>
    <w:rsid w:val="00971539"/>
    <w:rsid w:val="009815A4"/>
    <w:rsid w:val="009876BB"/>
    <w:rsid w:val="00990F9A"/>
    <w:rsid w:val="00996043"/>
    <w:rsid w:val="00997AA6"/>
    <w:rsid w:val="009C48FE"/>
    <w:rsid w:val="009D7286"/>
    <w:rsid w:val="009E6BF2"/>
    <w:rsid w:val="009F2F3F"/>
    <w:rsid w:val="00A027DF"/>
    <w:rsid w:val="00A120A2"/>
    <w:rsid w:val="00A169C6"/>
    <w:rsid w:val="00A237BD"/>
    <w:rsid w:val="00A266F2"/>
    <w:rsid w:val="00A362EF"/>
    <w:rsid w:val="00A42396"/>
    <w:rsid w:val="00A75DD4"/>
    <w:rsid w:val="00A7746B"/>
    <w:rsid w:val="00A901A3"/>
    <w:rsid w:val="00AA44E4"/>
    <w:rsid w:val="00AA7990"/>
    <w:rsid w:val="00AC1D18"/>
    <w:rsid w:val="00AC5748"/>
    <w:rsid w:val="00AD0687"/>
    <w:rsid w:val="00AD1F1B"/>
    <w:rsid w:val="00AF5FE7"/>
    <w:rsid w:val="00AF6F37"/>
    <w:rsid w:val="00B004A0"/>
    <w:rsid w:val="00B06F62"/>
    <w:rsid w:val="00B1001E"/>
    <w:rsid w:val="00B308E8"/>
    <w:rsid w:val="00B54EE8"/>
    <w:rsid w:val="00B623BA"/>
    <w:rsid w:val="00B62B3D"/>
    <w:rsid w:val="00B7286A"/>
    <w:rsid w:val="00B73F0A"/>
    <w:rsid w:val="00B75369"/>
    <w:rsid w:val="00B96CF7"/>
    <w:rsid w:val="00B96D64"/>
    <w:rsid w:val="00BA4981"/>
    <w:rsid w:val="00BA514C"/>
    <w:rsid w:val="00BB400D"/>
    <w:rsid w:val="00BB4D2F"/>
    <w:rsid w:val="00BC1334"/>
    <w:rsid w:val="00BC769D"/>
    <w:rsid w:val="00BE0E2D"/>
    <w:rsid w:val="00BE5EEE"/>
    <w:rsid w:val="00BF6790"/>
    <w:rsid w:val="00C01541"/>
    <w:rsid w:val="00C02062"/>
    <w:rsid w:val="00C1724A"/>
    <w:rsid w:val="00C17CD4"/>
    <w:rsid w:val="00C31EC5"/>
    <w:rsid w:val="00C3456E"/>
    <w:rsid w:val="00C44EEE"/>
    <w:rsid w:val="00C53D68"/>
    <w:rsid w:val="00C56E95"/>
    <w:rsid w:val="00C602EB"/>
    <w:rsid w:val="00C807DC"/>
    <w:rsid w:val="00C845D3"/>
    <w:rsid w:val="00C9133F"/>
    <w:rsid w:val="00CA4C5F"/>
    <w:rsid w:val="00CB1B5C"/>
    <w:rsid w:val="00CB30E8"/>
    <w:rsid w:val="00CB548A"/>
    <w:rsid w:val="00CC69FA"/>
    <w:rsid w:val="00CD368A"/>
    <w:rsid w:val="00CD5B0F"/>
    <w:rsid w:val="00CD64E6"/>
    <w:rsid w:val="00CE4710"/>
    <w:rsid w:val="00CE7CBE"/>
    <w:rsid w:val="00CF2FB5"/>
    <w:rsid w:val="00CF56FC"/>
    <w:rsid w:val="00CF6383"/>
    <w:rsid w:val="00D001ED"/>
    <w:rsid w:val="00D27A53"/>
    <w:rsid w:val="00D33B18"/>
    <w:rsid w:val="00D36C78"/>
    <w:rsid w:val="00D36F50"/>
    <w:rsid w:val="00D416EF"/>
    <w:rsid w:val="00D45733"/>
    <w:rsid w:val="00D45A9D"/>
    <w:rsid w:val="00D50992"/>
    <w:rsid w:val="00D579EA"/>
    <w:rsid w:val="00D61728"/>
    <w:rsid w:val="00D6193D"/>
    <w:rsid w:val="00D72D2D"/>
    <w:rsid w:val="00D83E6C"/>
    <w:rsid w:val="00D84855"/>
    <w:rsid w:val="00DB1157"/>
    <w:rsid w:val="00DB5BB4"/>
    <w:rsid w:val="00DC48BF"/>
    <w:rsid w:val="00DD5978"/>
    <w:rsid w:val="00DE4BAD"/>
    <w:rsid w:val="00E01643"/>
    <w:rsid w:val="00E16BB4"/>
    <w:rsid w:val="00E222AD"/>
    <w:rsid w:val="00E23437"/>
    <w:rsid w:val="00E30373"/>
    <w:rsid w:val="00E308E5"/>
    <w:rsid w:val="00E350B8"/>
    <w:rsid w:val="00E466CE"/>
    <w:rsid w:val="00E62CEC"/>
    <w:rsid w:val="00E70D43"/>
    <w:rsid w:val="00E90D12"/>
    <w:rsid w:val="00E9526F"/>
    <w:rsid w:val="00E96F19"/>
    <w:rsid w:val="00EA1C5C"/>
    <w:rsid w:val="00EA3A06"/>
    <w:rsid w:val="00EA4B6D"/>
    <w:rsid w:val="00EA7718"/>
    <w:rsid w:val="00EB4AC4"/>
    <w:rsid w:val="00EC1E88"/>
    <w:rsid w:val="00ED715B"/>
    <w:rsid w:val="00F26A68"/>
    <w:rsid w:val="00F27EFD"/>
    <w:rsid w:val="00F307C2"/>
    <w:rsid w:val="00F36544"/>
    <w:rsid w:val="00F3789E"/>
    <w:rsid w:val="00F55341"/>
    <w:rsid w:val="00F55B59"/>
    <w:rsid w:val="00F64CDD"/>
    <w:rsid w:val="00F84222"/>
    <w:rsid w:val="00FB3440"/>
    <w:rsid w:val="00FC3E61"/>
    <w:rsid w:val="00FD5EF6"/>
    <w:rsid w:val="00FE227A"/>
    <w:rsid w:val="00FE7429"/>
    <w:rsid w:val="04A18EAE"/>
    <w:rsid w:val="2BCB0D28"/>
    <w:rsid w:val="68D9CF11"/>
    <w:rsid w:val="77A21E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6793"/>
  <w15:docId w15:val="{DA6E7728-7E96-4195-BD4C-E1F4F4C4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5341"/>
    <w:pPr>
      <w:tabs>
        <w:tab w:val="center" w:pos="4536"/>
        <w:tab w:val="right" w:pos="9072"/>
      </w:tabs>
      <w:spacing w:after="0" w:line="240" w:lineRule="auto"/>
    </w:pPr>
    <w:rPr>
      <w:rFonts w:ascii="Goethe FF Clan" w:hAnsi="Goethe FF Clan"/>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08E8"/>
  </w:style>
  <w:style w:type="character" w:customStyle="1" w:styleId="KopfzeileZchn">
    <w:name w:val="Kopfzeile Zchn"/>
    <w:basedOn w:val="Absatz-Standardschriftart"/>
    <w:link w:val="Kopfzeile"/>
    <w:uiPriority w:val="99"/>
    <w:rsid w:val="00B308E8"/>
    <w:rPr>
      <w:rFonts w:ascii="Goethe FF Clan" w:hAnsi="Goethe FF Clan"/>
    </w:rPr>
  </w:style>
  <w:style w:type="paragraph" w:styleId="Fuzeile">
    <w:name w:val="footer"/>
    <w:basedOn w:val="Standard"/>
    <w:link w:val="FuzeileZchn"/>
    <w:uiPriority w:val="99"/>
    <w:unhideWhenUsed/>
    <w:rsid w:val="00B308E8"/>
  </w:style>
  <w:style w:type="character" w:customStyle="1" w:styleId="FuzeileZchn">
    <w:name w:val="Fußzeile Zchn"/>
    <w:basedOn w:val="Absatz-Standardschriftart"/>
    <w:link w:val="Fuzeile"/>
    <w:uiPriority w:val="99"/>
    <w:rsid w:val="00B308E8"/>
    <w:rPr>
      <w:rFonts w:ascii="Goethe FF Clan" w:hAnsi="Goethe FF Clan"/>
    </w:rPr>
  </w:style>
  <w:style w:type="paragraph" w:customStyle="1" w:styleId="Info">
    <w:name w:val="Info"/>
    <w:basedOn w:val="Standard"/>
    <w:qFormat/>
    <w:rsid w:val="00B308E8"/>
    <w:pPr>
      <w:tabs>
        <w:tab w:val="clear" w:pos="4536"/>
        <w:tab w:val="clear" w:pos="9072"/>
      </w:tabs>
      <w:spacing w:line="180" w:lineRule="atLeast"/>
    </w:pPr>
    <w:rPr>
      <w:rFonts w:asciiTheme="minorHAnsi" w:hAnsiTheme="minorHAnsi"/>
      <w:sz w:val="13"/>
    </w:rPr>
  </w:style>
  <w:style w:type="paragraph" w:customStyle="1" w:styleId="Infobold">
    <w:name w:val="Info_bold"/>
    <w:basedOn w:val="Info"/>
    <w:qFormat/>
    <w:rsid w:val="00B308E8"/>
    <w:rPr>
      <w:rFonts w:asciiTheme="majorHAnsi" w:hAnsiTheme="majorHAnsi"/>
      <w:b/>
    </w:rPr>
  </w:style>
  <w:style w:type="character" w:styleId="Fett">
    <w:name w:val="Strong"/>
    <w:basedOn w:val="Absatz-Standardschriftart"/>
    <w:uiPriority w:val="22"/>
    <w:qFormat/>
    <w:rsid w:val="00BF6790"/>
    <w:rPr>
      <w:b/>
      <w:bCs/>
    </w:rPr>
  </w:style>
  <w:style w:type="paragraph" w:styleId="Listenabsatz">
    <w:name w:val="List Paragraph"/>
    <w:basedOn w:val="Standard"/>
    <w:uiPriority w:val="34"/>
    <w:qFormat/>
    <w:rsid w:val="00EC1E88"/>
    <w:pPr>
      <w:ind w:left="720"/>
      <w:contextualSpacing/>
    </w:pPr>
  </w:style>
  <w:style w:type="paragraph" w:styleId="Sprechblasentext">
    <w:name w:val="Balloon Text"/>
    <w:basedOn w:val="Standard"/>
    <w:link w:val="SprechblasentextZchn"/>
    <w:uiPriority w:val="99"/>
    <w:semiHidden/>
    <w:unhideWhenUsed/>
    <w:rsid w:val="002A3C9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3C96"/>
    <w:rPr>
      <w:rFonts w:ascii="Segoe UI" w:hAnsi="Segoe UI" w:cs="Segoe UI"/>
      <w:sz w:val="18"/>
      <w:szCs w:val="18"/>
    </w:rPr>
  </w:style>
  <w:style w:type="character" w:styleId="Hyperlink">
    <w:name w:val="Hyperlink"/>
    <w:basedOn w:val="Absatz-Standardschriftart"/>
    <w:uiPriority w:val="99"/>
    <w:unhideWhenUsed/>
    <w:rsid w:val="008848BF"/>
    <w:rPr>
      <w:color w:val="0000FF" w:themeColor="hyperlink"/>
      <w:u w:val="single"/>
    </w:rPr>
  </w:style>
  <w:style w:type="character" w:styleId="NichtaufgelsteErwhnung">
    <w:name w:val="Unresolved Mention"/>
    <w:basedOn w:val="Absatz-Standardschriftart"/>
    <w:uiPriority w:val="99"/>
    <w:semiHidden/>
    <w:unhideWhenUsed/>
    <w:rsid w:val="00C53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01356">
      <w:bodyDiv w:val="1"/>
      <w:marLeft w:val="0"/>
      <w:marRight w:val="0"/>
      <w:marTop w:val="0"/>
      <w:marBottom w:val="0"/>
      <w:divBdr>
        <w:top w:val="none" w:sz="0" w:space="0" w:color="auto"/>
        <w:left w:val="none" w:sz="0" w:space="0" w:color="auto"/>
        <w:bottom w:val="none" w:sz="0" w:space="0" w:color="auto"/>
        <w:right w:val="none" w:sz="0" w:space="0" w:color="auto"/>
      </w:divBdr>
    </w:div>
    <w:div w:id="1025786405">
      <w:bodyDiv w:val="1"/>
      <w:marLeft w:val="0"/>
      <w:marRight w:val="0"/>
      <w:marTop w:val="0"/>
      <w:marBottom w:val="0"/>
      <w:divBdr>
        <w:top w:val="none" w:sz="0" w:space="0" w:color="auto"/>
        <w:left w:val="none" w:sz="0" w:space="0" w:color="auto"/>
        <w:bottom w:val="none" w:sz="0" w:space="0" w:color="auto"/>
        <w:right w:val="none" w:sz="0" w:space="0" w:color="auto"/>
      </w:divBdr>
    </w:div>
    <w:div w:id="1100636582">
      <w:bodyDiv w:val="1"/>
      <w:marLeft w:val="0"/>
      <w:marRight w:val="0"/>
      <w:marTop w:val="0"/>
      <w:marBottom w:val="0"/>
      <w:divBdr>
        <w:top w:val="none" w:sz="0" w:space="0" w:color="auto"/>
        <w:left w:val="none" w:sz="0" w:space="0" w:color="auto"/>
        <w:bottom w:val="none" w:sz="0" w:space="0" w:color="auto"/>
        <w:right w:val="none" w:sz="0" w:space="0" w:color="auto"/>
      </w:divBdr>
    </w:div>
    <w:div w:id="1717509117">
      <w:bodyDiv w:val="1"/>
      <w:marLeft w:val="0"/>
      <w:marRight w:val="0"/>
      <w:marTop w:val="0"/>
      <w:marBottom w:val="0"/>
      <w:divBdr>
        <w:top w:val="none" w:sz="0" w:space="0" w:color="auto"/>
        <w:left w:val="none" w:sz="0" w:space="0" w:color="auto"/>
        <w:bottom w:val="none" w:sz="0" w:space="0" w:color="auto"/>
        <w:right w:val="none" w:sz="0" w:space="0" w:color="auto"/>
      </w:divBdr>
    </w:div>
    <w:div w:id="203013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leonora.polei@goeth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B44EF91E7280345B6DBD2A5C61920D6" ma:contentTypeVersion="16" ma:contentTypeDescription="Ein neues Dokument erstellen." ma:contentTypeScope="" ma:versionID="0087a578ae22b40a1882f8a930cb9fac">
  <xsd:schema xmlns:xsd="http://www.w3.org/2001/XMLSchema" xmlns:xs="http://www.w3.org/2001/XMLSchema" xmlns:p="http://schemas.microsoft.com/office/2006/metadata/properties" xmlns:ns2="64d4bdff-f50f-4e04-a012-1c086364fb65" xmlns:ns3="693b76ff-8ded-4a01-992b-5098f3072e5c" targetNamespace="http://schemas.microsoft.com/office/2006/metadata/properties" ma:root="true" ma:fieldsID="77e4c01d24d17209a41967eb22ec01b8" ns2:_="" ns3:_="">
    <xsd:import namespace="64d4bdff-f50f-4e04-a012-1c086364fb65"/>
    <xsd:import namespace="693b76ff-8ded-4a01-992b-5098f3072e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4bdff-f50f-4e04-a012-1c086364f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b76ff-8ded-4a01-992b-5098f3072e5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ba0f0aa-896e-42eb-ac9b-17aad808fafb}" ma:internalName="TaxCatchAll" ma:showField="CatchAllData" ma:web="693b76ff-8ded-4a01-992b-5098f307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d4bdff-f50f-4e04-a012-1c086364fb65">
      <Terms xmlns="http://schemas.microsoft.com/office/infopath/2007/PartnerControls"/>
    </lcf76f155ced4ddcb4097134ff3c332f>
    <TaxCatchAll xmlns="693b76ff-8ded-4a01-992b-5098f3072e5c" xsi:nil="true"/>
  </documentManagement>
</p:properties>
</file>

<file path=customXml/itemProps1.xml><?xml version="1.0" encoding="utf-8"?>
<ds:datastoreItem xmlns:ds="http://schemas.openxmlformats.org/officeDocument/2006/customXml" ds:itemID="{2E129A02-4C4E-4915-9AD1-C9D9CF113CE8}">
  <ds:schemaRefs>
    <ds:schemaRef ds:uri="http://schemas.microsoft.com/sharepoint/v3/contenttype/forms"/>
  </ds:schemaRefs>
</ds:datastoreItem>
</file>

<file path=customXml/itemProps2.xml><?xml version="1.0" encoding="utf-8"?>
<ds:datastoreItem xmlns:ds="http://schemas.openxmlformats.org/officeDocument/2006/customXml" ds:itemID="{3F18465D-13E4-42AC-AFBE-0BCE7132B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4bdff-f50f-4e04-a012-1c086364fb65"/>
    <ds:schemaRef ds:uri="693b76ff-8ded-4a01-992b-5098f307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9DBC4-6867-47F4-901C-E518BE7402BD}">
  <ds:schemaRefs>
    <ds:schemaRef ds:uri="http://schemas.microsoft.com/office/2006/metadata/properties"/>
    <ds:schemaRef ds:uri="http://schemas.microsoft.com/office/infopath/2007/PartnerControls"/>
    <ds:schemaRef ds:uri="64d4bdff-f50f-4e04-a012-1c086364fb65"/>
    <ds:schemaRef ds:uri="693b76ff-8ded-4a01-992b-5098f3072e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3726</Characters>
  <Application>Microsoft Office Word</Application>
  <DocSecurity>0</DocSecurity>
  <Lines>31</Lines>
  <Paragraphs>8</Paragraphs>
  <ScaleCrop>false</ScaleCrop>
  <Company>Goethe-Institut</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Hawkins, Henrike</dc:creator>
  <cp:lastModifiedBy>Polei, Eleonora</cp:lastModifiedBy>
  <cp:revision>2</cp:revision>
  <cp:lastPrinted>2017-01-18T16:03:00Z</cp:lastPrinted>
  <dcterms:created xsi:type="dcterms:W3CDTF">2026-01-21T10:00:00Z</dcterms:created>
  <dcterms:modified xsi:type="dcterms:W3CDTF">2026-01-21T10:00:00Z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0x010100FB44EF91E7280345B6DBD2A5C61920D6</vt:lpwstr>
  </property>
  <property fmtid="{D5CDD505-2E9C-101B-9397-08002B2CF9AE}" pid="3" name="MediaServiceImageTags">
    <vt:lpwstr/>
  </property>
</Properties>
</file>