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8DEB" w14:textId="77777777" w:rsidR="008C7281" w:rsidRDefault="008C7281"/>
    <w:tbl>
      <w:tblPr>
        <w:tblpPr w:leftFromText="141" w:rightFromText="141" w:vertAnchor="text" w:horzAnchor="margin" w:tblpY="-714"/>
        <w:tblW w:w="0" w:type="auto"/>
        <w:tblBorders>
          <w:left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4081"/>
        <w:gridCol w:w="4124"/>
      </w:tblGrid>
      <w:tr w:rsidR="00CA258D" w:rsidRPr="00964128" w14:paraId="5D768257" w14:textId="77777777" w:rsidTr="007938D8">
        <w:trPr>
          <w:cantSplit/>
        </w:trPr>
        <w:tc>
          <w:tcPr>
            <w:tcW w:w="4081" w:type="dxa"/>
            <w:vMerge w:val="restart"/>
          </w:tcPr>
          <w:p w14:paraId="26E32EB0" w14:textId="77777777" w:rsidR="00CA258D" w:rsidRPr="00964128" w:rsidRDefault="00CA258D" w:rsidP="000D5E94">
            <w:pPr>
              <w:spacing w:line="320" w:lineRule="atLeast"/>
              <w:rPr>
                <w:rFonts w:ascii="Goethe FF Clan" w:hAnsi="Goethe FF Clan" w:cs="Arial"/>
                <w:sz w:val="22"/>
              </w:rPr>
            </w:pPr>
            <w:r w:rsidRPr="00964128">
              <w:rPr>
                <w:rFonts w:ascii="Goethe FF Clan" w:hAnsi="Goethe FF Clan" w:cs="Arial"/>
                <w:sz w:val="22"/>
              </w:rPr>
              <w:t>Anschrift des Auftraggebers:</w:t>
            </w:r>
          </w:p>
          <w:p w14:paraId="7482D420" w14:textId="77777777" w:rsidR="00CA258D" w:rsidRPr="00964128" w:rsidRDefault="00CA258D" w:rsidP="000D5E94">
            <w:pPr>
              <w:spacing w:line="320" w:lineRule="atLeast"/>
              <w:rPr>
                <w:rFonts w:ascii="Goethe FF Clan" w:hAnsi="Goethe FF Clan" w:cs="Arial"/>
                <w:sz w:val="22"/>
              </w:rPr>
            </w:pPr>
          </w:p>
          <w:p w14:paraId="2F2FCB2E" w14:textId="06CB5001" w:rsidR="00305926" w:rsidRPr="00731A99" w:rsidRDefault="00305926" w:rsidP="00305926">
            <w:pPr>
              <w:spacing w:line="320" w:lineRule="atLeast"/>
              <w:rPr>
                <w:rFonts w:ascii="Goethe FF Clan" w:hAnsi="Goethe FF Clan" w:cs="Arial"/>
                <w:lang w:val="it-IT"/>
              </w:rPr>
            </w:pPr>
            <w:r w:rsidRPr="00731A99">
              <w:rPr>
                <w:rFonts w:ascii="Goethe FF Clan" w:hAnsi="Goethe FF Clan" w:cs="Arial"/>
                <w:lang w:val="it-IT"/>
              </w:rPr>
              <w:t xml:space="preserve">Goethe-Institut </w:t>
            </w:r>
            <w:proofErr w:type="spellStart"/>
            <w:r w:rsidR="00811AEA">
              <w:rPr>
                <w:rFonts w:ascii="Goethe FF Clan" w:hAnsi="Goethe FF Clan" w:cs="Arial"/>
                <w:lang w:val="it-IT"/>
              </w:rPr>
              <w:t>Slowakei</w:t>
            </w:r>
            <w:proofErr w:type="spellEnd"/>
          </w:p>
          <w:p w14:paraId="5792802C" w14:textId="77777777" w:rsidR="00305926" w:rsidRPr="00AB1133" w:rsidRDefault="00305926" w:rsidP="00305926">
            <w:pPr>
              <w:spacing w:line="320" w:lineRule="atLeast"/>
              <w:rPr>
                <w:rFonts w:ascii="Goethe Text" w:hAnsi="Goethe Text"/>
                <w:lang w:val="en-US"/>
              </w:rPr>
            </w:pPr>
            <w:proofErr w:type="spellStart"/>
            <w:r>
              <w:rPr>
                <w:rFonts w:ascii="Goethe FF Clan" w:hAnsi="Goethe FF Clan" w:cs="Arial"/>
                <w:lang w:val="it-IT"/>
              </w:rPr>
              <w:t>Panenska</w:t>
            </w:r>
            <w:proofErr w:type="spellEnd"/>
            <w:r>
              <w:rPr>
                <w:rFonts w:ascii="Goethe FF Clan" w:hAnsi="Goethe FF Clan" w:cs="Arial"/>
                <w:lang w:val="it-IT"/>
              </w:rPr>
              <w:t xml:space="preserve"> 33</w:t>
            </w:r>
          </w:p>
          <w:p w14:paraId="2A4BF75F" w14:textId="77777777" w:rsidR="00305926" w:rsidRDefault="00305926" w:rsidP="00305926">
            <w:pPr>
              <w:spacing w:line="320" w:lineRule="atLeast"/>
              <w:rPr>
                <w:rFonts w:ascii="Goethe FF Clan" w:hAnsi="Goethe FF Clan" w:cs="Arial"/>
                <w:lang w:val="it-IT"/>
              </w:rPr>
            </w:pPr>
            <w:r>
              <w:rPr>
                <w:rFonts w:ascii="Goethe FF Clan" w:hAnsi="Goethe FF Clan" w:cs="Arial"/>
                <w:lang w:val="it-IT"/>
              </w:rPr>
              <w:t>814 82 Bratislava</w:t>
            </w:r>
          </w:p>
          <w:p w14:paraId="0AD1F3F7" w14:textId="3F5DB3C1" w:rsidR="00CA258D" w:rsidRPr="00964128" w:rsidRDefault="00305926" w:rsidP="00305926">
            <w:pPr>
              <w:spacing w:line="320" w:lineRule="atLeast"/>
              <w:rPr>
                <w:rFonts w:ascii="Goethe FF Clan" w:hAnsi="Goethe FF Clan" w:cs="Arial"/>
                <w:sz w:val="22"/>
                <w:lang w:val="it-IT"/>
              </w:rPr>
            </w:pPr>
            <w:proofErr w:type="spellStart"/>
            <w:r>
              <w:rPr>
                <w:rFonts w:ascii="Goethe FF Clan" w:hAnsi="Goethe FF Clan" w:cs="Arial"/>
                <w:lang w:val="it-IT"/>
              </w:rPr>
              <w:t>Slowakei</w:t>
            </w:r>
            <w:proofErr w:type="spellEnd"/>
          </w:p>
        </w:tc>
        <w:tc>
          <w:tcPr>
            <w:tcW w:w="4124" w:type="dxa"/>
          </w:tcPr>
          <w:p w14:paraId="3389010E" w14:textId="77777777" w:rsidR="00CA258D" w:rsidRPr="00AB1133" w:rsidRDefault="00CA258D" w:rsidP="000D5E94">
            <w:pPr>
              <w:spacing w:line="320" w:lineRule="atLeast"/>
              <w:rPr>
                <w:rFonts w:ascii="Goethe FF Clan" w:hAnsi="Goethe FF Clan" w:cs="Arial"/>
                <w:sz w:val="22"/>
                <w:lang w:val="en-US"/>
              </w:rPr>
            </w:pPr>
          </w:p>
          <w:p w14:paraId="29FA4403" w14:textId="77777777" w:rsidR="00CA258D" w:rsidRPr="00AB1133" w:rsidRDefault="00CA258D" w:rsidP="000D5E94">
            <w:pPr>
              <w:spacing w:line="320" w:lineRule="atLeast"/>
              <w:rPr>
                <w:rFonts w:ascii="Goethe FF Clan" w:hAnsi="Goethe FF Clan" w:cs="Arial"/>
                <w:sz w:val="22"/>
                <w:lang w:val="en-US"/>
              </w:rPr>
            </w:pPr>
          </w:p>
          <w:p w14:paraId="010FFD56" w14:textId="5102E68F" w:rsidR="00CA258D" w:rsidRPr="00964128" w:rsidRDefault="00CA258D" w:rsidP="000D5E94">
            <w:pPr>
              <w:spacing w:line="320" w:lineRule="atLeast"/>
              <w:rPr>
                <w:rFonts w:ascii="Goethe FF Clan" w:hAnsi="Goethe FF Clan" w:cs="Arial"/>
                <w:sz w:val="22"/>
              </w:rPr>
            </w:pPr>
            <w:r w:rsidRPr="00964128">
              <w:rPr>
                <w:rFonts w:ascii="Goethe FF Clan" w:hAnsi="Goethe FF Clan" w:cs="Arial"/>
                <w:sz w:val="22"/>
              </w:rPr>
              <w:t xml:space="preserve">Bearbeiter/in: </w:t>
            </w:r>
            <w:r w:rsidR="00305926">
              <w:t xml:space="preserve"> Hana </w:t>
            </w:r>
            <w:proofErr w:type="spellStart"/>
            <w:r w:rsidR="00305926">
              <w:t>Chrenkova</w:t>
            </w:r>
            <w:proofErr w:type="spellEnd"/>
          </w:p>
        </w:tc>
      </w:tr>
      <w:tr w:rsidR="00CA258D" w:rsidRPr="00964128" w14:paraId="17143D82" w14:textId="77777777" w:rsidTr="007938D8">
        <w:trPr>
          <w:cantSplit/>
          <w:trHeight w:val="329"/>
        </w:trPr>
        <w:tc>
          <w:tcPr>
            <w:tcW w:w="4081" w:type="dxa"/>
            <w:vMerge/>
          </w:tcPr>
          <w:p w14:paraId="267322FE" w14:textId="77777777" w:rsidR="00CA258D" w:rsidRPr="00964128" w:rsidRDefault="00CA258D" w:rsidP="000D5E94">
            <w:pPr>
              <w:spacing w:line="320" w:lineRule="atLeast"/>
              <w:rPr>
                <w:rFonts w:ascii="Goethe FF Clan" w:hAnsi="Goethe FF Clan" w:cs="Arial"/>
                <w:sz w:val="22"/>
              </w:rPr>
            </w:pPr>
          </w:p>
        </w:tc>
        <w:tc>
          <w:tcPr>
            <w:tcW w:w="4124" w:type="dxa"/>
          </w:tcPr>
          <w:p w14:paraId="2A1231FB" w14:textId="3250073C" w:rsidR="00CA258D" w:rsidRPr="00964128" w:rsidRDefault="00CA258D" w:rsidP="000D5E94">
            <w:pPr>
              <w:spacing w:line="320" w:lineRule="atLeast"/>
              <w:rPr>
                <w:rFonts w:ascii="Goethe FF Clan" w:hAnsi="Goethe FF Clan" w:cs="Arial"/>
                <w:sz w:val="22"/>
              </w:rPr>
            </w:pPr>
            <w:r w:rsidRPr="00964128">
              <w:rPr>
                <w:rFonts w:ascii="Goethe FF Clan" w:hAnsi="Goethe FF Clan" w:cs="Arial"/>
                <w:sz w:val="22"/>
              </w:rPr>
              <w:t xml:space="preserve">Tel.: </w:t>
            </w:r>
            <w:r w:rsidR="00305926" w:rsidRPr="00731A99">
              <w:rPr>
                <w:rFonts w:ascii="Goethe FF Clan" w:hAnsi="Goethe FF Clan" w:cs="Arial"/>
              </w:rPr>
              <w:t>+</w:t>
            </w:r>
            <w:r w:rsidR="00305926">
              <w:rPr>
                <w:rFonts w:ascii="Goethe FF Clan" w:hAnsi="Goethe FF Clan" w:cs="Arial"/>
              </w:rPr>
              <w:t>421 2 592 04 324</w:t>
            </w:r>
          </w:p>
        </w:tc>
      </w:tr>
      <w:tr w:rsidR="00CA258D" w:rsidRPr="00964128" w14:paraId="58B9FE3A" w14:textId="77777777" w:rsidTr="007938D8">
        <w:trPr>
          <w:cantSplit/>
          <w:trHeight w:val="323"/>
        </w:trPr>
        <w:tc>
          <w:tcPr>
            <w:tcW w:w="4081" w:type="dxa"/>
            <w:vMerge/>
          </w:tcPr>
          <w:p w14:paraId="7E885719" w14:textId="77777777" w:rsidR="00CA258D" w:rsidRPr="00964128" w:rsidRDefault="00CA258D" w:rsidP="000D5E94">
            <w:pPr>
              <w:spacing w:line="320" w:lineRule="atLeast"/>
              <w:rPr>
                <w:rFonts w:ascii="Goethe FF Clan" w:hAnsi="Goethe FF Clan" w:cs="Arial"/>
                <w:sz w:val="22"/>
              </w:rPr>
            </w:pPr>
          </w:p>
        </w:tc>
        <w:tc>
          <w:tcPr>
            <w:tcW w:w="4124" w:type="dxa"/>
          </w:tcPr>
          <w:p w14:paraId="4F826719" w14:textId="681BAF02" w:rsidR="00CA258D" w:rsidRPr="00964128" w:rsidRDefault="00CA258D" w:rsidP="000D5E94">
            <w:pPr>
              <w:spacing w:line="320" w:lineRule="atLeast"/>
              <w:rPr>
                <w:rFonts w:ascii="Goethe FF Clan" w:hAnsi="Goethe FF Clan" w:cs="Arial"/>
                <w:sz w:val="22"/>
                <w:lang w:val="it-IT"/>
              </w:rPr>
            </w:pPr>
          </w:p>
        </w:tc>
      </w:tr>
      <w:tr w:rsidR="00CA258D" w:rsidRPr="009F2F43" w14:paraId="35BBDFE0" w14:textId="77777777" w:rsidTr="007938D8">
        <w:trPr>
          <w:cantSplit/>
          <w:trHeight w:val="630"/>
        </w:trPr>
        <w:tc>
          <w:tcPr>
            <w:tcW w:w="4081" w:type="dxa"/>
            <w:vMerge/>
          </w:tcPr>
          <w:p w14:paraId="725AD03B" w14:textId="77777777" w:rsidR="00CA258D" w:rsidRPr="00964128" w:rsidRDefault="00CA258D" w:rsidP="000D5E94">
            <w:pPr>
              <w:spacing w:line="320" w:lineRule="atLeast"/>
              <w:rPr>
                <w:rFonts w:ascii="Goethe FF Clan" w:hAnsi="Goethe FF Clan" w:cs="Arial"/>
                <w:sz w:val="22"/>
                <w:lang w:val="it-IT"/>
              </w:rPr>
            </w:pPr>
          </w:p>
        </w:tc>
        <w:tc>
          <w:tcPr>
            <w:tcW w:w="4124" w:type="dxa"/>
          </w:tcPr>
          <w:p w14:paraId="20F36D7C" w14:textId="5BF4AB5C" w:rsidR="00CA258D" w:rsidRPr="00964128" w:rsidRDefault="00CA258D" w:rsidP="000D5E94">
            <w:pPr>
              <w:spacing w:line="320" w:lineRule="atLeast"/>
              <w:rPr>
                <w:rFonts w:ascii="Goethe FF Clan" w:hAnsi="Goethe FF Clan" w:cs="Arial"/>
                <w:sz w:val="22"/>
                <w:lang w:val="it-IT"/>
              </w:rPr>
            </w:pPr>
            <w:proofErr w:type="gramStart"/>
            <w:r w:rsidRPr="00964128">
              <w:rPr>
                <w:rFonts w:ascii="Goethe FF Clan" w:hAnsi="Goethe FF Clan" w:cs="Arial"/>
                <w:sz w:val="22"/>
                <w:lang w:val="it-IT"/>
              </w:rPr>
              <w:t xml:space="preserve">Email: </w:t>
            </w:r>
            <w:r w:rsidR="00305926" w:rsidRPr="00D33B94">
              <w:rPr>
                <w:lang w:val="en-US"/>
              </w:rPr>
              <w:t xml:space="preserve"> hana.chrenkova</w:t>
            </w:r>
            <w:r w:rsidR="00305926" w:rsidRPr="00D33B94">
              <w:rPr>
                <w:rFonts w:ascii="Goethe FF Clan" w:hAnsi="Goethe FF Clan"/>
                <w:lang w:val="en-US"/>
              </w:rPr>
              <w:t>@goethe.de</w:t>
            </w:r>
            <w:proofErr w:type="gramEnd"/>
          </w:p>
        </w:tc>
      </w:tr>
    </w:tbl>
    <w:p w14:paraId="22C5737E" w14:textId="7853CC37" w:rsidR="00A5432D" w:rsidRPr="00124610" w:rsidRDefault="00A5432D" w:rsidP="00B66E1C">
      <w:pPr>
        <w:pStyle w:val="LinkDate"/>
        <w:rPr>
          <w:rFonts w:ascii="Goethe FF Clan" w:hAnsi="Goethe FF Clan"/>
          <w:noProof/>
          <w:sz w:val="22"/>
          <w:lang w:val="en-US"/>
        </w:rPr>
      </w:pPr>
    </w:p>
    <w:p w14:paraId="41CE53D0" w14:textId="77777777" w:rsidR="00314BAE" w:rsidRPr="00124610" w:rsidRDefault="00314BAE" w:rsidP="00B66E1C">
      <w:pPr>
        <w:pStyle w:val="LinkDate"/>
        <w:rPr>
          <w:rFonts w:ascii="Goethe FF Clan" w:hAnsi="Goethe FF Clan"/>
          <w:sz w:val="22"/>
          <w:lang w:val="en-US"/>
        </w:rPr>
      </w:pPr>
    </w:p>
    <w:p w14:paraId="0BEC6EC3" w14:textId="7F6CE9B6" w:rsidR="003121E1" w:rsidRPr="00964128" w:rsidRDefault="00CA258D" w:rsidP="003121E1">
      <w:pPr>
        <w:pStyle w:val="Standardbold"/>
        <w:rPr>
          <w:rFonts w:ascii="Goethe FF Clan" w:hAnsi="Goethe FF Clan"/>
          <w:sz w:val="22"/>
        </w:rPr>
      </w:pPr>
      <w:r w:rsidRPr="00964128">
        <w:rPr>
          <w:rFonts w:ascii="Goethe FF Clan" w:hAnsi="Goethe FF Clan"/>
          <w:sz w:val="22"/>
        </w:rPr>
        <w:t xml:space="preserve">Aufforderung zur Abgabe eines </w:t>
      </w:r>
      <w:r w:rsidR="00B833FE" w:rsidRPr="00964128">
        <w:rPr>
          <w:rFonts w:ascii="Goethe FF Clan" w:hAnsi="Goethe FF Clan"/>
          <w:sz w:val="22"/>
        </w:rPr>
        <w:t xml:space="preserve">Angebots </w:t>
      </w:r>
      <w:r w:rsidR="000B1D4D" w:rsidRPr="00964128">
        <w:rPr>
          <w:rFonts w:ascii="Goethe FF Clan" w:hAnsi="Goethe FF Clan"/>
          <w:sz w:val="22"/>
        </w:rPr>
        <w:t>(</w:t>
      </w:r>
      <w:proofErr w:type="spellStart"/>
      <w:r w:rsidR="000B1D4D" w:rsidRPr="00964128">
        <w:rPr>
          <w:rFonts w:ascii="Goethe FF Clan" w:hAnsi="Goethe FF Clan"/>
          <w:sz w:val="22"/>
        </w:rPr>
        <w:t>UVgO</w:t>
      </w:r>
      <w:proofErr w:type="spellEnd"/>
      <w:r w:rsidR="000B1D4D" w:rsidRPr="00964128">
        <w:rPr>
          <w:rFonts w:ascii="Goethe FF Clan" w:hAnsi="Goethe FF Clan"/>
          <w:sz w:val="22"/>
        </w:rPr>
        <w:t>)</w:t>
      </w:r>
      <w:r w:rsidRPr="00964128">
        <w:rPr>
          <w:rFonts w:ascii="Goethe FF Clan" w:hAnsi="Goethe FF Clan"/>
          <w:sz w:val="22"/>
        </w:rPr>
        <w:t xml:space="preserve"> </w:t>
      </w:r>
      <w:r w:rsidR="00B833FE" w:rsidRPr="00964128">
        <w:rPr>
          <w:rFonts w:ascii="Goethe FF Clan" w:hAnsi="Goethe FF Clan"/>
          <w:sz w:val="22"/>
        </w:rPr>
        <w:t xml:space="preserve">im Rahmen der </w:t>
      </w:r>
      <w:r w:rsidR="00200BBC" w:rsidRPr="00964128">
        <w:rPr>
          <w:rFonts w:ascii="Goethe FF Clan" w:hAnsi="Goethe FF Clan"/>
          <w:sz w:val="22"/>
        </w:rPr>
        <w:t xml:space="preserve">öffentlichen Ausschreibung </w:t>
      </w:r>
    </w:p>
    <w:p w14:paraId="7663A58E" w14:textId="77777777" w:rsidR="00605449" w:rsidRPr="00964128" w:rsidRDefault="00605449" w:rsidP="003121E1">
      <w:pPr>
        <w:pStyle w:val="Standardbold"/>
        <w:rPr>
          <w:rFonts w:ascii="Goethe FF Clan" w:hAnsi="Goethe FF Clan"/>
          <w:sz w:val="22"/>
        </w:rPr>
      </w:pPr>
    </w:p>
    <w:p w14:paraId="3C927FE8" w14:textId="3A5581FE" w:rsidR="00305926" w:rsidRPr="00806AA4" w:rsidRDefault="00243C18" w:rsidP="00305926">
      <w:pPr>
        <w:jc w:val="center"/>
        <w:rPr>
          <w:rFonts w:asciiTheme="majorHAnsi" w:hAnsiTheme="majorHAnsi"/>
          <w:i/>
          <w:sz w:val="24"/>
        </w:rPr>
      </w:pPr>
      <w:r>
        <w:rPr>
          <w:rFonts w:asciiTheme="majorHAnsi" w:hAnsiTheme="majorHAnsi"/>
          <w:i/>
          <w:sz w:val="24"/>
        </w:rPr>
        <w:t>Lokale Buchhaltung in der Slowakei</w:t>
      </w:r>
    </w:p>
    <w:p w14:paraId="2C34661F" w14:textId="77777777" w:rsidR="001E43F9" w:rsidRPr="00964128" w:rsidRDefault="001E43F9" w:rsidP="001E43F9">
      <w:pPr>
        <w:jc w:val="center"/>
        <w:rPr>
          <w:rFonts w:ascii="Goethe FF Clan" w:hAnsi="Goethe FF Clan"/>
          <w:sz w:val="22"/>
        </w:rPr>
      </w:pPr>
    </w:p>
    <w:p w14:paraId="713E6AEE" w14:textId="77777777" w:rsidR="003121E1" w:rsidRPr="00964128" w:rsidRDefault="003121E1" w:rsidP="003121E1">
      <w:pPr>
        <w:rPr>
          <w:rFonts w:ascii="Goethe FF Clan" w:hAnsi="Goethe FF Clan"/>
          <w:sz w:val="22"/>
        </w:rPr>
      </w:pPr>
      <w:r w:rsidRPr="00964128">
        <w:rPr>
          <w:rFonts w:ascii="Goethe FF Clan" w:hAnsi="Goethe FF Clan"/>
          <w:sz w:val="22"/>
        </w:rPr>
        <w:t xml:space="preserve">Sehr geehrte Damen und Herren, </w:t>
      </w:r>
    </w:p>
    <w:p w14:paraId="02992B18" w14:textId="77777777" w:rsidR="003121E1" w:rsidRPr="00964128" w:rsidRDefault="003121E1" w:rsidP="003121E1">
      <w:pPr>
        <w:rPr>
          <w:rFonts w:ascii="Goethe FF Clan" w:hAnsi="Goethe FF Clan"/>
          <w:sz w:val="22"/>
        </w:rPr>
      </w:pPr>
    </w:p>
    <w:p w14:paraId="4916EA4C" w14:textId="77777777" w:rsidR="00CC3A94" w:rsidRPr="00964128" w:rsidRDefault="00CC3A94" w:rsidP="00CC3A94">
      <w:pPr>
        <w:rPr>
          <w:rFonts w:ascii="Goethe FF Clan" w:hAnsi="Goethe FF Clan"/>
          <w:sz w:val="22"/>
        </w:rPr>
      </w:pPr>
      <w:r w:rsidRPr="00964128">
        <w:rPr>
          <w:rFonts w:ascii="Goethe FF Clan" w:hAnsi="Goethe FF Clan"/>
          <w:sz w:val="22"/>
        </w:rPr>
        <w:t>wir bedanken uns für Ihr Interesse an der vorliegenden Ausschreibung.</w:t>
      </w:r>
    </w:p>
    <w:p w14:paraId="69AA020D" w14:textId="77777777" w:rsidR="00EC5B3D" w:rsidRPr="00964128" w:rsidRDefault="00EC5B3D" w:rsidP="00CC3A94">
      <w:pPr>
        <w:rPr>
          <w:rFonts w:ascii="Goethe FF Clan" w:hAnsi="Goethe FF Clan"/>
          <w:sz w:val="22"/>
        </w:rPr>
      </w:pPr>
    </w:p>
    <w:p w14:paraId="0F273065" w14:textId="295AEFA7" w:rsidR="00865B76" w:rsidRPr="00964128" w:rsidRDefault="00865B76" w:rsidP="4DDA89B7">
      <w:pPr>
        <w:rPr>
          <w:rFonts w:ascii="Goethe FF Clan" w:hAnsi="Goethe FF Clan"/>
          <w:sz w:val="22"/>
        </w:rPr>
      </w:pPr>
      <w:r w:rsidRPr="4DDA89B7">
        <w:rPr>
          <w:rFonts w:ascii="Goethe FF Clan" w:hAnsi="Goethe FF Clan"/>
          <w:sz w:val="22"/>
        </w:rPr>
        <w:t>Hiermit fordern wir Sie zur Abgabe eines Angebots auf. Anbei erhalten Sie die hierfür nötigen allgemeinen Hinweise, Bedingungen und Formulare</w:t>
      </w:r>
      <w:r w:rsidR="69444C83" w:rsidRPr="4DDA89B7">
        <w:rPr>
          <w:rFonts w:ascii="Goethe FF Clan" w:hAnsi="Goethe FF Clan"/>
          <w:sz w:val="22"/>
        </w:rPr>
        <w:t>.</w:t>
      </w:r>
      <w:r w:rsidRPr="4DDA89B7">
        <w:rPr>
          <w:rFonts w:ascii="Goethe FF Clan" w:hAnsi="Goethe FF Clan"/>
          <w:sz w:val="22"/>
        </w:rPr>
        <w:t xml:space="preserve"> Es gelten die nachfolgenden Ausschreibungsbedingungen. </w:t>
      </w:r>
    </w:p>
    <w:p w14:paraId="39739971" w14:textId="77777777" w:rsidR="00594A9D" w:rsidRPr="00964128" w:rsidRDefault="00594A9D" w:rsidP="00594A9D">
      <w:pPr>
        <w:rPr>
          <w:rFonts w:ascii="Goethe FF Clan" w:hAnsi="Goethe FF Clan"/>
          <w:sz w:val="22"/>
        </w:rPr>
      </w:pPr>
    </w:p>
    <w:p w14:paraId="22D2549A" w14:textId="77777777" w:rsidR="00594A9D" w:rsidRPr="00964128" w:rsidRDefault="00594A9D" w:rsidP="00594A9D">
      <w:pPr>
        <w:rPr>
          <w:rFonts w:ascii="Goethe FF Clan" w:hAnsi="Goethe FF Clan"/>
          <w:sz w:val="22"/>
        </w:rPr>
      </w:pPr>
      <w:r w:rsidRPr="00964128">
        <w:rPr>
          <w:rFonts w:ascii="Goethe FF Clan" w:hAnsi="Goethe FF Clan"/>
          <w:sz w:val="22"/>
        </w:rPr>
        <w:t>Mit freundlichen Grüßen</w:t>
      </w:r>
    </w:p>
    <w:p w14:paraId="0F87F24E" w14:textId="6463A9D4" w:rsidR="00E1034F" w:rsidRPr="00964128" w:rsidRDefault="009F2F43" w:rsidP="00594A9D">
      <w:pPr>
        <w:rPr>
          <w:rFonts w:ascii="Goethe FF Clan" w:hAnsi="Goethe FF Clan"/>
          <w:sz w:val="22"/>
        </w:rPr>
      </w:pPr>
      <w:r>
        <w:rPr>
          <w:rFonts w:ascii="Goethe FF Clan" w:hAnsi="Goethe FF Clan"/>
          <w:i/>
          <w:sz w:val="22"/>
        </w:rPr>
        <w:t xml:space="preserve">Hana </w:t>
      </w:r>
      <w:proofErr w:type="spellStart"/>
      <w:r>
        <w:rPr>
          <w:rFonts w:ascii="Goethe FF Clan" w:hAnsi="Goethe FF Clan"/>
          <w:i/>
          <w:sz w:val="22"/>
        </w:rPr>
        <w:t>Chrenkova</w:t>
      </w:r>
      <w:proofErr w:type="spellEnd"/>
    </w:p>
    <w:p w14:paraId="7A045588" w14:textId="77777777" w:rsidR="00594A9D" w:rsidRPr="00964128" w:rsidRDefault="00594A9D" w:rsidP="00594A9D">
      <w:pPr>
        <w:rPr>
          <w:rFonts w:ascii="Goethe FF Clan" w:hAnsi="Goethe FF Clan"/>
          <w:sz w:val="22"/>
        </w:rPr>
      </w:pPr>
    </w:p>
    <w:p w14:paraId="28C65294" w14:textId="77777777" w:rsidR="00594A9D" w:rsidRPr="00964128" w:rsidRDefault="00594A9D" w:rsidP="00594A9D">
      <w:pPr>
        <w:rPr>
          <w:rFonts w:ascii="Goethe FF Clan" w:hAnsi="Goethe FF Clan"/>
          <w:sz w:val="22"/>
        </w:rPr>
      </w:pPr>
    </w:p>
    <w:p w14:paraId="5B5AB08F" w14:textId="77777777" w:rsidR="003121E1" w:rsidRPr="00964128" w:rsidRDefault="003121E1" w:rsidP="003121E1">
      <w:pPr>
        <w:rPr>
          <w:rFonts w:ascii="Goethe FF Clan" w:hAnsi="Goethe FF Clan"/>
          <w:sz w:val="22"/>
          <w:u w:val="single"/>
        </w:rPr>
      </w:pPr>
      <w:r w:rsidRPr="00964128">
        <w:rPr>
          <w:rFonts w:ascii="Goethe FF Clan" w:hAnsi="Goethe FF Clan"/>
          <w:sz w:val="22"/>
          <w:highlight w:val="lightGray"/>
          <w:u w:val="single"/>
        </w:rPr>
        <w:t>Anlagen:</w:t>
      </w:r>
    </w:p>
    <w:p w14:paraId="5D9BC983" w14:textId="0414FC23" w:rsidR="003121E1" w:rsidRPr="00964128" w:rsidRDefault="00D67A02" w:rsidP="002C01F8">
      <w:pPr>
        <w:rPr>
          <w:rFonts w:ascii="Goethe FF Clan" w:hAnsi="Goethe FF Clan"/>
          <w:sz w:val="22"/>
        </w:rPr>
      </w:pPr>
      <w:r w:rsidRPr="00964128">
        <w:rPr>
          <w:rFonts w:ascii="Goethe FF Clan" w:hAnsi="Goethe FF Clan"/>
          <w:sz w:val="22"/>
        </w:rPr>
        <w:t xml:space="preserve">- </w:t>
      </w:r>
      <w:r w:rsidR="003121E1" w:rsidRPr="00964128">
        <w:rPr>
          <w:rFonts w:ascii="Goethe FF Clan" w:hAnsi="Goethe FF Clan"/>
          <w:sz w:val="22"/>
        </w:rPr>
        <w:t>A</w:t>
      </w:r>
      <w:r w:rsidR="00000FEA">
        <w:rPr>
          <w:rFonts w:ascii="Goethe FF Clan" w:hAnsi="Goethe FF Clan"/>
          <w:sz w:val="22"/>
        </w:rPr>
        <w:t>nlage A</w:t>
      </w:r>
      <w:r w:rsidR="003121E1" w:rsidRPr="00964128">
        <w:rPr>
          <w:rFonts w:ascii="Goethe FF Clan" w:hAnsi="Goethe FF Clan"/>
          <w:sz w:val="22"/>
        </w:rPr>
        <w:t xml:space="preserve"> </w:t>
      </w:r>
      <w:r w:rsidR="004C103E" w:rsidRPr="00964128">
        <w:rPr>
          <w:rFonts w:ascii="Goethe FF Clan" w:hAnsi="Goethe FF Clan"/>
          <w:sz w:val="22"/>
        </w:rPr>
        <w:t>Leistungsbeschreibung</w:t>
      </w:r>
    </w:p>
    <w:p w14:paraId="4C899BA9" w14:textId="45264668" w:rsidR="00DE2C94" w:rsidRPr="00964128" w:rsidRDefault="00D67A02" w:rsidP="00EC5B3D">
      <w:pPr>
        <w:rPr>
          <w:rFonts w:ascii="Goethe FF Clan" w:hAnsi="Goethe FF Clan"/>
          <w:sz w:val="22"/>
        </w:rPr>
      </w:pPr>
      <w:r w:rsidRPr="00964128">
        <w:rPr>
          <w:rFonts w:ascii="Goethe FF Clan" w:hAnsi="Goethe FF Clan"/>
          <w:sz w:val="22"/>
        </w:rPr>
        <w:t xml:space="preserve">- </w:t>
      </w:r>
      <w:r w:rsidR="00DE2C94" w:rsidRPr="00964128">
        <w:rPr>
          <w:rFonts w:ascii="Goethe FF Clan" w:hAnsi="Goethe FF Clan"/>
          <w:sz w:val="22"/>
        </w:rPr>
        <w:t>Anlage B.1 Anschreiben Angebot</w:t>
      </w:r>
    </w:p>
    <w:p w14:paraId="3479AB40" w14:textId="6867D84C" w:rsidR="00DE2C94" w:rsidRPr="00964128" w:rsidRDefault="00D67A02" w:rsidP="00EC5B3D">
      <w:pPr>
        <w:rPr>
          <w:rFonts w:ascii="Goethe FF Clan" w:hAnsi="Goethe FF Clan"/>
          <w:sz w:val="22"/>
        </w:rPr>
      </w:pPr>
      <w:r w:rsidRPr="00964128">
        <w:rPr>
          <w:rFonts w:ascii="Goethe FF Clan" w:hAnsi="Goethe FF Clan"/>
          <w:sz w:val="22"/>
        </w:rPr>
        <w:t xml:space="preserve">- </w:t>
      </w:r>
      <w:r w:rsidR="00DE2C94" w:rsidRPr="00964128">
        <w:rPr>
          <w:rFonts w:ascii="Goethe FF Clan" w:hAnsi="Goethe FF Clan"/>
          <w:sz w:val="22"/>
        </w:rPr>
        <w:t>Anlage B.2 Basisinformationen Unternehmen</w:t>
      </w:r>
    </w:p>
    <w:p w14:paraId="3C8E93E9" w14:textId="4C28C5BF" w:rsidR="003121E1" w:rsidRPr="00964128" w:rsidRDefault="00D67A02" w:rsidP="002C01F8">
      <w:pPr>
        <w:rPr>
          <w:rFonts w:ascii="Goethe FF Clan" w:hAnsi="Goethe FF Clan"/>
          <w:sz w:val="22"/>
        </w:rPr>
      </w:pPr>
      <w:r w:rsidRPr="00964128">
        <w:rPr>
          <w:rFonts w:ascii="Goethe FF Clan" w:hAnsi="Goethe FF Clan"/>
          <w:sz w:val="22"/>
        </w:rPr>
        <w:t xml:space="preserve">- </w:t>
      </w:r>
      <w:r w:rsidR="00000FEA">
        <w:rPr>
          <w:rFonts w:ascii="Goethe FF Clan" w:hAnsi="Goethe FF Clan"/>
          <w:sz w:val="22"/>
        </w:rPr>
        <w:t>Anlage B.3</w:t>
      </w:r>
      <w:r w:rsidR="003121E1" w:rsidRPr="00964128">
        <w:rPr>
          <w:rFonts w:ascii="Goethe FF Clan" w:hAnsi="Goethe FF Clan"/>
          <w:sz w:val="22"/>
        </w:rPr>
        <w:t xml:space="preserve"> </w:t>
      </w:r>
      <w:r w:rsidR="00A935BD" w:rsidRPr="00964128">
        <w:rPr>
          <w:rFonts w:ascii="Goethe FF Clan" w:hAnsi="Goethe FF Clan"/>
          <w:sz w:val="22"/>
        </w:rPr>
        <w:t xml:space="preserve">Erklärung </w:t>
      </w:r>
      <w:r w:rsidR="003E2CEB" w:rsidRPr="00964128">
        <w:rPr>
          <w:rFonts w:ascii="Goethe FF Clan" w:hAnsi="Goethe FF Clan"/>
          <w:sz w:val="22"/>
        </w:rPr>
        <w:t>Biet</w:t>
      </w:r>
      <w:r w:rsidR="005467C3" w:rsidRPr="00964128">
        <w:rPr>
          <w:rFonts w:ascii="Goethe FF Clan" w:hAnsi="Goethe FF Clan"/>
          <w:sz w:val="22"/>
        </w:rPr>
        <w:t>e</w:t>
      </w:r>
      <w:r w:rsidR="00E51A41" w:rsidRPr="00964128">
        <w:rPr>
          <w:rFonts w:ascii="Goethe FF Clan" w:hAnsi="Goethe FF Clan"/>
          <w:sz w:val="22"/>
        </w:rPr>
        <w:t xml:space="preserve">rgemeinschaft </w:t>
      </w:r>
    </w:p>
    <w:p w14:paraId="1F78CBA3" w14:textId="53370CEC" w:rsidR="00D165BA" w:rsidRPr="00964128" w:rsidRDefault="00D67A02" w:rsidP="002C01F8">
      <w:pPr>
        <w:rPr>
          <w:rFonts w:ascii="Goethe FF Clan" w:hAnsi="Goethe FF Clan"/>
          <w:sz w:val="22"/>
        </w:rPr>
      </w:pPr>
      <w:r w:rsidRPr="00964128">
        <w:rPr>
          <w:rFonts w:ascii="Goethe FF Clan" w:hAnsi="Goethe FF Clan"/>
          <w:sz w:val="22"/>
        </w:rPr>
        <w:t xml:space="preserve">- </w:t>
      </w:r>
      <w:r w:rsidR="003121E1" w:rsidRPr="00964128">
        <w:rPr>
          <w:rFonts w:ascii="Goethe FF Clan" w:hAnsi="Goethe FF Clan"/>
          <w:sz w:val="22"/>
        </w:rPr>
        <w:t xml:space="preserve">Anlage B.4 </w:t>
      </w:r>
      <w:r w:rsidR="00E51A41" w:rsidRPr="00964128">
        <w:rPr>
          <w:rFonts w:ascii="Goethe FF Clan" w:hAnsi="Goethe FF Clan"/>
          <w:sz w:val="22"/>
        </w:rPr>
        <w:t xml:space="preserve">Eigenerklärung Eignungsleihe </w:t>
      </w:r>
    </w:p>
    <w:p w14:paraId="3B7C483D" w14:textId="393B8976" w:rsidR="00DE2C94" w:rsidRDefault="00D67A02" w:rsidP="00EC5B3D">
      <w:pPr>
        <w:rPr>
          <w:rFonts w:ascii="Goethe FF Clan" w:hAnsi="Goethe FF Clan"/>
          <w:sz w:val="22"/>
        </w:rPr>
      </w:pPr>
      <w:r w:rsidRPr="00964128">
        <w:rPr>
          <w:rFonts w:ascii="Goethe FF Clan" w:hAnsi="Goethe FF Clan"/>
          <w:sz w:val="22"/>
        </w:rPr>
        <w:t xml:space="preserve">- </w:t>
      </w:r>
      <w:r w:rsidR="00DE2C94" w:rsidRPr="00964128">
        <w:rPr>
          <w:rFonts w:ascii="Goethe FF Clan" w:hAnsi="Goethe FF Clan"/>
          <w:sz w:val="22"/>
        </w:rPr>
        <w:t>Anlage B.5 Erklärung über Nichtvorliegen von Ausschlussgründen</w:t>
      </w:r>
    </w:p>
    <w:p w14:paraId="50552EDC" w14:textId="2DDDD223" w:rsidR="008C7281" w:rsidRPr="00964128" w:rsidRDefault="008C7281" w:rsidP="00EC5B3D">
      <w:pPr>
        <w:rPr>
          <w:rFonts w:ascii="Goethe FF Clan" w:hAnsi="Goethe FF Clan"/>
          <w:sz w:val="22"/>
        </w:rPr>
      </w:pPr>
      <w:r>
        <w:rPr>
          <w:rFonts w:ascii="Goethe FF Clan" w:hAnsi="Goethe FF Clan"/>
          <w:sz w:val="22"/>
        </w:rPr>
        <w:t xml:space="preserve">- Anlage B.6 </w:t>
      </w:r>
      <w:r w:rsidRPr="008C7281">
        <w:rPr>
          <w:rFonts w:ascii="Goethe FF Clan" w:hAnsi="Goethe FF Clan"/>
          <w:sz w:val="22"/>
        </w:rPr>
        <w:t>Erklärung Umsätze vergleichbarer Leistungen</w:t>
      </w:r>
    </w:p>
    <w:p w14:paraId="5C2E486F" w14:textId="23581B00" w:rsidR="00865B76" w:rsidRPr="00964128" w:rsidRDefault="00D67A02" w:rsidP="002C01F8">
      <w:pPr>
        <w:rPr>
          <w:rFonts w:ascii="Goethe FF Clan" w:hAnsi="Goethe FF Clan"/>
          <w:sz w:val="22"/>
        </w:rPr>
      </w:pPr>
      <w:r w:rsidRPr="00964128">
        <w:rPr>
          <w:rFonts w:ascii="Goethe FF Clan" w:hAnsi="Goethe FF Clan"/>
          <w:sz w:val="22"/>
        </w:rPr>
        <w:t xml:space="preserve">- </w:t>
      </w:r>
      <w:r w:rsidR="00000FEA">
        <w:rPr>
          <w:rFonts w:ascii="Goethe FF Clan" w:hAnsi="Goethe FF Clan"/>
          <w:sz w:val="22"/>
        </w:rPr>
        <w:t>Anlage C</w:t>
      </w:r>
      <w:r w:rsidR="00841B32" w:rsidRPr="00964128">
        <w:rPr>
          <w:rFonts w:ascii="Goethe FF Clan" w:hAnsi="Goethe FF Clan"/>
          <w:sz w:val="22"/>
        </w:rPr>
        <w:t xml:space="preserve"> </w:t>
      </w:r>
      <w:r w:rsidR="00865B76" w:rsidRPr="00964128">
        <w:rPr>
          <w:rFonts w:ascii="Goethe FF Clan" w:hAnsi="Goethe FF Clan"/>
          <w:sz w:val="22"/>
        </w:rPr>
        <w:t>Preisblatt</w:t>
      </w:r>
    </w:p>
    <w:p w14:paraId="1C6A05FF" w14:textId="7601F74F" w:rsidR="00865B76" w:rsidRPr="00964128" w:rsidRDefault="00D67A02" w:rsidP="002C01F8">
      <w:pPr>
        <w:rPr>
          <w:rFonts w:ascii="Goethe FF Clan" w:hAnsi="Goethe FF Clan"/>
          <w:sz w:val="22"/>
        </w:rPr>
      </w:pPr>
      <w:r w:rsidRPr="00964128">
        <w:rPr>
          <w:rFonts w:ascii="Goethe FF Clan" w:hAnsi="Goethe FF Clan"/>
          <w:sz w:val="22"/>
        </w:rPr>
        <w:t xml:space="preserve">-- </w:t>
      </w:r>
      <w:r w:rsidR="00AE1471" w:rsidRPr="00964128">
        <w:rPr>
          <w:rFonts w:ascii="Goethe FF Clan" w:hAnsi="Goethe FF Clan"/>
          <w:sz w:val="22"/>
        </w:rPr>
        <w:t>Anlage</w:t>
      </w:r>
      <w:r w:rsidR="00000FEA">
        <w:rPr>
          <w:rFonts w:ascii="Goethe FF Clan" w:hAnsi="Goethe FF Clan"/>
          <w:sz w:val="22"/>
        </w:rPr>
        <w:t xml:space="preserve"> E</w:t>
      </w:r>
      <w:r w:rsidR="00841B32" w:rsidRPr="00964128">
        <w:rPr>
          <w:rFonts w:ascii="Goethe FF Clan" w:hAnsi="Goethe FF Clan"/>
          <w:sz w:val="22"/>
        </w:rPr>
        <w:t xml:space="preserve"> </w:t>
      </w:r>
      <w:r w:rsidR="00CF25FF" w:rsidRPr="00964128">
        <w:rPr>
          <w:rFonts w:ascii="Goethe FF Clan" w:hAnsi="Goethe FF Clan"/>
          <w:sz w:val="22"/>
        </w:rPr>
        <w:t>Vertragsmuster</w:t>
      </w:r>
    </w:p>
    <w:p w14:paraId="5D1E037B" w14:textId="47D99566" w:rsidR="00594A9D" w:rsidRDefault="00D67A02" w:rsidP="002C01F8">
      <w:pPr>
        <w:rPr>
          <w:rFonts w:ascii="Goethe FF Clan" w:hAnsi="Goethe FF Clan"/>
          <w:sz w:val="22"/>
        </w:rPr>
      </w:pPr>
      <w:r w:rsidRPr="00964128">
        <w:rPr>
          <w:rFonts w:ascii="Goethe FF Clan" w:hAnsi="Goethe FF Clan"/>
          <w:sz w:val="22"/>
        </w:rPr>
        <w:t xml:space="preserve">- </w:t>
      </w:r>
      <w:r w:rsidR="00CF25FF" w:rsidRPr="00964128">
        <w:rPr>
          <w:rFonts w:ascii="Goethe FF Clan" w:hAnsi="Goethe FF Clan"/>
          <w:sz w:val="22"/>
        </w:rPr>
        <w:t>A</w:t>
      </w:r>
      <w:r w:rsidR="00000FEA">
        <w:rPr>
          <w:rFonts w:ascii="Goethe FF Clan" w:hAnsi="Goethe FF Clan"/>
          <w:sz w:val="22"/>
        </w:rPr>
        <w:t>nlage F</w:t>
      </w:r>
      <w:r w:rsidR="00CF25FF" w:rsidRPr="00964128">
        <w:rPr>
          <w:rFonts w:ascii="Goethe FF Clan" w:hAnsi="Goethe FF Clan"/>
          <w:sz w:val="22"/>
        </w:rPr>
        <w:t xml:space="preserve"> </w:t>
      </w:r>
      <w:r w:rsidR="00275C94" w:rsidRPr="00964128">
        <w:rPr>
          <w:rFonts w:ascii="Goethe FF Clan" w:hAnsi="Goethe FF Clan"/>
          <w:sz w:val="22"/>
        </w:rPr>
        <w:t>AV-Vereinbarung</w:t>
      </w:r>
    </w:p>
    <w:p w14:paraId="73944482" w14:textId="691755A2" w:rsidR="00DE2C94" w:rsidRPr="00964128" w:rsidRDefault="00D67A02" w:rsidP="002C01F8">
      <w:pPr>
        <w:rPr>
          <w:rFonts w:ascii="Goethe FF Clan" w:hAnsi="Goethe FF Clan"/>
          <w:sz w:val="22"/>
        </w:rPr>
      </w:pPr>
      <w:r w:rsidRPr="00964128">
        <w:rPr>
          <w:rFonts w:ascii="Goethe FF Clan" w:hAnsi="Goethe FF Clan"/>
          <w:sz w:val="22"/>
        </w:rPr>
        <w:t xml:space="preserve">- </w:t>
      </w:r>
      <w:r w:rsidR="00DE2C94" w:rsidRPr="00964128">
        <w:rPr>
          <w:rFonts w:ascii="Goethe FF Clan" w:hAnsi="Goethe FF Clan"/>
          <w:sz w:val="22"/>
        </w:rPr>
        <w:t xml:space="preserve">Anlage </w:t>
      </w:r>
      <w:r w:rsidR="00BF4D64">
        <w:rPr>
          <w:rFonts w:ascii="Goethe FF Clan" w:hAnsi="Goethe FF Clan"/>
          <w:sz w:val="22"/>
        </w:rPr>
        <w:t>H</w:t>
      </w:r>
      <w:r w:rsidR="00DE2C94" w:rsidRPr="00964128">
        <w:rPr>
          <w:rFonts w:ascii="Goethe FF Clan" w:hAnsi="Goethe FF Clan"/>
          <w:sz w:val="22"/>
        </w:rPr>
        <w:t xml:space="preserve"> Informationen gem. Art. 13 und Art. 14 DSGVO</w:t>
      </w:r>
    </w:p>
    <w:p w14:paraId="4C209E27" w14:textId="3F3D0D74" w:rsidR="006A2DA9" w:rsidRPr="00964128" w:rsidRDefault="00D67A02" w:rsidP="002C01F8">
      <w:pPr>
        <w:rPr>
          <w:rFonts w:ascii="Goethe FF Clan" w:hAnsi="Goethe FF Clan"/>
          <w:sz w:val="22"/>
        </w:rPr>
      </w:pPr>
      <w:r w:rsidRPr="00964128">
        <w:rPr>
          <w:rFonts w:ascii="Goethe FF Clan" w:hAnsi="Goethe FF Clan"/>
          <w:sz w:val="22"/>
        </w:rPr>
        <w:t xml:space="preserve">- </w:t>
      </w:r>
      <w:r w:rsidR="006A2DA9" w:rsidRPr="00964128">
        <w:rPr>
          <w:rFonts w:ascii="Goethe FF Clan" w:hAnsi="Goethe FF Clan"/>
          <w:sz w:val="22"/>
        </w:rPr>
        <w:t xml:space="preserve">Anlage </w:t>
      </w:r>
      <w:r w:rsidR="00BF4D64">
        <w:rPr>
          <w:rFonts w:ascii="Goethe FF Clan" w:hAnsi="Goethe FF Clan"/>
          <w:sz w:val="22"/>
        </w:rPr>
        <w:t>I</w:t>
      </w:r>
      <w:r w:rsidR="006A2DA9" w:rsidRPr="00964128">
        <w:rPr>
          <w:rFonts w:ascii="Goethe FF Clan" w:hAnsi="Goethe FF Clan"/>
          <w:sz w:val="22"/>
        </w:rPr>
        <w:t xml:space="preserve"> Technische Hinweise zum Verfahren</w:t>
      </w:r>
    </w:p>
    <w:p w14:paraId="63785D46" w14:textId="77777777" w:rsidR="00594A9D" w:rsidRPr="00964128" w:rsidRDefault="00594A9D" w:rsidP="1A082674">
      <w:pPr>
        <w:spacing w:after="200" w:line="276" w:lineRule="auto"/>
        <w:rPr>
          <w:rFonts w:ascii="Goethe FF Clan" w:hAnsi="Goethe FF Clan"/>
          <w:sz w:val="22"/>
        </w:rPr>
      </w:pPr>
      <w:r w:rsidRPr="1A082674">
        <w:rPr>
          <w:rFonts w:ascii="Goethe FF Clan" w:hAnsi="Goethe FF Clan"/>
          <w:sz w:val="22"/>
        </w:rPr>
        <w:br w:type="page"/>
      </w:r>
    </w:p>
    <w:p w14:paraId="0B6CC1FC" w14:textId="56DA7781" w:rsidR="1A082674" w:rsidRDefault="1A082674" w:rsidP="1A082674">
      <w:pPr>
        <w:spacing w:after="200" w:line="276" w:lineRule="auto"/>
        <w:rPr>
          <w:rFonts w:ascii="Goethe FF Clan" w:hAnsi="Goethe FF Clan"/>
          <w:sz w:val="22"/>
        </w:rPr>
      </w:pPr>
    </w:p>
    <w:p w14:paraId="1B9F2D3C" w14:textId="77777777" w:rsidR="00510A91" w:rsidRPr="00964128" w:rsidRDefault="004C103E" w:rsidP="00510A91">
      <w:pPr>
        <w:spacing w:line="320" w:lineRule="atLeast"/>
        <w:rPr>
          <w:rFonts w:ascii="Goethe FF Clan" w:hAnsi="Goethe FF Clan" w:cs="Arial"/>
          <w:b/>
          <w:sz w:val="22"/>
        </w:rPr>
      </w:pPr>
      <w:r w:rsidRPr="00964128">
        <w:rPr>
          <w:rFonts w:ascii="Goethe FF Clan" w:hAnsi="Goethe FF Clan" w:cs="Arial"/>
          <w:b/>
          <w:sz w:val="22"/>
        </w:rPr>
        <w:t>Ausschreibungsbedingungen</w:t>
      </w:r>
    </w:p>
    <w:p w14:paraId="4497125D" w14:textId="77777777" w:rsidR="00510A91" w:rsidRPr="00964128" w:rsidRDefault="00510A91" w:rsidP="00510A91">
      <w:pPr>
        <w:spacing w:line="320" w:lineRule="atLeast"/>
        <w:rPr>
          <w:rFonts w:ascii="Goethe FF Clan" w:hAnsi="Goethe FF Clan" w:cs="Arial"/>
          <w:sz w:val="22"/>
        </w:rPr>
      </w:pPr>
    </w:p>
    <w:p w14:paraId="72A86322" w14:textId="77777777" w:rsidR="00510A91" w:rsidRPr="00964128" w:rsidRDefault="00510A91" w:rsidP="00510A91">
      <w:pPr>
        <w:spacing w:line="320" w:lineRule="atLeast"/>
        <w:rPr>
          <w:rFonts w:ascii="Goethe FF Clan" w:hAnsi="Goethe FF Clan" w:cs="Arial"/>
          <w:b/>
          <w:sz w:val="22"/>
          <w:u w:val="single"/>
        </w:rPr>
      </w:pPr>
      <w:r w:rsidRPr="00964128">
        <w:rPr>
          <w:rFonts w:ascii="Goethe FF Clan" w:hAnsi="Goethe FF Clan" w:cs="Arial"/>
          <w:b/>
          <w:sz w:val="22"/>
          <w:u w:val="single"/>
        </w:rPr>
        <w:t>I. Gegenstand der Ausschreibung</w:t>
      </w:r>
    </w:p>
    <w:p w14:paraId="40EFF807" w14:textId="77777777" w:rsidR="00510A91" w:rsidRPr="00964128" w:rsidRDefault="00510A91" w:rsidP="00510A91">
      <w:pPr>
        <w:spacing w:line="320" w:lineRule="atLeast"/>
        <w:rPr>
          <w:rFonts w:ascii="Goethe FF Clan" w:hAnsi="Goethe FF Clan" w:cs="Arial"/>
          <w:b/>
          <w:sz w:val="22"/>
        </w:rPr>
      </w:pPr>
    </w:p>
    <w:p w14:paraId="510AF4F1" w14:textId="15A58F45" w:rsidR="00510A91" w:rsidRPr="00964128" w:rsidRDefault="00DE2C94" w:rsidP="00510A91">
      <w:pPr>
        <w:spacing w:line="320" w:lineRule="atLeast"/>
        <w:rPr>
          <w:rFonts w:ascii="Goethe FF Clan" w:hAnsi="Goethe FF Clan"/>
          <w:sz w:val="22"/>
        </w:rPr>
      </w:pPr>
      <w:r w:rsidRPr="00964128">
        <w:rPr>
          <w:rFonts w:ascii="Goethe FF Clan" w:hAnsi="Goethe FF Clan"/>
          <w:sz w:val="22"/>
        </w:rPr>
        <w:t xml:space="preserve">Der Goethe-Institut e.V. </w:t>
      </w:r>
      <w:proofErr w:type="gramStart"/>
      <w:r w:rsidRPr="00964128">
        <w:rPr>
          <w:rFonts w:ascii="Goethe FF Clan" w:hAnsi="Goethe FF Clan"/>
          <w:sz w:val="22"/>
        </w:rPr>
        <w:t xml:space="preserve">plant  </w:t>
      </w:r>
      <w:r w:rsidR="00305926">
        <w:rPr>
          <w:rFonts w:ascii="Goethe FF Clan" w:hAnsi="Goethe FF Clan"/>
          <w:sz w:val="22"/>
        </w:rPr>
        <w:t>die</w:t>
      </w:r>
      <w:proofErr w:type="gramEnd"/>
      <w:r w:rsidR="00305926">
        <w:rPr>
          <w:rFonts w:ascii="Goethe FF Clan" w:hAnsi="Goethe FF Clan"/>
          <w:sz w:val="22"/>
        </w:rPr>
        <w:t xml:space="preserve"> Beschaffung von </w:t>
      </w:r>
      <w:r w:rsidR="00243C18">
        <w:t>lokaler Buchhaltung in der Slowakei.</w:t>
      </w:r>
      <w:r w:rsidR="00305926" w:rsidRPr="00964128">
        <w:rPr>
          <w:rStyle w:val="Kommentarzeichen"/>
          <w:rFonts w:ascii="Goethe FF Clan" w:hAnsi="Goethe FF Clan"/>
          <w:sz w:val="22"/>
          <w:szCs w:val="22"/>
        </w:rPr>
        <w:t xml:space="preserve"> </w:t>
      </w:r>
      <w:r w:rsidR="00263CA4">
        <w:rPr>
          <w:rStyle w:val="Kommentarzeichen"/>
          <w:rFonts w:ascii="Goethe FF Clan" w:hAnsi="Goethe FF Clan"/>
          <w:sz w:val="22"/>
          <w:szCs w:val="22"/>
        </w:rPr>
        <w:t>Ein Rahmenvertrag für Maximum 4 Jahre wird abgeschlossen.</w:t>
      </w:r>
    </w:p>
    <w:p w14:paraId="2C639792" w14:textId="77777777" w:rsidR="00E31E10" w:rsidRPr="00964128" w:rsidRDefault="00E31E10" w:rsidP="00510A91">
      <w:pPr>
        <w:spacing w:line="320" w:lineRule="atLeast"/>
        <w:rPr>
          <w:rFonts w:ascii="Goethe FF Clan" w:hAnsi="Goethe FF Clan"/>
          <w:sz w:val="22"/>
        </w:rPr>
      </w:pPr>
    </w:p>
    <w:p w14:paraId="03BA8399" w14:textId="77777777" w:rsidR="00290531" w:rsidRPr="00964128" w:rsidRDefault="006545A2" w:rsidP="00510A91">
      <w:pPr>
        <w:spacing w:line="320" w:lineRule="atLeast"/>
        <w:rPr>
          <w:rFonts w:ascii="Goethe FF Clan" w:hAnsi="Goethe FF Clan" w:cs="Arial"/>
          <w:sz w:val="22"/>
        </w:rPr>
      </w:pPr>
      <w:r w:rsidRPr="00964128">
        <w:rPr>
          <w:rFonts w:ascii="Goethe FF Clan" w:hAnsi="Goethe FF Clan" w:cs="Arial"/>
          <w:sz w:val="22"/>
        </w:rPr>
        <w:t xml:space="preserve">Eine </w:t>
      </w:r>
      <w:r w:rsidR="00E31E10" w:rsidRPr="00964128">
        <w:rPr>
          <w:rFonts w:ascii="Goethe FF Clan" w:hAnsi="Goethe FF Clan" w:cs="Arial"/>
          <w:sz w:val="22"/>
        </w:rPr>
        <w:t>detaillierte</w:t>
      </w:r>
      <w:r w:rsidRPr="00964128">
        <w:rPr>
          <w:rFonts w:ascii="Goethe FF Clan" w:hAnsi="Goethe FF Clan" w:cs="Arial"/>
          <w:sz w:val="22"/>
        </w:rPr>
        <w:t xml:space="preserve"> Beschreibung der geforderten Leistung ist der Anlage A „Leistungsbeschreibung“ zu entnehmen</w:t>
      </w:r>
    </w:p>
    <w:p w14:paraId="255749F8" w14:textId="77777777" w:rsidR="009752DD" w:rsidRPr="00964128" w:rsidRDefault="009752DD" w:rsidP="00510A91">
      <w:pPr>
        <w:spacing w:line="320" w:lineRule="atLeast"/>
        <w:rPr>
          <w:rFonts w:ascii="Goethe FF Clan" w:hAnsi="Goethe FF Clan" w:cs="Arial"/>
          <w:sz w:val="22"/>
        </w:rPr>
      </w:pPr>
    </w:p>
    <w:p w14:paraId="20BD6A37" w14:textId="77777777" w:rsidR="00510A91" w:rsidRPr="00964128" w:rsidRDefault="00510A91" w:rsidP="00510A91">
      <w:pPr>
        <w:spacing w:line="320" w:lineRule="atLeast"/>
        <w:rPr>
          <w:rFonts w:ascii="Goethe FF Clan" w:hAnsi="Goethe FF Clan" w:cs="Arial"/>
          <w:b/>
          <w:sz w:val="22"/>
          <w:u w:val="single"/>
        </w:rPr>
      </w:pPr>
      <w:bookmarkStart w:id="0" w:name="_Toc244933775"/>
      <w:bookmarkStart w:id="1" w:name="_Toc244939065"/>
      <w:r w:rsidRPr="00964128">
        <w:rPr>
          <w:rFonts w:ascii="Goethe FF Clan" w:hAnsi="Goethe FF Clan" w:cs="Arial"/>
          <w:b/>
          <w:sz w:val="22"/>
          <w:u w:val="single"/>
        </w:rPr>
        <w:t>II. Grundsätzliche Bestimmungen</w:t>
      </w:r>
      <w:bookmarkEnd w:id="0"/>
      <w:bookmarkEnd w:id="1"/>
    </w:p>
    <w:p w14:paraId="1DA07F86" w14:textId="77777777" w:rsidR="00510A91" w:rsidRPr="00964128" w:rsidRDefault="00510A91" w:rsidP="00510A91">
      <w:pPr>
        <w:spacing w:line="320" w:lineRule="atLeast"/>
        <w:rPr>
          <w:rFonts w:ascii="Goethe FF Clan" w:hAnsi="Goethe FF Clan" w:cs="Arial"/>
          <w:b/>
          <w:bCs/>
          <w:sz w:val="22"/>
        </w:rPr>
      </w:pPr>
    </w:p>
    <w:p w14:paraId="3148EC5B" w14:textId="0DD44639" w:rsidR="00510A91" w:rsidRPr="00964128" w:rsidRDefault="00510A91" w:rsidP="00510A91">
      <w:pPr>
        <w:spacing w:line="320" w:lineRule="atLeast"/>
        <w:rPr>
          <w:rFonts w:ascii="Goethe FF Clan" w:hAnsi="Goethe FF Clan" w:cs="Arial"/>
          <w:bCs/>
          <w:sz w:val="22"/>
        </w:rPr>
      </w:pPr>
      <w:r w:rsidRPr="00964128">
        <w:rPr>
          <w:rFonts w:ascii="Goethe FF Clan" w:hAnsi="Goethe FF Clan" w:cs="Arial"/>
          <w:bCs/>
          <w:sz w:val="22"/>
        </w:rPr>
        <w:t xml:space="preserve">Die Vergabestelle verfährt </w:t>
      </w:r>
      <w:r w:rsidR="00DE2C94" w:rsidRPr="00964128">
        <w:rPr>
          <w:rFonts w:ascii="Goethe FF Clan" w:hAnsi="Goethe FF Clan" w:cs="Arial"/>
          <w:bCs/>
          <w:sz w:val="22"/>
        </w:rPr>
        <w:t>nach den Bestimmungen des Teil 4 des Gesetzes gegen Wettbewerbsbeschränkungen (GWB) und</w:t>
      </w:r>
      <w:r w:rsidR="00D67A02" w:rsidRPr="00964128">
        <w:rPr>
          <w:rFonts w:ascii="Goethe FF Clan" w:hAnsi="Goethe FF Clan" w:cs="Arial"/>
          <w:bCs/>
          <w:sz w:val="22"/>
        </w:rPr>
        <w:t xml:space="preserve"> </w:t>
      </w:r>
      <w:r w:rsidRPr="00964128">
        <w:rPr>
          <w:rFonts w:ascii="Goethe FF Clan" w:hAnsi="Goethe FF Clan" w:cs="Arial"/>
          <w:bCs/>
          <w:sz w:val="22"/>
        </w:rPr>
        <w:t xml:space="preserve">nach </w:t>
      </w:r>
      <w:r w:rsidR="009006E6" w:rsidRPr="00964128">
        <w:rPr>
          <w:rFonts w:ascii="Goethe FF Clan" w:hAnsi="Goethe FF Clan" w:cs="Arial"/>
          <w:bCs/>
          <w:sz w:val="22"/>
        </w:rPr>
        <w:t xml:space="preserve">der </w:t>
      </w:r>
      <w:proofErr w:type="spellStart"/>
      <w:r w:rsidR="009006E6" w:rsidRPr="00964128">
        <w:rPr>
          <w:rFonts w:ascii="Goethe FF Clan" w:hAnsi="Goethe FF Clan" w:cs="Arial"/>
          <w:bCs/>
          <w:sz w:val="22"/>
        </w:rPr>
        <w:t>UVgO</w:t>
      </w:r>
      <w:proofErr w:type="spellEnd"/>
      <w:r w:rsidRPr="00964128">
        <w:rPr>
          <w:rFonts w:ascii="Goethe FF Clan" w:hAnsi="Goethe FF Clan" w:cs="Arial"/>
          <w:bCs/>
          <w:sz w:val="22"/>
        </w:rPr>
        <w:t>. Daneben gelten die nachstehenden Vergabebestimmungen und Erläuterungen für den Bieter.</w:t>
      </w:r>
    </w:p>
    <w:p w14:paraId="55A02D22" w14:textId="77777777" w:rsidR="00510A91" w:rsidRPr="00964128" w:rsidRDefault="00510A91" w:rsidP="00510A91">
      <w:pPr>
        <w:rPr>
          <w:rFonts w:ascii="Goethe FF Clan" w:hAnsi="Goethe FF Clan" w:cs="Arial"/>
          <w:bCs/>
          <w:sz w:val="22"/>
        </w:rPr>
      </w:pPr>
    </w:p>
    <w:p w14:paraId="7CF05587" w14:textId="77777777" w:rsidR="00510A91" w:rsidRPr="00964128" w:rsidRDefault="00510A91" w:rsidP="00510A91">
      <w:pPr>
        <w:spacing w:line="320" w:lineRule="atLeast"/>
        <w:rPr>
          <w:rFonts w:ascii="Goethe FF Clan" w:hAnsi="Goethe FF Clan" w:cs="Arial"/>
          <w:bCs/>
          <w:sz w:val="22"/>
        </w:rPr>
      </w:pPr>
      <w:r w:rsidRPr="00964128">
        <w:rPr>
          <w:rFonts w:ascii="Goethe FF Clan" w:hAnsi="Goethe FF Clan" w:cs="Arial"/>
          <w:bCs/>
          <w:sz w:val="22"/>
        </w:rPr>
        <w:t xml:space="preserve">Die </w:t>
      </w:r>
      <w:r w:rsidR="001F0643" w:rsidRPr="00964128">
        <w:rPr>
          <w:rFonts w:ascii="Goethe FF Clan" w:hAnsi="Goethe FF Clan" w:cs="Arial"/>
          <w:bCs/>
          <w:sz w:val="22"/>
        </w:rPr>
        <w:t>Vergabe</w:t>
      </w:r>
      <w:r w:rsidRPr="00964128">
        <w:rPr>
          <w:rFonts w:ascii="Goethe FF Clan" w:hAnsi="Goethe FF Clan" w:cs="Arial"/>
          <w:bCs/>
          <w:sz w:val="22"/>
        </w:rPr>
        <w:t>unterlagen dürfen nur im Rahmen dieser A</w:t>
      </w:r>
      <w:r w:rsidR="0085478B" w:rsidRPr="00964128">
        <w:rPr>
          <w:rFonts w:ascii="Goethe FF Clan" w:hAnsi="Goethe FF Clan" w:cs="Arial"/>
          <w:bCs/>
          <w:sz w:val="22"/>
        </w:rPr>
        <w:t>usschreibung verwendet werden</w:t>
      </w:r>
      <w:r w:rsidRPr="00964128">
        <w:rPr>
          <w:rFonts w:ascii="Goethe FF Clan" w:hAnsi="Goethe FF Clan" w:cs="Arial"/>
          <w:bCs/>
          <w:sz w:val="22"/>
        </w:rPr>
        <w:t>. Jede Veröffentlichung und Weitergabe an Dritte (auch auszugsweise) ist ohne die ausdrückliche Genehmigung der vergebenden Stelle nicht statthaft.</w:t>
      </w:r>
    </w:p>
    <w:p w14:paraId="2B0E16A1" w14:textId="77777777" w:rsidR="0085478B" w:rsidRPr="00964128" w:rsidRDefault="0085478B" w:rsidP="00510A91">
      <w:pPr>
        <w:spacing w:line="320" w:lineRule="atLeast"/>
        <w:rPr>
          <w:rFonts w:ascii="Goethe FF Clan" w:hAnsi="Goethe FF Clan" w:cs="Arial"/>
          <w:bCs/>
          <w:sz w:val="22"/>
        </w:rPr>
      </w:pPr>
    </w:p>
    <w:p w14:paraId="5686D842" w14:textId="77777777" w:rsidR="00510A91" w:rsidRPr="00964128" w:rsidRDefault="00510A91" w:rsidP="00510A91">
      <w:pPr>
        <w:spacing w:line="320" w:lineRule="atLeast"/>
        <w:rPr>
          <w:rFonts w:ascii="Goethe FF Clan" w:hAnsi="Goethe FF Clan" w:cs="Arial"/>
          <w:bCs/>
          <w:sz w:val="22"/>
        </w:rPr>
      </w:pPr>
      <w:r w:rsidRPr="00964128">
        <w:rPr>
          <w:rFonts w:ascii="Goethe FF Clan" w:hAnsi="Goethe FF Clan" w:cs="Arial"/>
          <w:bCs/>
          <w:sz w:val="22"/>
        </w:rPr>
        <w:t>Ergänzende oder berichtigende Angaben zur Ausschreibung werden allen Bietern schriftlich mitgeteilt.</w:t>
      </w:r>
    </w:p>
    <w:p w14:paraId="7816819F" w14:textId="77777777" w:rsidR="009752DD" w:rsidRPr="00964128" w:rsidRDefault="009752DD" w:rsidP="00510A91">
      <w:pPr>
        <w:spacing w:line="320" w:lineRule="atLeast"/>
        <w:rPr>
          <w:rFonts w:ascii="Goethe FF Clan" w:hAnsi="Goethe FF Clan" w:cs="Arial"/>
          <w:bCs/>
          <w:sz w:val="22"/>
        </w:rPr>
      </w:pPr>
    </w:p>
    <w:p w14:paraId="12779E76" w14:textId="77777777" w:rsidR="00510A91" w:rsidRPr="00964128" w:rsidRDefault="00510A91" w:rsidP="00510A91">
      <w:pPr>
        <w:spacing w:line="320" w:lineRule="atLeast"/>
        <w:rPr>
          <w:rFonts w:ascii="Goethe FF Clan" w:hAnsi="Goethe FF Clan" w:cs="Arial"/>
          <w:b/>
          <w:bCs/>
          <w:sz w:val="22"/>
          <w:u w:val="single"/>
        </w:rPr>
      </w:pPr>
      <w:r w:rsidRPr="00964128">
        <w:rPr>
          <w:rFonts w:ascii="Goethe FF Clan" w:hAnsi="Goethe FF Clan" w:cs="Arial"/>
          <w:b/>
          <w:sz w:val="22"/>
          <w:u w:val="single"/>
        </w:rPr>
        <w:t xml:space="preserve">III. </w:t>
      </w:r>
      <w:bookmarkStart w:id="2" w:name="_Toc244933776"/>
      <w:bookmarkStart w:id="3" w:name="_Toc244939066"/>
      <w:r w:rsidRPr="00964128">
        <w:rPr>
          <w:rFonts w:ascii="Goethe FF Clan" w:hAnsi="Goethe FF Clan" w:cs="Arial"/>
          <w:b/>
          <w:bCs/>
          <w:sz w:val="22"/>
          <w:u w:val="single"/>
        </w:rPr>
        <w:t xml:space="preserve">Hinweise und Bedingungen </w:t>
      </w:r>
      <w:r w:rsidR="00046EDF" w:rsidRPr="00964128">
        <w:rPr>
          <w:rFonts w:ascii="Goethe FF Clan" w:hAnsi="Goethe FF Clan" w:cs="Arial"/>
          <w:b/>
          <w:bCs/>
          <w:sz w:val="22"/>
          <w:u w:val="single"/>
        </w:rPr>
        <w:t>für die Erstellung des Angebots</w:t>
      </w:r>
      <w:bookmarkEnd w:id="2"/>
      <w:bookmarkEnd w:id="3"/>
    </w:p>
    <w:p w14:paraId="1206C559" w14:textId="77777777" w:rsidR="00510A91" w:rsidRPr="00964128" w:rsidRDefault="00510A91" w:rsidP="00510A91">
      <w:pPr>
        <w:spacing w:line="320" w:lineRule="atLeast"/>
        <w:rPr>
          <w:rFonts w:ascii="Goethe FF Clan" w:hAnsi="Goethe FF Clan" w:cs="Arial"/>
          <w:b/>
          <w:sz w:val="22"/>
        </w:rPr>
      </w:pPr>
    </w:p>
    <w:p w14:paraId="28CDAED1" w14:textId="6164A4A2" w:rsidR="00510A91" w:rsidRPr="00964128" w:rsidRDefault="00DA0705" w:rsidP="00DA0705">
      <w:pPr>
        <w:spacing w:line="320" w:lineRule="atLeast"/>
        <w:rPr>
          <w:rFonts w:ascii="Goethe FF Clan" w:hAnsi="Goethe FF Clan" w:cs="Arial"/>
          <w:b/>
          <w:bCs/>
          <w:sz w:val="22"/>
        </w:rPr>
      </w:pPr>
      <w:bookmarkStart w:id="4" w:name="_Toc516566794"/>
      <w:bookmarkStart w:id="5" w:name="_Toc518447295"/>
      <w:bookmarkStart w:id="6" w:name="_Toc244933778"/>
      <w:bookmarkStart w:id="7" w:name="_Toc244939068"/>
      <w:r>
        <w:rPr>
          <w:rFonts w:ascii="Goethe FF Clan" w:hAnsi="Goethe FF Clan" w:cs="Arial"/>
          <w:b/>
          <w:bCs/>
          <w:sz w:val="22"/>
        </w:rPr>
        <w:t xml:space="preserve">1. </w:t>
      </w:r>
      <w:r w:rsidR="00510A91" w:rsidRPr="00964128">
        <w:rPr>
          <w:rFonts w:ascii="Goethe FF Clan" w:hAnsi="Goethe FF Clan" w:cs="Arial"/>
          <w:b/>
          <w:bCs/>
          <w:sz w:val="22"/>
        </w:rPr>
        <w:t xml:space="preserve">Form des </w:t>
      </w:r>
      <w:bookmarkEnd w:id="4"/>
      <w:bookmarkEnd w:id="5"/>
      <w:bookmarkEnd w:id="6"/>
      <w:bookmarkEnd w:id="7"/>
      <w:r w:rsidR="009752DD" w:rsidRPr="00964128">
        <w:rPr>
          <w:rFonts w:ascii="Goethe FF Clan" w:hAnsi="Goethe FF Clan" w:cs="Arial"/>
          <w:b/>
          <w:bCs/>
          <w:sz w:val="22"/>
        </w:rPr>
        <w:t>Angebots</w:t>
      </w:r>
    </w:p>
    <w:p w14:paraId="7EE9ABB7" w14:textId="15A25840" w:rsidR="007B6267" w:rsidRPr="00964128" w:rsidRDefault="007B6267" w:rsidP="007B6267">
      <w:pPr>
        <w:spacing w:line="320" w:lineRule="atLeast"/>
        <w:rPr>
          <w:rFonts w:ascii="Goethe FF Clan" w:hAnsi="Goethe FF Clan" w:cs="Arial"/>
          <w:sz w:val="22"/>
        </w:rPr>
      </w:pPr>
      <w:bookmarkStart w:id="8" w:name="_Ref238212904"/>
      <w:bookmarkStart w:id="9" w:name="_Toc244933782"/>
      <w:bookmarkStart w:id="10" w:name="_Toc244939072"/>
      <w:r w:rsidRPr="00964128">
        <w:rPr>
          <w:rFonts w:ascii="Goethe FF Clan" w:hAnsi="Goethe FF Clan" w:cs="Arial"/>
          <w:sz w:val="22"/>
        </w:rPr>
        <w:t>Das Angebot inklusive der vorzulegenden Anlagen ist in deutscher</w:t>
      </w:r>
      <w:r w:rsidR="00263CA4">
        <w:rPr>
          <w:rFonts w:ascii="Goethe FF Clan" w:hAnsi="Goethe FF Clan" w:cs="Arial"/>
          <w:sz w:val="22"/>
        </w:rPr>
        <w:t xml:space="preserve"> oder slowakischer</w:t>
      </w:r>
      <w:r w:rsidRPr="00964128">
        <w:rPr>
          <w:rFonts w:ascii="Goethe FF Clan" w:hAnsi="Goethe FF Clan" w:cs="Arial"/>
          <w:sz w:val="22"/>
        </w:rPr>
        <w:t xml:space="preserve"> Sprache zu verfassen und zwingend </w:t>
      </w:r>
      <w:bookmarkStart w:id="11" w:name="_Hlk182231279"/>
      <w:r w:rsidRPr="00964128">
        <w:rPr>
          <w:rFonts w:ascii="Goethe FF Clan" w:hAnsi="Goethe FF Clan" w:cs="Arial"/>
          <w:sz w:val="22"/>
        </w:rPr>
        <w:t>über</w:t>
      </w:r>
      <w:r w:rsidR="00CC3123">
        <w:rPr>
          <w:rFonts w:ascii="Goethe FF Clan" w:hAnsi="Goethe FF Clan" w:cs="Arial"/>
          <w:sz w:val="22"/>
        </w:rPr>
        <w:t xml:space="preserve"> die</w:t>
      </w:r>
      <w:r w:rsidRPr="00964128">
        <w:rPr>
          <w:rFonts w:ascii="Goethe FF Clan" w:hAnsi="Goethe FF Clan" w:cs="Arial"/>
          <w:sz w:val="22"/>
        </w:rPr>
        <w:t xml:space="preserve"> </w:t>
      </w:r>
      <w:proofErr w:type="gramStart"/>
      <w:r w:rsidR="00263CA4">
        <w:rPr>
          <w:rFonts w:ascii="Goethe FF Clan" w:hAnsi="Goethe FF Clan" w:cs="Arial"/>
          <w:sz w:val="22"/>
        </w:rPr>
        <w:t>E-Mail Adresse</w:t>
      </w:r>
      <w:proofErr w:type="gramEnd"/>
      <w:r w:rsidR="00263CA4">
        <w:rPr>
          <w:rFonts w:ascii="Goethe FF Clan" w:hAnsi="Goethe FF Clan" w:cs="Arial"/>
          <w:sz w:val="22"/>
        </w:rPr>
        <w:t xml:space="preserve"> </w:t>
      </w:r>
      <w:hyperlink r:id="rId11" w:history="1">
        <w:r w:rsidR="00263CA4" w:rsidRPr="009E213E">
          <w:rPr>
            <w:rStyle w:val="Hyperlink"/>
            <w:rFonts w:ascii="Goethe FF Clan" w:hAnsi="Goethe FF Clan" w:cs="Arial"/>
            <w:sz w:val="22"/>
          </w:rPr>
          <w:t>hana.chrenkova@goethe.de</w:t>
        </w:r>
      </w:hyperlink>
      <w:bookmarkEnd w:id="11"/>
      <w:r w:rsidR="00263CA4">
        <w:rPr>
          <w:rFonts w:ascii="Goethe FF Clan" w:hAnsi="Goethe FF Clan" w:cs="Arial"/>
          <w:sz w:val="22"/>
        </w:rPr>
        <w:t xml:space="preserve"> </w:t>
      </w:r>
      <w:r w:rsidRPr="00964128">
        <w:rPr>
          <w:rFonts w:ascii="Goethe FF Clan" w:hAnsi="Goethe FF Clan" w:cs="Arial"/>
          <w:sz w:val="22"/>
        </w:rPr>
        <w:t xml:space="preserve">einzureichen. Eine elektronische Signatur ist nicht erforderlich. </w:t>
      </w:r>
    </w:p>
    <w:p w14:paraId="656D834A" w14:textId="77777777" w:rsidR="007B6267" w:rsidRPr="00964128" w:rsidRDefault="007B6267" w:rsidP="007B6267">
      <w:pPr>
        <w:spacing w:line="320" w:lineRule="atLeast"/>
        <w:rPr>
          <w:rFonts w:ascii="Goethe FF Clan" w:hAnsi="Goethe FF Clan" w:cs="Arial"/>
          <w:sz w:val="22"/>
        </w:rPr>
      </w:pPr>
    </w:p>
    <w:p w14:paraId="355298CE" w14:textId="1C35C1D2" w:rsidR="007B6267" w:rsidRPr="00964128" w:rsidRDefault="007B6267" w:rsidP="007B6267">
      <w:pPr>
        <w:spacing w:line="320" w:lineRule="atLeast"/>
        <w:rPr>
          <w:rFonts w:ascii="Goethe FF Clan" w:hAnsi="Goethe FF Clan" w:cs="Arial"/>
          <w:sz w:val="22"/>
        </w:rPr>
      </w:pPr>
      <w:r w:rsidRPr="00964128">
        <w:rPr>
          <w:rFonts w:ascii="Goethe FF Clan" w:hAnsi="Goethe FF Clan" w:cs="Arial"/>
          <w:sz w:val="22"/>
        </w:rPr>
        <w:t xml:space="preserve">Die Preise im Angebot sind in Euro ohne Berücksichtigung der Umsatzsteuer </w:t>
      </w:r>
      <w:r w:rsidR="00AB1133">
        <w:rPr>
          <w:rFonts w:ascii="Goethe FF Clan" w:hAnsi="Goethe FF Clan" w:cs="Arial"/>
          <w:sz w:val="22"/>
        </w:rPr>
        <w:t xml:space="preserve">pro Monat </w:t>
      </w:r>
      <w:r w:rsidRPr="00964128">
        <w:rPr>
          <w:rFonts w:ascii="Goethe FF Clan" w:hAnsi="Goethe FF Clan" w:cs="Arial"/>
          <w:sz w:val="22"/>
        </w:rPr>
        <w:t>anzugeben. Die Auftragserteilung und die Zahlungen erfolgen in Euro.</w:t>
      </w:r>
    </w:p>
    <w:p w14:paraId="3CBCF865" w14:textId="77777777" w:rsidR="007B6267" w:rsidRPr="00964128" w:rsidRDefault="007B6267" w:rsidP="007B6267">
      <w:pPr>
        <w:spacing w:line="320" w:lineRule="atLeast"/>
        <w:rPr>
          <w:rFonts w:ascii="Goethe FF Clan" w:hAnsi="Goethe FF Clan" w:cs="Arial"/>
          <w:sz w:val="22"/>
        </w:rPr>
      </w:pPr>
    </w:p>
    <w:p w14:paraId="38920133" w14:textId="77777777" w:rsidR="007B6267" w:rsidRPr="00964128" w:rsidRDefault="007B6267" w:rsidP="007B6267">
      <w:pPr>
        <w:spacing w:line="320" w:lineRule="atLeast"/>
        <w:rPr>
          <w:rFonts w:ascii="Goethe FF Clan" w:hAnsi="Goethe FF Clan" w:cs="Arial"/>
          <w:sz w:val="22"/>
        </w:rPr>
      </w:pPr>
      <w:r w:rsidRPr="00964128">
        <w:rPr>
          <w:rFonts w:ascii="Goethe FF Clan" w:hAnsi="Goethe FF Clan" w:cs="Arial"/>
          <w:sz w:val="22"/>
        </w:rPr>
        <w:t>Fabrikations-, Betriebs- oder Geschäftsgeheimnisse sind in den Angebotsunterlagen entsprechend kenntlich zu machen.</w:t>
      </w:r>
    </w:p>
    <w:p w14:paraId="5444D871" w14:textId="77777777" w:rsidR="007B6267" w:rsidRPr="00964128" w:rsidRDefault="007B6267" w:rsidP="007B6267">
      <w:pPr>
        <w:spacing w:line="320" w:lineRule="atLeast"/>
        <w:rPr>
          <w:rFonts w:ascii="Goethe FF Clan" w:hAnsi="Goethe FF Clan" w:cs="Arial"/>
          <w:sz w:val="22"/>
        </w:rPr>
      </w:pPr>
    </w:p>
    <w:p w14:paraId="70305BDD" w14:textId="26529C6E" w:rsidR="007B6267" w:rsidRPr="00964128" w:rsidRDefault="007B6267" w:rsidP="007B6267">
      <w:pPr>
        <w:spacing w:line="320" w:lineRule="atLeast"/>
        <w:rPr>
          <w:rFonts w:ascii="Goethe FF Clan" w:hAnsi="Goethe FF Clan" w:cs="Arial"/>
          <w:sz w:val="22"/>
        </w:rPr>
      </w:pPr>
      <w:r w:rsidRPr="00964128">
        <w:rPr>
          <w:rFonts w:ascii="Goethe FF Clan" w:hAnsi="Goethe FF Clan" w:cs="Arial"/>
          <w:sz w:val="22"/>
        </w:rPr>
        <w:t xml:space="preserve">Etwaige Änderungen und Ergänzungen des </w:t>
      </w:r>
      <w:r w:rsidR="002C01F8" w:rsidRPr="00964128">
        <w:rPr>
          <w:rFonts w:ascii="Goethe FF Clan" w:hAnsi="Goethe FF Clan" w:cs="Arial"/>
          <w:sz w:val="22"/>
        </w:rPr>
        <w:t>Bieters</w:t>
      </w:r>
      <w:r w:rsidRPr="00964128">
        <w:rPr>
          <w:rFonts w:ascii="Goethe FF Clan" w:hAnsi="Goethe FF Clan" w:cs="Arial"/>
          <w:sz w:val="22"/>
        </w:rPr>
        <w:t xml:space="preserve"> an seinen Eintragungen müssen zweifelsfrei sein. Änderungen und Ergänzungen an den Vergabeunterlagen und in den vorzulegenden Anlagen sind unzulässig und führen zum Ausschluss.</w:t>
      </w:r>
    </w:p>
    <w:p w14:paraId="0A410DF2" w14:textId="77777777" w:rsidR="007B6267" w:rsidRPr="00964128" w:rsidRDefault="007B6267" w:rsidP="007B6267">
      <w:pPr>
        <w:spacing w:line="320" w:lineRule="atLeast"/>
        <w:rPr>
          <w:rFonts w:ascii="Goethe FF Clan" w:hAnsi="Goethe FF Clan" w:cs="Arial"/>
          <w:sz w:val="22"/>
        </w:rPr>
      </w:pPr>
    </w:p>
    <w:p w14:paraId="0D5C2EB9" w14:textId="77777777" w:rsidR="007B6267" w:rsidRPr="00964128" w:rsidRDefault="007B6267" w:rsidP="007B6267">
      <w:pPr>
        <w:spacing w:line="320" w:lineRule="atLeast"/>
        <w:rPr>
          <w:rFonts w:ascii="Goethe FF Clan" w:hAnsi="Goethe FF Clan" w:cs="Arial"/>
          <w:b/>
          <w:bCs/>
          <w:sz w:val="22"/>
          <w:u w:val="single"/>
        </w:rPr>
      </w:pPr>
    </w:p>
    <w:p w14:paraId="7624AD94" w14:textId="6192E0AC" w:rsidR="00510A91" w:rsidRPr="00964128" w:rsidRDefault="00DA0705" w:rsidP="00DA0705">
      <w:pPr>
        <w:spacing w:line="320" w:lineRule="atLeast"/>
        <w:rPr>
          <w:rFonts w:ascii="Goethe FF Clan" w:hAnsi="Goethe FF Clan" w:cs="Arial"/>
          <w:b/>
          <w:bCs/>
          <w:sz w:val="22"/>
        </w:rPr>
      </w:pPr>
      <w:r>
        <w:rPr>
          <w:rFonts w:ascii="Goethe FF Clan" w:hAnsi="Goethe FF Clan" w:cs="Arial"/>
          <w:b/>
          <w:bCs/>
          <w:sz w:val="22"/>
        </w:rPr>
        <w:t xml:space="preserve">2. </w:t>
      </w:r>
      <w:r w:rsidR="00510A91" w:rsidRPr="00964128">
        <w:rPr>
          <w:rFonts w:ascii="Goethe FF Clan" w:hAnsi="Goethe FF Clan" w:cs="Arial"/>
          <w:b/>
          <w:bCs/>
          <w:sz w:val="22"/>
        </w:rPr>
        <w:t>Fristen</w:t>
      </w:r>
      <w:bookmarkEnd w:id="8"/>
      <w:bookmarkEnd w:id="9"/>
      <w:bookmarkEnd w:id="10"/>
    </w:p>
    <w:p w14:paraId="782410DB" w14:textId="77777777" w:rsidR="00510A91" w:rsidRPr="00964128" w:rsidRDefault="00BB6B76" w:rsidP="00510A91">
      <w:pPr>
        <w:spacing w:line="320" w:lineRule="atLeast"/>
        <w:rPr>
          <w:rFonts w:ascii="Goethe FF Clan" w:hAnsi="Goethe FF Clan" w:cs="Arial"/>
          <w:sz w:val="22"/>
        </w:rPr>
      </w:pPr>
      <w:r w:rsidRPr="00964128">
        <w:rPr>
          <w:rFonts w:ascii="Goethe FF Clan" w:hAnsi="Goethe FF Clan" w:cs="Arial"/>
          <w:sz w:val="22"/>
        </w:rPr>
        <w:t>Das vollständige Angebot muss</w:t>
      </w:r>
      <w:r w:rsidR="00510A91" w:rsidRPr="00964128">
        <w:rPr>
          <w:rFonts w:ascii="Goethe FF Clan" w:hAnsi="Goethe FF Clan" w:cs="Arial"/>
          <w:sz w:val="22"/>
        </w:rPr>
        <w:t xml:space="preserve"> bis zum</w:t>
      </w:r>
    </w:p>
    <w:p w14:paraId="1AA798C6" w14:textId="77777777" w:rsidR="00510A91" w:rsidRPr="00964128" w:rsidRDefault="00510A91" w:rsidP="00510A91">
      <w:pPr>
        <w:spacing w:line="320" w:lineRule="atLeast"/>
        <w:rPr>
          <w:rFonts w:ascii="Goethe FF Clan" w:hAnsi="Goethe FF Clan" w:cs="Arial"/>
          <w:b/>
          <w:sz w:val="22"/>
        </w:rPr>
      </w:pPr>
    </w:p>
    <w:p w14:paraId="2A9C971B" w14:textId="4479D2B7" w:rsidR="00510A91" w:rsidRPr="00964128" w:rsidRDefault="00331BB8" w:rsidP="00510A91">
      <w:pPr>
        <w:spacing w:line="320" w:lineRule="atLeast"/>
        <w:jc w:val="center"/>
        <w:rPr>
          <w:rFonts w:ascii="Goethe FF Clan" w:hAnsi="Goethe FF Clan" w:cs="Arial"/>
          <w:b/>
          <w:sz w:val="22"/>
        </w:rPr>
      </w:pPr>
      <w:r>
        <w:rPr>
          <w:rFonts w:ascii="Goethe FF Clan" w:hAnsi="Goethe FF Clan"/>
          <w:b/>
          <w:sz w:val="22"/>
        </w:rPr>
        <w:t>15.1.2026</w:t>
      </w:r>
      <w:r w:rsidR="00510A91" w:rsidRPr="00964128">
        <w:rPr>
          <w:rFonts w:ascii="Goethe FF Clan" w:hAnsi="Goethe FF Clan" w:cs="Arial"/>
          <w:b/>
          <w:sz w:val="22"/>
        </w:rPr>
        <w:t>,</w:t>
      </w:r>
      <w:r w:rsidR="00305926">
        <w:rPr>
          <w:rFonts w:ascii="Goethe FF Clan" w:hAnsi="Goethe FF Clan" w:cs="Arial"/>
          <w:b/>
          <w:sz w:val="22"/>
        </w:rPr>
        <w:t>12:00</w:t>
      </w:r>
      <w:r w:rsidR="002A7A52" w:rsidRPr="00964128">
        <w:rPr>
          <w:rFonts w:ascii="Goethe FF Clan" w:hAnsi="Goethe FF Clan"/>
          <w:b/>
          <w:sz w:val="22"/>
        </w:rPr>
        <w:t xml:space="preserve"> </w:t>
      </w:r>
      <w:r w:rsidR="00605449" w:rsidRPr="00964128">
        <w:rPr>
          <w:rFonts w:ascii="Goethe FF Clan" w:hAnsi="Goethe FF Clan"/>
          <w:b/>
          <w:sz w:val="22"/>
          <w:highlight w:val="yellow"/>
        </w:rPr>
        <w:fldChar w:fldCharType="begin">
          <w:ffData>
            <w:name w:val=""/>
            <w:enabled/>
            <w:calcOnExit w:val="0"/>
            <w:textInput>
              <w:default w:val="Uhrzeit"/>
            </w:textInput>
          </w:ffData>
        </w:fldChar>
      </w:r>
      <w:r w:rsidR="00605449" w:rsidRPr="00964128">
        <w:rPr>
          <w:rFonts w:ascii="Goethe FF Clan" w:hAnsi="Goethe FF Clan"/>
          <w:b/>
          <w:sz w:val="22"/>
          <w:highlight w:val="yellow"/>
        </w:rPr>
        <w:instrText xml:space="preserve"> FORMTEXT </w:instrText>
      </w:r>
      <w:r w:rsidR="00605449" w:rsidRPr="00964128">
        <w:rPr>
          <w:rFonts w:ascii="Goethe FF Clan" w:hAnsi="Goethe FF Clan"/>
          <w:b/>
          <w:sz w:val="22"/>
          <w:highlight w:val="yellow"/>
        </w:rPr>
      </w:r>
      <w:r w:rsidR="00605449" w:rsidRPr="00964128">
        <w:rPr>
          <w:rFonts w:ascii="Goethe FF Clan" w:hAnsi="Goethe FF Clan"/>
          <w:b/>
          <w:sz w:val="22"/>
          <w:highlight w:val="yellow"/>
        </w:rPr>
        <w:fldChar w:fldCharType="separate"/>
      </w:r>
      <w:r w:rsidR="00605449" w:rsidRPr="00964128">
        <w:rPr>
          <w:rFonts w:ascii="Goethe FF Clan" w:hAnsi="Goethe FF Clan"/>
          <w:b/>
          <w:noProof/>
          <w:sz w:val="22"/>
          <w:highlight w:val="yellow"/>
        </w:rPr>
        <w:t>Uhrzeit</w:t>
      </w:r>
      <w:r w:rsidR="00605449" w:rsidRPr="00964128">
        <w:rPr>
          <w:rFonts w:ascii="Goethe FF Clan" w:hAnsi="Goethe FF Clan"/>
          <w:b/>
          <w:sz w:val="22"/>
          <w:highlight w:val="yellow"/>
        </w:rPr>
        <w:fldChar w:fldCharType="end"/>
      </w:r>
      <w:r w:rsidR="00605449" w:rsidRPr="00964128">
        <w:rPr>
          <w:rFonts w:ascii="Goethe FF Clan" w:hAnsi="Goethe FF Clan" w:cs="Arial"/>
          <w:b/>
          <w:sz w:val="22"/>
        </w:rPr>
        <w:t xml:space="preserve"> MEZ</w:t>
      </w:r>
    </w:p>
    <w:p w14:paraId="545DC2F8" w14:textId="77777777" w:rsidR="00510A91" w:rsidRPr="00964128" w:rsidRDefault="00510A91" w:rsidP="00510A91">
      <w:pPr>
        <w:spacing w:line="320" w:lineRule="atLeast"/>
        <w:rPr>
          <w:rFonts w:ascii="Goethe FF Clan" w:hAnsi="Goethe FF Clan" w:cs="Arial"/>
          <w:b/>
          <w:sz w:val="22"/>
        </w:rPr>
      </w:pPr>
    </w:p>
    <w:p w14:paraId="2C0D8DF8" w14:textId="45F30BE8" w:rsidR="00510A91" w:rsidRPr="00964128" w:rsidRDefault="00510A91" w:rsidP="00510A91">
      <w:pPr>
        <w:spacing w:line="320" w:lineRule="atLeast"/>
        <w:rPr>
          <w:rFonts w:ascii="Goethe FF Clan" w:hAnsi="Goethe FF Clan" w:cs="Arial"/>
          <w:sz w:val="22"/>
        </w:rPr>
      </w:pPr>
      <w:r w:rsidRPr="00964128">
        <w:rPr>
          <w:rFonts w:ascii="Goethe FF Clan" w:hAnsi="Goethe FF Clan" w:cs="Arial"/>
          <w:sz w:val="22"/>
        </w:rPr>
        <w:t xml:space="preserve">eingehen. </w:t>
      </w:r>
    </w:p>
    <w:p w14:paraId="1F0C2FD3" w14:textId="77777777" w:rsidR="00510A91" w:rsidRPr="00964128" w:rsidRDefault="00510A91" w:rsidP="00510A91">
      <w:pPr>
        <w:spacing w:line="320" w:lineRule="atLeast"/>
        <w:rPr>
          <w:rFonts w:ascii="Goethe FF Clan" w:hAnsi="Goethe FF Clan" w:cs="Arial"/>
          <w:b/>
          <w:sz w:val="22"/>
        </w:rPr>
      </w:pPr>
    </w:p>
    <w:p w14:paraId="31936521" w14:textId="661EDB55" w:rsidR="00510A91" w:rsidRPr="00964128" w:rsidRDefault="00510A91" w:rsidP="00510A91">
      <w:pPr>
        <w:spacing w:line="320" w:lineRule="atLeast"/>
        <w:rPr>
          <w:rFonts w:ascii="Goethe FF Clan" w:hAnsi="Goethe FF Clan" w:cs="Arial"/>
          <w:sz w:val="22"/>
        </w:rPr>
      </w:pPr>
      <w:r w:rsidRPr="00964128">
        <w:rPr>
          <w:rFonts w:ascii="Goethe FF Clan" w:hAnsi="Goethe FF Clan" w:cs="Arial"/>
          <w:b/>
          <w:sz w:val="22"/>
        </w:rPr>
        <w:t>Diese Frist ist eine Ausschlussfrist. Verspätet eingegangene Unterlagen können nicht mehr berücksichtigt werden</w:t>
      </w:r>
      <w:r w:rsidRPr="00964128">
        <w:rPr>
          <w:rFonts w:ascii="Goethe FF Clan" w:hAnsi="Goethe FF Clan" w:cs="Arial"/>
          <w:sz w:val="22"/>
        </w:rPr>
        <w:t xml:space="preserve">, es sei denn der </w:t>
      </w:r>
      <w:r w:rsidR="00E56DAB" w:rsidRPr="00964128">
        <w:rPr>
          <w:rFonts w:ascii="Goethe FF Clan" w:hAnsi="Goethe FF Clan" w:cs="Arial"/>
          <w:sz w:val="22"/>
        </w:rPr>
        <w:t>Bieter</w:t>
      </w:r>
      <w:r w:rsidRPr="00964128">
        <w:rPr>
          <w:rFonts w:ascii="Goethe FF Clan" w:hAnsi="Goethe FF Clan" w:cs="Arial"/>
          <w:sz w:val="22"/>
        </w:rPr>
        <w:t xml:space="preserve"> kann nachweisen, dass er die Verspätung nicht zu vertreten hat.</w:t>
      </w:r>
    </w:p>
    <w:p w14:paraId="7E9B74A8" w14:textId="77777777" w:rsidR="00510A91" w:rsidRPr="00964128" w:rsidRDefault="00510A91" w:rsidP="00510A91">
      <w:pPr>
        <w:spacing w:line="320" w:lineRule="atLeast"/>
        <w:rPr>
          <w:rFonts w:ascii="Goethe FF Clan" w:hAnsi="Goethe FF Clan" w:cs="Arial"/>
          <w:sz w:val="22"/>
        </w:rPr>
      </w:pPr>
    </w:p>
    <w:p w14:paraId="2CD750C9" w14:textId="3E8B0605" w:rsidR="00BB6B76" w:rsidRPr="00964128" w:rsidRDefault="00BB6B76" w:rsidP="00BB6B76">
      <w:pPr>
        <w:spacing w:line="320" w:lineRule="atLeast"/>
        <w:rPr>
          <w:rFonts w:ascii="Goethe FF Clan" w:hAnsi="Goethe FF Clan" w:cs="Arial"/>
          <w:sz w:val="22"/>
        </w:rPr>
      </w:pPr>
      <w:r w:rsidRPr="00964128">
        <w:rPr>
          <w:rFonts w:ascii="Goethe FF Clan" w:hAnsi="Goethe FF Clan" w:cs="Arial"/>
          <w:sz w:val="22"/>
        </w:rPr>
        <w:t xml:space="preserve">Der Auftraggeber wird über den Zuschlag voraussichtlich bis </w:t>
      </w:r>
      <w:r w:rsidR="00243C18">
        <w:rPr>
          <w:rFonts w:ascii="Goethe FF Clan" w:hAnsi="Goethe FF Clan"/>
          <w:sz w:val="22"/>
        </w:rPr>
        <w:t>15</w:t>
      </w:r>
      <w:r w:rsidR="00305926">
        <w:rPr>
          <w:rFonts w:ascii="Goethe FF Clan" w:hAnsi="Goethe FF Clan"/>
          <w:sz w:val="22"/>
        </w:rPr>
        <w:t>.1.202</w:t>
      </w:r>
      <w:r w:rsidR="00243C18">
        <w:rPr>
          <w:rFonts w:ascii="Goethe FF Clan" w:hAnsi="Goethe FF Clan"/>
          <w:sz w:val="22"/>
        </w:rPr>
        <w:t>6</w:t>
      </w:r>
      <w:r w:rsidR="00305926">
        <w:rPr>
          <w:rFonts w:ascii="Goethe FF Clan" w:hAnsi="Goethe FF Clan"/>
          <w:sz w:val="22"/>
        </w:rPr>
        <w:t xml:space="preserve"> </w:t>
      </w:r>
      <w:r w:rsidRPr="00964128">
        <w:rPr>
          <w:rFonts w:ascii="Goethe FF Clan" w:hAnsi="Goethe FF Clan" w:cs="Arial"/>
          <w:sz w:val="22"/>
        </w:rPr>
        <w:t>entscheiden, und nicht berücksi</w:t>
      </w:r>
      <w:r w:rsidR="00672808" w:rsidRPr="00964128">
        <w:rPr>
          <w:rFonts w:ascii="Goethe FF Clan" w:hAnsi="Goethe FF Clan" w:cs="Arial"/>
          <w:sz w:val="22"/>
        </w:rPr>
        <w:t xml:space="preserve">chtigte Bieter informieren. Die Bieter sind </w:t>
      </w:r>
      <w:r w:rsidRPr="00964128">
        <w:rPr>
          <w:rFonts w:ascii="Goethe FF Clan" w:hAnsi="Goethe FF Clan" w:cs="Arial"/>
          <w:sz w:val="22"/>
        </w:rPr>
        <w:t xml:space="preserve">bis zum </w:t>
      </w:r>
      <w:r w:rsidR="00243C18">
        <w:rPr>
          <w:rFonts w:ascii="Goethe FF Clan" w:hAnsi="Goethe FF Clan"/>
          <w:sz w:val="22"/>
        </w:rPr>
        <w:t>15.1.2026</w:t>
      </w:r>
      <w:r w:rsidRPr="00964128">
        <w:rPr>
          <w:rFonts w:ascii="Goethe FF Clan" w:hAnsi="Goethe FF Clan"/>
          <w:sz w:val="22"/>
        </w:rPr>
        <w:t xml:space="preserve"> </w:t>
      </w:r>
      <w:r w:rsidR="00672808" w:rsidRPr="00964128">
        <w:rPr>
          <w:rFonts w:ascii="Goethe FF Clan" w:hAnsi="Goethe FF Clan" w:cs="Arial"/>
          <w:sz w:val="22"/>
        </w:rPr>
        <w:t>an ihr</w:t>
      </w:r>
      <w:r w:rsidRPr="00964128">
        <w:rPr>
          <w:rFonts w:ascii="Goethe FF Clan" w:hAnsi="Goethe FF Clan" w:cs="Arial"/>
          <w:sz w:val="22"/>
        </w:rPr>
        <w:t xml:space="preserve"> Angebot gebunden.</w:t>
      </w:r>
    </w:p>
    <w:p w14:paraId="5B42FD51" w14:textId="77777777" w:rsidR="00BB6B76" w:rsidRPr="00964128" w:rsidRDefault="00BB6B76" w:rsidP="00510A91">
      <w:pPr>
        <w:spacing w:line="320" w:lineRule="atLeast"/>
        <w:rPr>
          <w:rFonts w:ascii="Goethe FF Clan" w:hAnsi="Goethe FF Clan" w:cs="Arial"/>
          <w:sz w:val="22"/>
        </w:rPr>
      </w:pPr>
    </w:p>
    <w:p w14:paraId="33FD0583" w14:textId="1DF218CF" w:rsidR="00510A91" w:rsidRPr="00964128" w:rsidRDefault="002B5413" w:rsidP="002B5413">
      <w:pPr>
        <w:spacing w:line="320" w:lineRule="atLeast"/>
        <w:rPr>
          <w:rFonts w:ascii="Goethe FF Clan" w:hAnsi="Goethe FF Clan" w:cs="Arial"/>
          <w:b/>
          <w:bCs/>
          <w:sz w:val="22"/>
        </w:rPr>
      </w:pPr>
      <w:bookmarkStart w:id="12" w:name="_Ref238031498"/>
      <w:bookmarkStart w:id="13" w:name="_Toc244933779"/>
      <w:bookmarkStart w:id="14" w:name="_Toc244939069"/>
      <w:r>
        <w:rPr>
          <w:rFonts w:ascii="Goethe FF Clan" w:hAnsi="Goethe FF Clan" w:cs="Arial"/>
          <w:b/>
          <w:bCs/>
          <w:sz w:val="22"/>
        </w:rPr>
        <w:t xml:space="preserve">3. </w:t>
      </w:r>
      <w:r w:rsidR="00510A91" w:rsidRPr="00964128">
        <w:rPr>
          <w:rFonts w:ascii="Goethe FF Clan" w:hAnsi="Goethe FF Clan" w:cs="Arial"/>
          <w:b/>
          <w:bCs/>
          <w:sz w:val="22"/>
        </w:rPr>
        <w:t xml:space="preserve">Inhalt </w:t>
      </w:r>
      <w:r w:rsidR="009E2D91" w:rsidRPr="00964128">
        <w:rPr>
          <w:rFonts w:ascii="Goethe FF Clan" w:hAnsi="Goethe FF Clan" w:cs="Arial"/>
          <w:b/>
          <w:bCs/>
          <w:sz w:val="22"/>
        </w:rPr>
        <w:t>und Gliederung des Angebots</w:t>
      </w:r>
      <w:bookmarkEnd w:id="12"/>
      <w:bookmarkEnd w:id="13"/>
      <w:bookmarkEnd w:id="14"/>
    </w:p>
    <w:p w14:paraId="0CC93A73" w14:textId="77777777" w:rsidR="004A60D1" w:rsidRPr="00964128" w:rsidRDefault="004A60D1" w:rsidP="004A60D1">
      <w:pPr>
        <w:spacing w:line="320" w:lineRule="atLeast"/>
        <w:rPr>
          <w:rFonts w:ascii="Goethe FF Clan" w:hAnsi="Goethe FF Clan" w:cs="Arial"/>
          <w:sz w:val="22"/>
        </w:rPr>
      </w:pPr>
      <w:r w:rsidRPr="00964128">
        <w:rPr>
          <w:rFonts w:ascii="Goethe FF Clan" w:hAnsi="Goethe FF Clan" w:cs="Arial"/>
          <w:sz w:val="22"/>
        </w:rPr>
        <w:t xml:space="preserve">Das Angebot erfolgt auf der Grundlage der VOL/B, des vorausgefüllten Vertragsmusters (Anlage </w:t>
      </w:r>
      <w:r w:rsidR="00AD30CF" w:rsidRPr="00964128">
        <w:rPr>
          <w:rFonts w:ascii="Goethe FF Clan" w:hAnsi="Goethe FF Clan" w:cs="Arial"/>
          <w:sz w:val="22"/>
        </w:rPr>
        <w:t>E</w:t>
      </w:r>
      <w:r w:rsidRPr="00964128">
        <w:rPr>
          <w:rFonts w:ascii="Goethe FF Clan" w:hAnsi="Goethe FF Clan" w:cs="Arial"/>
          <w:sz w:val="22"/>
        </w:rPr>
        <w:t>)</w:t>
      </w:r>
      <w:r w:rsidR="00CE12A2" w:rsidRPr="00964128">
        <w:rPr>
          <w:rFonts w:ascii="Goethe FF Clan" w:hAnsi="Goethe FF Clan" w:cs="Arial"/>
          <w:sz w:val="22"/>
        </w:rPr>
        <w:t xml:space="preserve"> und der Leistungsbeschreibung (Anlage A)</w:t>
      </w:r>
      <w:r w:rsidR="005320ED" w:rsidRPr="00964128">
        <w:rPr>
          <w:rFonts w:ascii="Goethe FF Clan" w:hAnsi="Goethe FF Clan" w:cs="Arial"/>
          <w:sz w:val="22"/>
        </w:rPr>
        <w:t xml:space="preserve">, welche nicht vom Bieter </w:t>
      </w:r>
      <w:r w:rsidRPr="00964128">
        <w:rPr>
          <w:rFonts w:ascii="Goethe FF Clan" w:hAnsi="Goethe FF Clan" w:cs="Arial"/>
          <w:sz w:val="22"/>
        </w:rPr>
        <w:t>zu modifizieren</w:t>
      </w:r>
      <w:r w:rsidR="005320ED" w:rsidRPr="00964128">
        <w:rPr>
          <w:rFonts w:ascii="Goethe FF Clan" w:hAnsi="Goethe FF Clan" w:cs="Arial"/>
          <w:sz w:val="22"/>
        </w:rPr>
        <w:t xml:space="preserve"> sind. Der Vertrag</w:t>
      </w:r>
      <w:r w:rsidRPr="00964128">
        <w:rPr>
          <w:rFonts w:ascii="Goethe FF Clan" w:hAnsi="Goethe FF Clan" w:cs="Arial"/>
          <w:sz w:val="22"/>
        </w:rPr>
        <w:t xml:space="preserve"> wird nach Zuschlagserteilung unter Berücksichtigung des Angebotes des </w:t>
      </w:r>
      <w:proofErr w:type="spellStart"/>
      <w:r w:rsidRPr="00964128">
        <w:rPr>
          <w:rFonts w:ascii="Goethe FF Clan" w:hAnsi="Goethe FF Clan" w:cs="Arial"/>
          <w:sz w:val="22"/>
        </w:rPr>
        <w:t>bezuschlagten</w:t>
      </w:r>
      <w:proofErr w:type="spellEnd"/>
      <w:r w:rsidRPr="00964128">
        <w:rPr>
          <w:rFonts w:ascii="Goethe FF Clan" w:hAnsi="Goethe FF Clan" w:cs="Arial"/>
          <w:sz w:val="22"/>
        </w:rPr>
        <w:t xml:space="preserve"> Bieters vervollständigt. Er muss nicht mit dem Angebot zurückgeschickt werden.</w:t>
      </w:r>
    </w:p>
    <w:p w14:paraId="1ED408AC" w14:textId="77777777" w:rsidR="00AE1471" w:rsidRPr="00964128" w:rsidRDefault="00AE1471" w:rsidP="004A60D1">
      <w:pPr>
        <w:spacing w:line="320" w:lineRule="atLeast"/>
        <w:rPr>
          <w:rFonts w:ascii="Goethe FF Clan" w:hAnsi="Goethe FF Clan" w:cs="Arial"/>
          <w:sz w:val="22"/>
        </w:rPr>
      </w:pPr>
    </w:p>
    <w:p w14:paraId="68F07915" w14:textId="40529060" w:rsidR="004A60D1" w:rsidRPr="00964128" w:rsidRDefault="6FA3ADA3" w:rsidP="3588029C">
      <w:pPr>
        <w:pStyle w:val="Default"/>
        <w:spacing w:after="240"/>
        <w:rPr>
          <w:rFonts w:eastAsia="Goethe FF Clan"/>
          <w:sz w:val="22"/>
          <w:szCs w:val="22"/>
        </w:rPr>
      </w:pPr>
      <w:r w:rsidRPr="3588029C">
        <w:rPr>
          <w:rFonts w:eastAsia="Goethe FF Clan"/>
          <w:b/>
          <w:bCs/>
          <w:color w:val="000000" w:themeColor="text1"/>
          <w:sz w:val="22"/>
          <w:szCs w:val="22"/>
        </w:rPr>
        <w:t>Allgemeine Geschäftsbedingungen oder eigene Vertragsbedingungen bzw. Änderungen der Vertragsbedingungen durch die Bieter sind nicht zugelassen. Die Beifügung solcher Bedingungen kann zum Ausschluss des Angebots führen.</w:t>
      </w:r>
    </w:p>
    <w:p w14:paraId="6C620DF1" w14:textId="77777777" w:rsidR="00F0609F" w:rsidRPr="00964128" w:rsidRDefault="00F0609F" w:rsidP="00F0609F">
      <w:pPr>
        <w:spacing w:line="320" w:lineRule="atLeast"/>
        <w:rPr>
          <w:rFonts w:ascii="Goethe FF Clan" w:hAnsi="Goethe FF Clan" w:cs="Arial"/>
          <w:sz w:val="22"/>
        </w:rPr>
      </w:pPr>
      <w:r w:rsidRPr="00964128">
        <w:rPr>
          <w:rFonts w:ascii="Goethe FF Clan" w:hAnsi="Goethe FF Clan" w:cs="Arial"/>
          <w:sz w:val="22"/>
        </w:rPr>
        <w:t>Nebenangebote werden nicht zugelassen.</w:t>
      </w:r>
    </w:p>
    <w:p w14:paraId="7B5D069F" w14:textId="77777777" w:rsidR="00F0609F" w:rsidRPr="00964128" w:rsidRDefault="00F0609F" w:rsidP="004A60D1">
      <w:pPr>
        <w:tabs>
          <w:tab w:val="left" w:pos="709"/>
        </w:tabs>
        <w:ind w:left="709" w:hanging="709"/>
        <w:rPr>
          <w:rFonts w:ascii="Goethe FF Clan" w:hAnsi="Goethe FF Clan" w:cs="Arial"/>
          <w:sz w:val="22"/>
        </w:rPr>
      </w:pPr>
    </w:p>
    <w:p w14:paraId="6F91AC23" w14:textId="60764C08" w:rsidR="00E90318" w:rsidRPr="00AB1133" w:rsidRDefault="004A60D1" w:rsidP="4DDA89B7">
      <w:pPr>
        <w:spacing w:line="320" w:lineRule="atLeast"/>
        <w:rPr>
          <w:rFonts w:ascii="Goethe FF Clan" w:hAnsi="Goethe FF Clan" w:cs="Arial"/>
          <w:sz w:val="22"/>
        </w:rPr>
      </w:pPr>
      <w:r w:rsidRPr="00AB1133">
        <w:rPr>
          <w:rFonts w:ascii="Goethe FF Clan" w:hAnsi="Goethe FF Clan" w:cs="Arial"/>
          <w:sz w:val="22"/>
        </w:rPr>
        <w:t xml:space="preserve">Das Angebot ist </w:t>
      </w:r>
      <w:proofErr w:type="gramStart"/>
      <w:r w:rsidRPr="00AB1133">
        <w:rPr>
          <w:rFonts w:ascii="Goethe FF Clan" w:hAnsi="Goethe FF Clan" w:cs="Arial"/>
          <w:sz w:val="22"/>
        </w:rPr>
        <w:t>nach folgender</w:t>
      </w:r>
      <w:proofErr w:type="gramEnd"/>
      <w:r w:rsidRPr="00AB1133">
        <w:rPr>
          <w:rFonts w:ascii="Goethe FF Clan" w:hAnsi="Goethe FF Clan" w:cs="Arial"/>
          <w:sz w:val="22"/>
        </w:rPr>
        <w:t xml:space="preserve"> Gliederung </w:t>
      </w:r>
      <w:r w:rsidR="00A85DCA" w:rsidRPr="00AB1133">
        <w:rPr>
          <w:rFonts w:ascii="Goethe FF Clan" w:hAnsi="Goethe FF Clan" w:cs="Arial"/>
          <w:sz w:val="22"/>
        </w:rPr>
        <w:t xml:space="preserve">vollständig </w:t>
      </w:r>
      <w:r w:rsidRPr="00AB1133">
        <w:rPr>
          <w:rFonts w:ascii="Goethe FF Clan" w:hAnsi="Goethe FF Clan" w:cs="Arial"/>
          <w:sz w:val="22"/>
        </w:rPr>
        <w:t>zusammen zu stellen und hat ausschließlich die in d</w:t>
      </w:r>
      <w:r w:rsidR="00EE5139" w:rsidRPr="00AB1133">
        <w:rPr>
          <w:rFonts w:ascii="Goethe FF Clan" w:hAnsi="Goethe FF Clan" w:cs="Arial"/>
          <w:sz w:val="22"/>
        </w:rPr>
        <w:t xml:space="preserve">er folgenden Tabelle </w:t>
      </w:r>
      <w:r w:rsidRPr="00AB1133">
        <w:rPr>
          <w:rFonts w:ascii="Goethe FF Clan" w:hAnsi="Goethe FF Clan" w:cs="Arial"/>
          <w:sz w:val="22"/>
        </w:rPr>
        <w:t xml:space="preserve">aufgeführten Dokumente zu enthalten, die bis auf </w:t>
      </w:r>
      <w:r w:rsidR="00DE2C94" w:rsidRPr="00AB1133">
        <w:rPr>
          <w:rFonts w:ascii="Goethe FF Clan" w:hAnsi="Goethe FF Clan" w:cs="Arial"/>
          <w:sz w:val="22"/>
        </w:rPr>
        <w:t xml:space="preserve">die </w:t>
      </w:r>
      <w:r w:rsidR="006F611C" w:rsidRPr="00AB1133">
        <w:rPr>
          <w:rFonts w:ascii="Goethe FF Clan" w:hAnsi="Goethe FF Clan" w:cs="Arial"/>
          <w:sz w:val="22"/>
        </w:rPr>
        <w:t xml:space="preserve">Stellungnahme zur Leistungsbeschreibung </w:t>
      </w:r>
      <w:r w:rsidRPr="00AB1133">
        <w:rPr>
          <w:rFonts w:ascii="Goethe FF Clan" w:hAnsi="Goethe FF Clan" w:cs="Arial"/>
          <w:sz w:val="22"/>
        </w:rPr>
        <w:t>als Muster diesen Ausschreibungsbedingungen beiliegen</w:t>
      </w:r>
      <w:r w:rsidR="03B27D40" w:rsidRPr="00AB1133">
        <w:rPr>
          <w:rFonts w:ascii="Goethe FF Clan" w:hAnsi="Goethe FF Clan" w:cs="Arial"/>
          <w:sz w:val="22"/>
        </w:rPr>
        <w:t>.</w:t>
      </w:r>
      <w:r w:rsidRPr="00AB1133">
        <w:rPr>
          <w:rFonts w:ascii="Goethe FF Clan" w:hAnsi="Goethe FF Clan" w:cs="Arial"/>
          <w:sz w:val="22"/>
        </w:rPr>
        <w:t xml:space="preserve"> </w:t>
      </w:r>
    </w:p>
    <w:p w14:paraId="42859AD9" w14:textId="77777777" w:rsidR="00CF25FF" w:rsidRPr="00AB1133" w:rsidRDefault="004A60D1" w:rsidP="004A60D1">
      <w:pPr>
        <w:spacing w:line="320" w:lineRule="atLeast"/>
        <w:rPr>
          <w:rFonts w:ascii="Goethe FF Clan" w:hAnsi="Goethe FF Clan" w:cs="Arial"/>
          <w:sz w:val="22"/>
        </w:rPr>
      </w:pPr>
      <w:r w:rsidRPr="00AB1133">
        <w:rPr>
          <w:rFonts w:ascii="Goethe FF Clan" w:hAnsi="Goethe FF Clan" w:cs="Arial"/>
          <w:sz w:val="22"/>
        </w:rPr>
        <w:t>Die einzelnen Gliederungspunkte sind durch ein Register zu trennen.</w:t>
      </w:r>
    </w:p>
    <w:p w14:paraId="1A925279" w14:textId="77777777" w:rsidR="00951ECB" w:rsidRPr="00AB1133" w:rsidRDefault="00951ECB">
      <w:pPr>
        <w:spacing w:after="200" w:line="276" w:lineRule="auto"/>
        <w:rPr>
          <w:rFonts w:ascii="Goethe FF Clan" w:hAnsi="Goethe FF Clan" w:cs="Arial"/>
          <w:sz w:val="22"/>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843"/>
        <w:gridCol w:w="1134"/>
      </w:tblGrid>
      <w:tr w:rsidR="00C81682" w:rsidRPr="00AB1133" w14:paraId="22D3A3E3"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2A50D" w14:textId="77777777" w:rsidR="00C81682" w:rsidRPr="00AB1133" w:rsidRDefault="00C81682" w:rsidP="000427C0">
            <w:pPr>
              <w:rPr>
                <w:rFonts w:ascii="Goethe FF Clan" w:hAnsi="Goethe FF Clan" w:cs="Arial"/>
                <w:sz w:val="22"/>
              </w:rPr>
            </w:pPr>
            <w:r w:rsidRPr="00AB1133">
              <w:rPr>
                <w:rFonts w:ascii="Goethe FF Clan" w:hAnsi="Goethe FF Clan" w:cs="Arial"/>
                <w:sz w:val="22"/>
              </w:rPr>
              <w:t>Art der Unterlage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2CD4D" w14:textId="77777777" w:rsidR="00C81682" w:rsidRPr="00AB1133" w:rsidRDefault="00C81682" w:rsidP="00EE5139">
            <w:pPr>
              <w:rPr>
                <w:rFonts w:ascii="Goethe FF Clan" w:hAnsi="Goethe FF Clan" w:cs="Arial"/>
                <w:sz w:val="22"/>
              </w:rPr>
            </w:pPr>
            <w:r w:rsidRPr="00AB1133">
              <w:rPr>
                <w:rFonts w:ascii="Goethe FF Clan" w:hAnsi="Goethe FF Clan" w:cs="Arial"/>
                <w:sz w:val="22"/>
              </w:rPr>
              <w:t>Als Anlage dieser Ausschrei-</w:t>
            </w:r>
            <w:proofErr w:type="spellStart"/>
            <w:r w:rsidRPr="00AB1133">
              <w:rPr>
                <w:rFonts w:ascii="Goethe FF Clan" w:hAnsi="Goethe FF Clan" w:cs="Arial"/>
                <w:sz w:val="22"/>
              </w:rPr>
              <w:t>bungsbe</w:t>
            </w:r>
            <w:proofErr w:type="spellEnd"/>
            <w:r w:rsidRPr="00AB1133">
              <w:rPr>
                <w:rFonts w:ascii="Goethe FF Clan" w:hAnsi="Goethe FF Clan" w:cs="Arial"/>
                <w:sz w:val="22"/>
              </w:rPr>
              <w:t>-</w:t>
            </w:r>
            <w:proofErr w:type="spellStart"/>
            <w:r w:rsidRPr="00AB1133">
              <w:rPr>
                <w:rFonts w:ascii="Goethe FF Clan" w:hAnsi="Goethe FF Clan" w:cs="Arial"/>
                <w:sz w:val="22"/>
              </w:rPr>
              <w:t>dingungen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AB3E8" w14:textId="77777777" w:rsidR="00C81682" w:rsidRPr="00AB1133" w:rsidRDefault="00C81682" w:rsidP="00EE5139">
            <w:pPr>
              <w:rPr>
                <w:rFonts w:ascii="Goethe FF Clan" w:hAnsi="Goethe FF Clan" w:cs="Arial"/>
                <w:sz w:val="22"/>
              </w:rPr>
            </w:pPr>
            <w:r w:rsidRPr="00AB1133">
              <w:rPr>
                <w:rFonts w:ascii="Goethe FF Clan" w:hAnsi="Goethe FF Clan" w:cs="Arial"/>
                <w:sz w:val="22"/>
              </w:rPr>
              <w:t>Als Anlage zum Vertrag</w:t>
            </w:r>
          </w:p>
        </w:tc>
      </w:tr>
      <w:tr w:rsidR="00000FEA" w:rsidRPr="00AB1133" w14:paraId="7680A2A5"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tcPr>
          <w:p w14:paraId="1436DA7A" w14:textId="3516B627" w:rsidR="00000FEA" w:rsidRPr="00AB1133" w:rsidRDefault="00000FEA" w:rsidP="2081E94E">
            <w:pPr>
              <w:tabs>
                <w:tab w:val="left" w:pos="1276"/>
                <w:tab w:val="left" w:pos="2410"/>
              </w:tabs>
              <w:rPr>
                <w:rFonts w:ascii="Goethe FF Clan" w:hAnsi="Goethe FF Clan" w:cs="Arial"/>
                <w:sz w:val="22"/>
              </w:rPr>
            </w:pPr>
            <w:r w:rsidRPr="00AB1133">
              <w:rPr>
                <w:rFonts w:ascii="Goethe FF Clan" w:hAnsi="Goethe FF Clan" w:cs="Arial"/>
                <w:sz w:val="22"/>
              </w:rPr>
              <w:t>Anschreiben</w:t>
            </w:r>
          </w:p>
        </w:tc>
        <w:tc>
          <w:tcPr>
            <w:tcW w:w="1843" w:type="dxa"/>
            <w:tcBorders>
              <w:top w:val="single" w:sz="4" w:space="0" w:color="auto"/>
              <w:left w:val="single" w:sz="4" w:space="0" w:color="auto"/>
              <w:bottom w:val="single" w:sz="4" w:space="0" w:color="auto"/>
              <w:right w:val="single" w:sz="4" w:space="0" w:color="auto"/>
            </w:tcBorders>
          </w:tcPr>
          <w:p w14:paraId="17683DD5" w14:textId="2A9A9E26" w:rsidR="00000FEA" w:rsidRPr="00AB1133" w:rsidRDefault="00000FEA" w:rsidP="000427C0">
            <w:pPr>
              <w:rPr>
                <w:rFonts w:ascii="Goethe FF Clan" w:hAnsi="Goethe FF Clan" w:cs="Arial"/>
                <w:sz w:val="22"/>
              </w:rPr>
            </w:pPr>
            <w:r w:rsidRPr="00AB1133">
              <w:rPr>
                <w:rFonts w:ascii="Goethe FF Clan" w:hAnsi="Goethe FF Clan" w:cs="Arial"/>
                <w:sz w:val="22"/>
              </w:rPr>
              <w:t>B.1</w:t>
            </w:r>
          </w:p>
        </w:tc>
        <w:tc>
          <w:tcPr>
            <w:tcW w:w="1134" w:type="dxa"/>
            <w:tcBorders>
              <w:top w:val="single" w:sz="4" w:space="0" w:color="auto"/>
              <w:left w:val="single" w:sz="4" w:space="0" w:color="auto"/>
              <w:bottom w:val="single" w:sz="4" w:space="0" w:color="auto"/>
              <w:right w:val="single" w:sz="4" w:space="0" w:color="auto"/>
            </w:tcBorders>
          </w:tcPr>
          <w:p w14:paraId="1518E11C" w14:textId="77777777" w:rsidR="00000FEA" w:rsidRPr="00AB1133" w:rsidRDefault="00000FEA" w:rsidP="000427C0">
            <w:pPr>
              <w:rPr>
                <w:rFonts w:ascii="Goethe FF Clan" w:hAnsi="Goethe FF Clan" w:cs="Arial"/>
                <w:sz w:val="22"/>
              </w:rPr>
            </w:pPr>
          </w:p>
        </w:tc>
      </w:tr>
      <w:tr w:rsidR="00C81682" w:rsidRPr="00AB1133" w14:paraId="4DB3A44B"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tcPr>
          <w:p w14:paraId="77DD8ABC" w14:textId="6A7D51D2" w:rsidR="00C81682" w:rsidRPr="00AB1133" w:rsidRDefault="00E732D8" w:rsidP="2081E94E">
            <w:pPr>
              <w:tabs>
                <w:tab w:val="left" w:pos="1276"/>
                <w:tab w:val="left" w:pos="2410"/>
              </w:tabs>
              <w:rPr>
                <w:rFonts w:ascii="Goethe FF Clan" w:hAnsi="Goethe FF Clan" w:cs="Arial"/>
                <w:sz w:val="22"/>
              </w:rPr>
            </w:pPr>
            <w:r w:rsidRPr="00AB1133">
              <w:rPr>
                <w:rFonts w:ascii="Goethe FF Clan" w:hAnsi="Goethe FF Clan" w:cs="Arial"/>
                <w:sz w:val="22"/>
              </w:rPr>
              <w:t xml:space="preserve">Basisinformationen </w:t>
            </w:r>
            <w:r w:rsidR="00A935BD" w:rsidRPr="00AB1133">
              <w:rPr>
                <w:rFonts w:ascii="Goethe FF Clan" w:hAnsi="Goethe FF Clan" w:cs="Arial"/>
                <w:sz w:val="22"/>
              </w:rPr>
              <w:t>Unternehmen</w:t>
            </w:r>
          </w:p>
        </w:tc>
        <w:tc>
          <w:tcPr>
            <w:tcW w:w="1843" w:type="dxa"/>
            <w:tcBorders>
              <w:top w:val="single" w:sz="4" w:space="0" w:color="auto"/>
              <w:left w:val="single" w:sz="4" w:space="0" w:color="auto"/>
              <w:bottom w:val="single" w:sz="4" w:space="0" w:color="auto"/>
              <w:right w:val="single" w:sz="4" w:space="0" w:color="auto"/>
            </w:tcBorders>
          </w:tcPr>
          <w:p w14:paraId="092056BF" w14:textId="68B89F2B" w:rsidR="00C81682" w:rsidRPr="00AB1133" w:rsidRDefault="00C81682" w:rsidP="000427C0">
            <w:pPr>
              <w:rPr>
                <w:rFonts w:ascii="Goethe FF Clan" w:hAnsi="Goethe FF Clan" w:cs="Arial"/>
                <w:sz w:val="22"/>
              </w:rPr>
            </w:pPr>
            <w:r w:rsidRPr="00AB1133">
              <w:rPr>
                <w:rFonts w:ascii="Goethe FF Clan" w:hAnsi="Goethe FF Clan" w:cs="Arial"/>
                <w:sz w:val="22"/>
              </w:rPr>
              <w:t>B</w:t>
            </w:r>
            <w:r w:rsidR="001E7FE8" w:rsidRPr="00AB1133">
              <w:rPr>
                <w:rFonts w:ascii="Goethe FF Clan" w:hAnsi="Goethe FF Clan" w:cs="Arial"/>
                <w:sz w:val="22"/>
              </w:rPr>
              <w:t>.2</w:t>
            </w:r>
          </w:p>
        </w:tc>
        <w:tc>
          <w:tcPr>
            <w:tcW w:w="1134" w:type="dxa"/>
            <w:tcBorders>
              <w:top w:val="single" w:sz="4" w:space="0" w:color="auto"/>
              <w:left w:val="single" w:sz="4" w:space="0" w:color="auto"/>
              <w:bottom w:val="single" w:sz="4" w:space="0" w:color="auto"/>
              <w:right w:val="single" w:sz="4" w:space="0" w:color="auto"/>
            </w:tcBorders>
          </w:tcPr>
          <w:p w14:paraId="38AC8806" w14:textId="2BE98BA0" w:rsidR="00C81682" w:rsidRPr="00AB1133" w:rsidRDefault="00C81682" w:rsidP="000427C0">
            <w:pPr>
              <w:rPr>
                <w:rFonts w:ascii="Goethe FF Clan" w:hAnsi="Goethe FF Clan" w:cs="Arial"/>
                <w:sz w:val="22"/>
              </w:rPr>
            </w:pPr>
          </w:p>
        </w:tc>
      </w:tr>
      <w:tr w:rsidR="00C81682" w:rsidRPr="00AB1133" w14:paraId="21F24D65"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hideMark/>
          </w:tcPr>
          <w:p w14:paraId="77911F9D" w14:textId="45928ED8" w:rsidR="00C81682" w:rsidRPr="00AB1133" w:rsidRDefault="00C81682" w:rsidP="000427C0">
            <w:pPr>
              <w:tabs>
                <w:tab w:val="left" w:pos="1276"/>
                <w:tab w:val="left" w:pos="2410"/>
              </w:tabs>
              <w:rPr>
                <w:rFonts w:ascii="Goethe FF Clan" w:hAnsi="Goethe FF Clan" w:cs="Arial"/>
                <w:sz w:val="22"/>
              </w:rPr>
            </w:pPr>
            <w:r w:rsidRPr="00AB1133">
              <w:rPr>
                <w:rFonts w:ascii="Goethe FF Clan" w:hAnsi="Goethe FF Clan" w:cs="Arial"/>
                <w:sz w:val="22"/>
              </w:rPr>
              <w:lastRenderedPageBreak/>
              <w:t xml:space="preserve">Erklärung der Bietergemeinschaft </w:t>
            </w:r>
          </w:p>
        </w:tc>
        <w:tc>
          <w:tcPr>
            <w:tcW w:w="1843" w:type="dxa"/>
            <w:tcBorders>
              <w:top w:val="single" w:sz="4" w:space="0" w:color="auto"/>
              <w:left w:val="single" w:sz="4" w:space="0" w:color="auto"/>
              <w:bottom w:val="single" w:sz="4" w:space="0" w:color="auto"/>
              <w:right w:val="single" w:sz="4" w:space="0" w:color="auto"/>
            </w:tcBorders>
            <w:hideMark/>
          </w:tcPr>
          <w:p w14:paraId="1576C55F" w14:textId="53BAE58B" w:rsidR="00C81682" w:rsidRPr="00AB1133" w:rsidRDefault="00C81682" w:rsidP="000427C0">
            <w:pPr>
              <w:rPr>
                <w:rFonts w:ascii="Goethe FF Clan" w:hAnsi="Goethe FF Clan" w:cs="Arial"/>
                <w:sz w:val="22"/>
              </w:rPr>
            </w:pPr>
            <w:r w:rsidRPr="00AB1133">
              <w:rPr>
                <w:rFonts w:ascii="Goethe FF Clan" w:hAnsi="Goethe FF Clan" w:cs="Arial"/>
                <w:sz w:val="22"/>
              </w:rPr>
              <w:t>B</w:t>
            </w:r>
            <w:r w:rsidR="007C5338" w:rsidRPr="00AB1133">
              <w:rPr>
                <w:rFonts w:ascii="Goethe FF Clan" w:hAnsi="Goethe FF Clan" w:cs="Arial"/>
                <w:sz w:val="22"/>
              </w:rPr>
              <w:t>.</w:t>
            </w:r>
            <w:r w:rsidRPr="00AB1133">
              <w:rPr>
                <w:rFonts w:ascii="Goethe FF Clan" w:hAnsi="Goethe FF Clan" w:cs="Arial"/>
                <w:sz w:val="22"/>
              </w:rPr>
              <w:t>3</w:t>
            </w:r>
          </w:p>
        </w:tc>
        <w:tc>
          <w:tcPr>
            <w:tcW w:w="1134" w:type="dxa"/>
            <w:tcBorders>
              <w:top w:val="single" w:sz="4" w:space="0" w:color="auto"/>
              <w:left w:val="single" w:sz="4" w:space="0" w:color="auto"/>
              <w:bottom w:val="single" w:sz="4" w:space="0" w:color="auto"/>
              <w:right w:val="single" w:sz="4" w:space="0" w:color="auto"/>
            </w:tcBorders>
          </w:tcPr>
          <w:p w14:paraId="087E8064" w14:textId="399E4A7F" w:rsidR="00C81682" w:rsidRPr="00AB1133" w:rsidRDefault="00C81682" w:rsidP="000427C0">
            <w:pPr>
              <w:rPr>
                <w:rFonts w:ascii="Goethe FF Clan" w:hAnsi="Goethe FF Clan" w:cs="Arial"/>
                <w:sz w:val="22"/>
              </w:rPr>
            </w:pPr>
          </w:p>
        </w:tc>
      </w:tr>
      <w:tr w:rsidR="00C81682" w:rsidRPr="00AB1133" w14:paraId="47C24525"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hideMark/>
          </w:tcPr>
          <w:p w14:paraId="678FE6FE" w14:textId="47E21F42" w:rsidR="00C81682" w:rsidRPr="00AB1133" w:rsidRDefault="00C81682" w:rsidP="008965C1">
            <w:pPr>
              <w:tabs>
                <w:tab w:val="left" w:pos="1276"/>
                <w:tab w:val="left" w:pos="2410"/>
              </w:tabs>
              <w:rPr>
                <w:rFonts w:ascii="Goethe FF Clan" w:hAnsi="Goethe FF Clan" w:cs="Arial"/>
                <w:sz w:val="22"/>
              </w:rPr>
            </w:pPr>
            <w:r w:rsidRPr="00AB1133">
              <w:rPr>
                <w:rFonts w:ascii="Goethe FF Clan" w:hAnsi="Goethe FF Clan" w:cs="Arial"/>
                <w:sz w:val="22"/>
              </w:rPr>
              <w:t>Eigenerklärung Eignungsleihe</w:t>
            </w:r>
          </w:p>
        </w:tc>
        <w:tc>
          <w:tcPr>
            <w:tcW w:w="1843" w:type="dxa"/>
            <w:tcBorders>
              <w:top w:val="single" w:sz="4" w:space="0" w:color="auto"/>
              <w:left w:val="single" w:sz="4" w:space="0" w:color="auto"/>
              <w:bottom w:val="single" w:sz="4" w:space="0" w:color="auto"/>
              <w:right w:val="single" w:sz="4" w:space="0" w:color="auto"/>
            </w:tcBorders>
            <w:hideMark/>
          </w:tcPr>
          <w:p w14:paraId="169D8D2C" w14:textId="4404DAB1" w:rsidR="00C81682" w:rsidRPr="00AB1133" w:rsidRDefault="00C81682" w:rsidP="000427C0">
            <w:pPr>
              <w:rPr>
                <w:rFonts w:ascii="Goethe FF Clan" w:hAnsi="Goethe FF Clan" w:cs="Arial"/>
                <w:sz w:val="22"/>
              </w:rPr>
            </w:pPr>
            <w:r w:rsidRPr="00AB1133">
              <w:rPr>
                <w:rFonts w:ascii="Goethe FF Clan" w:hAnsi="Goethe FF Clan" w:cs="Arial"/>
                <w:sz w:val="22"/>
              </w:rPr>
              <w:t>B</w:t>
            </w:r>
            <w:r w:rsidR="007C5338" w:rsidRPr="00AB1133">
              <w:rPr>
                <w:rFonts w:ascii="Goethe FF Clan" w:hAnsi="Goethe FF Clan" w:cs="Arial"/>
                <w:sz w:val="22"/>
              </w:rPr>
              <w:t>.</w:t>
            </w:r>
            <w:r w:rsidRPr="00AB1133">
              <w:rPr>
                <w:rFonts w:ascii="Goethe FF Clan" w:hAnsi="Goethe FF Clan" w:cs="Arial"/>
                <w:sz w:val="22"/>
              </w:rPr>
              <w:t>4</w:t>
            </w:r>
          </w:p>
        </w:tc>
        <w:tc>
          <w:tcPr>
            <w:tcW w:w="1134" w:type="dxa"/>
            <w:tcBorders>
              <w:top w:val="single" w:sz="4" w:space="0" w:color="auto"/>
              <w:left w:val="single" w:sz="4" w:space="0" w:color="auto"/>
              <w:bottom w:val="single" w:sz="4" w:space="0" w:color="auto"/>
              <w:right w:val="single" w:sz="4" w:space="0" w:color="auto"/>
            </w:tcBorders>
          </w:tcPr>
          <w:p w14:paraId="353D7DDE" w14:textId="089CCE05" w:rsidR="00C81682" w:rsidRPr="00AB1133" w:rsidRDefault="00C81682" w:rsidP="000427C0">
            <w:pPr>
              <w:rPr>
                <w:rFonts w:ascii="Goethe FF Clan" w:hAnsi="Goethe FF Clan" w:cs="Arial"/>
                <w:sz w:val="22"/>
              </w:rPr>
            </w:pPr>
          </w:p>
        </w:tc>
      </w:tr>
      <w:tr w:rsidR="001E7FE8" w:rsidRPr="00AB1133" w14:paraId="0D937BE1"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tcPr>
          <w:p w14:paraId="576B8F02" w14:textId="2799AAC2" w:rsidR="001E7FE8" w:rsidRPr="00AB1133" w:rsidRDefault="001E7FE8" w:rsidP="001E7FE8">
            <w:pPr>
              <w:tabs>
                <w:tab w:val="left" w:pos="1276"/>
                <w:tab w:val="left" w:pos="2410"/>
              </w:tabs>
              <w:rPr>
                <w:rFonts w:ascii="Goethe FF Clan" w:hAnsi="Goethe FF Clan" w:cs="Arial"/>
                <w:sz w:val="22"/>
              </w:rPr>
            </w:pPr>
            <w:r w:rsidRPr="00AB1133">
              <w:rPr>
                <w:rFonts w:ascii="Goethe FF Clan" w:hAnsi="Goethe FF Clan"/>
                <w:sz w:val="22"/>
              </w:rPr>
              <w:t>Eigenerklärung über Nichtvorliegen von Ausschlussgründen</w:t>
            </w:r>
          </w:p>
        </w:tc>
        <w:tc>
          <w:tcPr>
            <w:tcW w:w="1843" w:type="dxa"/>
            <w:tcBorders>
              <w:top w:val="single" w:sz="4" w:space="0" w:color="auto"/>
              <w:left w:val="single" w:sz="4" w:space="0" w:color="auto"/>
              <w:bottom w:val="single" w:sz="4" w:space="0" w:color="auto"/>
              <w:right w:val="single" w:sz="4" w:space="0" w:color="auto"/>
            </w:tcBorders>
          </w:tcPr>
          <w:p w14:paraId="545A11EC" w14:textId="09467FF0" w:rsidR="001E7FE8" w:rsidRPr="00AB1133" w:rsidRDefault="00D67A02" w:rsidP="001E7FE8">
            <w:pPr>
              <w:rPr>
                <w:rFonts w:ascii="Goethe FF Clan" w:hAnsi="Goethe FF Clan" w:cs="Arial"/>
                <w:sz w:val="22"/>
              </w:rPr>
            </w:pPr>
            <w:r w:rsidRPr="00AB1133">
              <w:rPr>
                <w:rFonts w:ascii="Goethe FF Clan" w:hAnsi="Goethe FF Clan"/>
                <w:sz w:val="22"/>
              </w:rPr>
              <w:t>B</w:t>
            </w:r>
            <w:r w:rsidR="007C5338" w:rsidRPr="00AB1133">
              <w:rPr>
                <w:rFonts w:ascii="Goethe FF Clan" w:hAnsi="Goethe FF Clan"/>
                <w:sz w:val="22"/>
              </w:rPr>
              <w:t>.</w:t>
            </w:r>
            <w:r w:rsidR="001E7FE8" w:rsidRPr="00AB1133">
              <w:rPr>
                <w:rFonts w:ascii="Goethe FF Clan" w:hAnsi="Goethe FF Clan"/>
                <w:sz w:val="22"/>
              </w:rPr>
              <w:t>5</w:t>
            </w:r>
          </w:p>
        </w:tc>
        <w:tc>
          <w:tcPr>
            <w:tcW w:w="1134" w:type="dxa"/>
            <w:tcBorders>
              <w:top w:val="single" w:sz="4" w:space="0" w:color="auto"/>
              <w:left w:val="single" w:sz="4" w:space="0" w:color="auto"/>
              <w:bottom w:val="single" w:sz="4" w:space="0" w:color="auto"/>
              <w:right w:val="single" w:sz="4" w:space="0" w:color="auto"/>
            </w:tcBorders>
          </w:tcPr>
          <w:p w14:paraId="1E6E6E8B" w14:textId="657E819D" w:rsidR="001E7FE8" w:rsidRPr="00AB1133" w:rsidRDefault="001E7FE8" w:rsidP="001E7FE8">
            <w:pPr>
              <w:rPr>
                <w:rFonts w:ascii="Goethe FF Clan" w:hAnsi="Goethe FF Clan" w:cs="Arial"/>
                <w:sz w:val="22"/>
              </w:rPr>
            </w:pPr>
          </w:p>
        </w:tc>
      </w:tr>
      <w:tr w:rsidR="00C81682" w:rsidRPr="00AB1133" w14:paraId="0AEB7C27"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hideMark/>
          </w:tcPr>
          <w:p w14:paraId="02E37011" w14:textId="2CF7C2FB" w:rsidR="00C81682" w:rsidRPr="00AB1133" w:rsidRDefault="00263CA4" w:rsidP="000427C0">
            <w:pPr>
              <w:tabs>
                <w:tab w:val="left" w:pos="1276"/>
                <w:tab w:val="left" w:pos="2410"/>
              </w:tabs>
              <w:rPr>
                <w:rFonts w:ascii="Goethe FF Clan" w:hAnsi="Goethe FF Clan" w:cs="Arial"/>
                <w:sz w:val="22"/>
              </w:rPr>
            </w:pPr>
            <w:r w:rsidRPr="00AB1133">
              <w:rPr>
                <w:rFonts w:ascii="Goethe FF Clan" w:hAnsi="Goethe FF Clan"/>
                <w:sz w:val="22"/>
              </w:rPr>
              <w:t>Erklärung Umsätze vergleichbarer Leistungen</w:t>
            </w:r>
          </w:p>
        </w:tc>
        <w:tc>
          <w:tcPr>
            <w:tcW w:w="1843" w:type="dxa"/>
            <w:tcBorders>
              <w:top w:val="single" w:sz="4" w:space="0" w:color="auto"/>
              <w:left w:val="single" w:sz="4" w:space="0" w:color="auto"/>
              <w:bottom w:val="single" w:sz="4" w:space="0" w:color="auto"/>
              <w:right w:val="single" w:sz="4" w:space="0" w:color="auto"/>
            </w:tcBorders>
            <w:hideMark/>
          </w:tcPr>
          <w:p w14:paraId="6A4EE48F" w14:textId="70A6C02C" w:rsidR="00C81682" w:rsidRPr="00AB1133" w:rsidRDefault="00C81682" w:rsidP="000427C0">
            <w:pPr>
              <w:rPr>
                <w:rFonts w:ascii="Goethe FF Clan" w:hAnsi="Goethe FF Clan" w:cs="Arial"/>
                <w:sz w:val="22"/>
              </w:rPr>
            </w:pPr>
            <w:r w:rsidRPr="00AB1133">
              <w:rPr>
                <w:rFonts w:ascii="Goethe FF Clan" w:hAnsi="Goethe FF Clan" w:cs="Arial"/>
                <w:sz w:val="22"/>
              </w:rPr>
              <w:t>B</w:t>
            </w:r>
            <w:r w:rsidR="007C5338" w:rsidRPr="00AB1133">
              <w:rPr>
                <w:rFonts w:ascii="Goethe FF Clan" w:hAnsi="Goethe FF Clan" w:cs="Arial"/>
                <w:sz w:val="22"/>
              </w:rPr>
              <w:t>.</w:t>
            </w:r>
            <w:r w:rsidR="001E7FE8" w:rsidRPr="00AB1133">
              <w:rPr>
                <w:rFonts w:ascii="Goethe FF Clan" w:hAnsi="Goethe FF Clan" w:cs="Arial"/>
                <w:sz w:val="22"/>
              </w:rPr>
              <w:t>6</w:t>
            </w:r>
          </w:p>
        </w:tc>
        <w:tc>
          <w:tcPr>
            <w:tcW w:w="1134" w:type="dxa"/>
            <w:tcBorders>
              <w:top w:val="single" w:sz="4" w:space="0" w:color="auto"/>
              <w:left w:val="single" w:sz="4" w:space="0" w:color="auto"/>
              <w:bottom w:val="single" w:sz="4" w:space="0" w:color="auto"/>
              <w:right w:val="single" w:sz="4" w:space="0" w:color="auto"/>
            </w:tcBorders>
          </w:tcPr>
          <w:p w14:paraId="6FA33E7B" w14:textId="77777777" w:rsidR="00C81682" w:rsidRPr="00AB1133" w:rsidRDefault="00C81682" w:rsidP="000427C0">
            <w:pPr>
              <w:rPr>
                <w:rFonts w:ascii="Goethe FF Clan" w:hAnsi="Goethe FF Clan" w:cs="Arial"/>
                <w:sz w:val="22"/>
              </w:rPr>
            </w:pPr>
            <w:r w:rsidRPr="00AB1133">
              <w:rPr>
                <w:rFonts w:ascii="Goethe FF Clan" w:hAnsi="Goethe FF Clan" w:cs="Arial"/>
                <w:sz w:val="22"/>
              </w:rPr>
              <w:t xml:space="preserve"> </w:t>
            </w:r>
          </w:p>
        </w:tc>
      </w:tr>
      <w:tr w:rsidR="00C81682" w:rsidRPr="00AB1133" w14:paraId="78AFCEDA" w14:textId="77777777" w:rsidTr="004E699A">
        <w:trPr>
          <w:jc w:val="center"/>
        </w:trPr>
        <w:tc>
          <w:tcPr>
            <w:tcW w:w="4106" w:type="dxa"/>
            <w:tcBorders>
              <w:top w:val="single" w:sz="4" w:space="0" w:color="auto"/>
              <w:left w:val="single" w:sz="4" w:space="0" w:color="auto"/>
              <w:bottom w:val="single" w:sz="4" w:space="0" w:color="auto"/>
              <w:right w:val="single" w:sz="4" w:space="0" w:color="auto"/>
            </w:tcBorders>
          </w:tcPr>
          <w:p w14:paraId="4CD0B27D" w14:textId="6D646C2A" w:rsidR="00C81682" w:rsidRPr="00AB1133" w:rsidRDefault="00C81682" w:rsidP="00216B17">
            <w:pPr>
              <w:rPr>
                <w:rFonts w:ascii="Goethe FF Clan" w:hAnsi="Goethe FF Clan" w:cs="Arial"/>
                <w:sz w:val="22"/>
              </w:rPr>
            </w:pPr>
          </w:p>
        </w:tc>
        <w:tc>
          <w:tcPr>
            <w:tcW w:w="1843" w:type="dxa"/>
            <w:tcBorders>
              <w:top w:val="single" w:sz="4" w:space="0" w:color="auto"/>
              <w:left w:val="single" w:sz="4" w:space="0" w:color="auto"/>
              <w:bottom w:val="single" w:sz="4" w:space="0" w:color="auto"/>
              <w:right w:val="single" w:sz="4" w:space="0" w:color="auto"/>
            </w:tcBorders>
          </w:tcPr>
          <w:p w14:paraId="7D5C4DB5" w14:textId="409679D3" w:rsidR="00C81682" w:rsidRPr="00AB1133" w:rsidRDefault="00C81682" w:rsidP="000427C0">
            <w:pPr>
              <w:rPr>
                <w:rFonts w:ascii="Goethe FF Clan" w:hAnsi="Goethe FF Clan" w:cs="Arial"/>
                <w:sz w:val="22"/>
              </w:rPr>
            </w:pPr>
          </w:p>
        </w:tc>
        <w:tc>
          <w:tcPr>
            <w:tcW w:w="1134" w:type="dxa"/>
            <w:tcBorders>
              <w:top w:val="single" w:sz="4" w:space="0" w:color="auto"/>
              <w:left w:val="single" w:sz="4" w:space="0" w:color="auto"/>
              <w:bottom w:val="single" w:sz="4" w:space="0" w:color="auto"/>
              <w:right w:val="single" w:sz="4" w:space="0" w:color="auto"/>
            </w:tcBorders>
          </w:tcPr>
          <w:p w14:paraId="591E12F6" w14:textId="27049E4B" w:rsidR="00C81682" w:rsidRPr="00AB1133" w:rsidRDefault="00C81682" w:rsidP="000427C0">
            <w:pPr>
              <w:rPr>
                <w:rFonts w:ascii="Goethe FF Clan" w:hAnsi="Goethe FF Clan" w:cs="Arial"/>
                <w:sz w:val="22"/>
              </w:rPr>
            </w:pPr>
          </w:p>
        </w:tc>
      </w:tr>
      <w:tr w:rsidR="00C81682" w:rsidRPr="00AB1133" w14:paraId="41589823"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tcPr>
          <w:p w14:paraId="0B9F7A35" w14:textId="58C1D29D" w:rsidR="00C81682" w:rsidRPr="00AB1133" w:rsidRDefault="00263CA4" w:rsidP="00CF25FF">
            <w:pPr>
              <w:rPr>
                <w:rFonts w:ascii="Goethe FF Clan" w:hAnsi="Goethe FF Clan" w:cs="Arial"/>
                <w:sz w:val="22"/>
              </w:rPr>
            </w:pPr>
            <w:r w:rsidRPr="00AB1133">
              <w:rPr>
                <w:rFonts w:ascii="Goethe FF Clan" w:hAnsi="Goethe FF Clan" w:cs="Arial"/>
                <w:sz w:val="22"/>
              </w:rPr>
              <w:t>Vom Bieter ausgefülltes Preisblatt</w:t>
            </w:r>
          </w:p>
        </w:tc>
        <w:tc>
          <w:tcPr>
            <w:tcW w:w="1843" w:type="dxa"/>
            <w:tcBorders>
              <w:top w:val="single" w:sz="4" w:space="0" w:color="auto"/>
              <w:left w:val="single" w:sz="4" w:space="0" w:color="auto"/>
              <w:bottom w:val="single" w:sz="4" w:space="0" w:color="auto"/>
              <w:right w:val="single" w:sz="4" w:space="0" w:color="auto"/>
            </w:tcBorders>
          </w:tcPr>
          <w:p w14:paraId="00200439" w14:textId="34FA0C1B" w:rsidR="00C81682" w:rsidRPr="00AB1133" w:rsidRDefault="00263CA4" w:rsidP="000427C0">
            <w:pPr>
              <w:rPr>
                <w:rFonts w:ascii="Goethe FF Clan" w:hAnsi="Goethe FF Clan" w:cs="Arial"/>
                <w:sz w:val="22"/>
              </w:rPr>
            </w:pPr>
            <w:r w:rsidRPr="00AB1133">
              <w:rPr>
                <w:rFonts w:ascii="Goethe FF Clan" w:hAnsi="Goethe FF Clan" w:cs="Arial"/>
                <w:sz w:val="22"/>
              </w:rPr>
              <w:t>Anlage C</w:t>
            </w:r>
          </w:p>
        </w:tc>
        <w:tc>
          <w:tcPr>
            <w:tcW w:w="1134" w:type="dxa"/>
            <w:tcBorders>
              <w:top w:val="single" w:sz="4" w:space="0" w:color="auto"/>
              <w:left w:val="single" w:sz="4" w:space="0" w:color="auto"/>
              <w:bottom w:val="single" w:sz="4" w:space="0" w:color="auto"/>
              <w:right w:val="single" w:sz="4" w:space="0" w:color="auto"/>
            </w:tcBorders>
          </w:tcPr>
          <w:p w14:paraId="674E9E53" w14:textId="77777777" w:rsidR="00C81682" w:rsidRPr="00AB1133" w:rsidRDefault="00C81682" w:rsidP="000427C0">
            <w:pPr>
              <w:rPr>
                <w:rFonts w:ascii="Goethe FF Clan" w:hAnsi="Goethe FF Clan" w:cs="Arial"/>
                <w:sz w:val="22"/>
              </w:rPr>
            </w:pPr>
          </w:p>
        </w:tc>
      </w:tr>
      <w:tr w:rsidR="00C81682" w:rsidRPr="00AB1133" w14:paraId="30E64D75" w14:textId="77777777" w:rsidTr="2081E94E">
        <w:trPr>
          <w:jc w:val="center"/>
        </w:trPr>
        <w:tc>
          <w:tcPr>
            <w:tcW w:w="4106" w:type="dxa"/>
            <w:tcBorders>
              <w:top w:val="single" w:sz="4" w:space="0" w:color="auto"/>
              <w:left w:val="single" w:sz="4" w:space="0" w:color="auto"/>
              <w:bottom w:val="single" w:sz="4" w:space="0" w:color="auto"/>
              <w:right w:val="single" w:sz="4" w:space="0" w:color="auto"/>
            </w:tcBorders>
            <w:hideMark/>
          </w:tcPr>
          <w:p w14:paraId="7ED14FF3" w14:textId="31BBFE01" w:rsidR="00C81682" w:rsidRPr="00AB1133" w:rsidRDefault="00C81682" w:rsidP="005459DC">
            <w:pPr>
              <w:rPr>
                <w:rFonts w:ascii="Goethe FF Clan" w:hAnsi="Goethe FF Clan" w:cs="Arial"/>
                <w:sz w:val="22"/>
              </w:rPr>
            </w:pPr>
            <w:r w:rsidRPr="00AB1133">
              <w:rPr>
                <w:rFonts w:ascii="Goethe FF Clan" w:hAnsi="Goethe FF Clan" w:cs="Arial"/>
                <w:sz w:val="22"/>
              </w:rPr>
              <w:t>AV-Vereinbarung</w:t>
            </w:r>
            <w:r w:rsidR="005459DC" w:rsidRPr="00AB1133">
              <w:rPr>
                <w:rFonts w:ascii="Goethe FF Clan" w:hAnsi="Goethe FF Clan" w:cs="Arial"/>
                <w:sz w:val="22"/>
              </w:rPr>
              <w:t>,</w:t>
            </w:r>
            <w:r w:rsidRPr="00AB1133">
              <w:rPr>
                <w:rFonts w:ascii="Goethe FF Clan" w:hAnsi="Goethe FF Clan" w:cs="Arial"/>
                <w:sz w:val="22"/>
              </w:rPr>
              <w:t xml:space="preserve"> </w:t>
            </w:r>
            <w:r w:rsidR="005459DC" w:rsidRPr="00AB1133">
              <w:rPr>
                <w:sz w:val="22"/>
              </w:rPr>
              <w:t>es sind die gelb markierten Stellen auszufüllen und mit Angebotsabgabe unterzeichnet einzureichen</w:t>
            </w:r>
          </w:p>
        </w:tc>
        <w:tc>
          <w:tcPr>
            <w:tcW w:w="1843" w:type="dxa"/>
            <w:tcBorders>
              <w:top w:val="single" w:sz="4" w:space="0" w:color="auto"/>
              <w:left w:val="single" w:sz="4" w:space="0" w:color="auto"/>
              <w:bottom w:val="single" w:sz="4" w:space="0" w:color="auto"/>
              <w:right w:val="single" w:sz="4" w:space="0" w:color="auto"/>
            </w:tcBorders>
            <w:hideMark/>
          </w:tcPr>
          <w:p w14:paraId="3EF52A4B" w14:textId="77777777" w:rsidR="00C81682" w:rsidRPr="00AB1133" w:rsidRDefault="00C81682" w:rsidP="000427C0">
            <w:pPr>
              <w:rPr>
                <w:rFonts w:ascii="Goethe FF Clan" w:hAnsi="Goethe FF Clan" w:cs="Arial"/>
                <w:sz w:val="22"/>
              </w:rPr>
            </w:pPr>
            <w:r w:rsidRPr="00AB1133">
              <w:rPr>
                <w:rFonts w:ascii="Goethe FF Clan" w:hAnsi="Goethe FF Clan" w:cs="Arial"/>
                <w:sz w:val="22"/>
              </w:rPr>
              <w:t>Anlage F</w:t>
            </w:r>
          </w:p>
        </w:tc>
        <w:tc>
          <w:tcPr>
            <w:tcW w:w="1134" w:type="dxa"/>
            <w:tcBorders>
              <w:top w:val="single" w:sz="4" w:space="0" w:color="auto"/>
              <w:left w:val="single" w:sz="4" w:space="0" w:color="auto"/>
              <w:bottom w:val="single" w:sz="4" w:space="0" w:color="auto"/>
              <w:right w:val="single" w:sz="4" w:space="0" w:color="auto"/>
            </w:tcBorders>
            <w:hideMark/>
          </w:tcPr>
          <w:p w14:paraId="5E645364" w14:textId="773975E4" w:rsidR="00C81682" w:rsidRPr="00AB1133" w:rsidRDefault="00C81682" w:rsidP="000427C0">
            <w:pPr>
              <w:rPr>
                <w:rFonts w:ascii="Goethe FF Clan" w:hAnsi="Goethe FF Clan" w:cs="Arial"/>
                <w:sz w:val="22"/>
              </w:rPr>
            </w:pPr>
            <w:r w:rsidRPr="00AB1133">
              <w:rPr>
                <w:rFonts w:ascii="Goethe FF Clan" w:hAnsi="Goethe FF Clan" w:cs="Arial"/>
                <w:sz w:val="22"/>
              </w:rPr>
              <w:t xml:space="preserve">Anlage </w:t>
            </w:r>
            <w:r w:rsidR="00243C18" w:rsidRPr="00AB1133">
              <w:rPr>
                <w:rFonts w:ascii="Goethe FF Clan" w:hAnsi="Goethe FF Clan" w:cs="Arial"/>
                <w:sz w:val="22"/>
              </w:rPr>
              <w:t>1</w:t>
            </w:r>
          </w:p>
        </w:tc>
      </w:tr>
      <w:tr w:rsidR="004B2CE5" w:rsidRPr="00AB1133" w14:paraId="0D03906E" w14:textId="77777777" w:rsidTr="00E741C5">
        <w:trPr>
          <w:jc w:val="center"/>
        </w:trPr>
        <w:tc>
          <w:tcPr>
            <w:tcW w:w="4106" w:type="dxa"/>
            <w:tcBorders>
              <w:top w:val="single" w:sz="4" w:space="0" w:color="auto"/>
              <w:left w:val="single" w:sz="4" w:space="0" w:color="auto"/>
              <w:bottom w:val="single" w:sz="4" w:space="0" w:color="auto"/>
              <w:right w:val="single" w:sz="4" w:space="0" w:color="auto"/>
            </w:tcBorders>
            <w:hideMark/>
          </w:tcPr>
          <w:p w14:paraId="0937DE1D" w14:textId="02DC6309" w:rsidR="004B2CE5" w:rsidRPr="00AB1133" w:rsidRDefault="00263CA4" w:rsidP="004B2CE5">
            <w:pPr>
              <w:rPr>
                <w:rFonts w:ascii="Goethe FF Clan" w:hAnsi="Goethe FF Clan" w:cs="Arial"/>
                <w:sz w:val="22"/>
              </w:rPr>
            </w:pPr>
            <w:r w:rsidRPr="00AB1133">
              <w:rPr>
                <w:rFonts w:ascii="Goethe FF Clan" w:hAnsi="Goethe FF Clan"/>
                <w:sz w:val="22"/>
              </w:rPr>
              <w:t>Vertragsmuster</w:t>
            </w:r>
          </w:p>
        </w:tc>
        <w:tc>
          <w:tcPr>
            <w:tcW w:w="1843" w:type="dxa"/>
            <w:tcBorders>
              <w:top w:val="single" w:sz="4" w:space="0" w:color="auto"/>
              <w:left w:val="single" w:sz="4" w:space="0" w:color="auto"/>
              <w:bottom w:val="single" w:sz="4" w:space="0" w:color="auto"/>
              <w:right w:val="single" w:sz="4" w:space="0" w:color="auto"/>
            </w:tcBorders>
          </w:tcPr>
          <w:p w14:paraId="3F50A2CD" w14:textId="1BE15B8B" w:rsidR="004B2CE5" w:rsidRPr="00AB1133" w:rsidRDefault="00263CA4" w:rsidP="00AA387F">
            <w:pPr>
              <w:rPr>
                <w:rFonts w:ascii="Goethe FF Clan" w:hAnsi="Goethe FF Clan" w:cs="Arial"/>
                <w:sz w:val="22"/>
              </w:rPr>
            </w:pPr>
            <w:r w:rsidRPr="00AB1133">
              <w:rPr>
                <w:rFonts w:ascii="Goethe FF Clan" w:hAnsi="Goethe FF Clan" w:cs="Arial"/>
                <w:sz w:val="22"/>
              </w:rPr>
              <w:t>Anlage E</w:t>
            </w:r>
          </w:p>
        </w:tc>
        <w:tc>
          <w:tcPr>
            <w:tcW w:w="1134" w:type="dxa"/>
            <w:tcBorders>
              <w:top w:val="single" w:sz="4" w:space="0" w:color="auto"/>
              <w:left w:val="single" w:sz="4" w:space="0" w:color="auto"/>
              <w:bottom w:val="single" w:sz="4" w:space="0" w:color="auto"/>
              <w:right w:val="single" w:sz="4" w:space="0" w:color="auto"/>
            </w:tcBorders>
          </w:tcPr>
          <w:p w14:paraId="13826905" w14:textId="21B723D9" w:rsidR="004B2CE5" w:rsidRPr="00AB1133" w:rsidRDefault="004B2CE5" w:rsidP="00E338FB">
            <w:pPr>
              <w:rPr>
                <w:rFonts w:ascii="Goethe FF Clan" w:hAnsi="Goethe FF Clan" w:cs="Arial"/>
                <w:sz w:val="22"/>
              </w:rPr>
            </w:pPr>
          </w:p>
        </w:tc>
      </w:tr>
      <w:tr w:rsidR="0004479C" w:rsidRPr="00AB1133" w14:paraId="292DACDF" w14:textId="77777777" w:rsidTr="00E741C5">
        <w:trPr>
          <w:jc w:val="center"/>
        </w:trPr>
        <w:tc>
          <w:tcPr>
            <w:tcW w:w="4106" w:type="dxa"/>
            <w:tcBorders>
              <w:top w:val="single" w:sz="4" w:space="0" w:color="auto"/>
              <w:left w:val="single" w:sz="4" w:space="0" w:color="auto"/>
              <w:bottom w:val="single" w:sz="4" w:space="0" w:color="auto"/>
              <w:right w:val="single" w:sz="4" w:space="0" w:color="auto"/>
            </w:tcBorders>
          </w:tcPr>
          <w:p w14:paraId="3F1A57B5" w14:textId="37C564E7" w:rsidR="0004479C" w:rsidRPr="00AB1133" w:rsidRDefault="0004479C" w:rsidP="004B2CE5">
            <w:pPr>
              <w:rPr>
                <w:rFonts w:ascii="Goethe FF Clan" w:hAnsi="Goethe FF Clan"/>
                <w:sz w:val="22"/>
              </w:rPr>
            </w:pPr>
            <w:r w:rsidRPr="00AB1133">
              <w:rPr>
                <w:rFonts w:ascii="Goethe FF Clan" w:hAnsi="Goethe FF Clan"/>
                <w:sz w:val="22"/>
              </w:rPr>
              <w:t>Relevante Zertifikate</w:t>
            </w:r>
          </w:p>
        </w:tc>
        <w:tc>
          <w:tcPr>
            <w:tcW w:w="1843" w:type="dxa"/>
            <w:tcBorders>
              <w:top w:val="single" w:sz="4" w:space="0" w:color="auto"/>
              <w:left w:val="single" w:sz="4" w:space="0" w:color="auto"/>
              <w:bottom w:val="single" w:sz="4" w:space="0" w:color="auto"/>
              <w:right w:val="single" w:sz="4" w:space="0" w:color="auto"/>
            </w:tcBorders>
          </w:tcPr>
          <w:p w14:paraId="17201BF6" w14:textId="0BDAC941" w:rsidR="0004479C" w:rsidRPr="00AB1133" w:rsidRDefault="0004479C" w:rsidP="00AA387F">
            <w:pPr>
              <w:rPr>
                <w:rFonts w:ascii="Goethe FF Clan" w:hAnsi="Goethe FF Clan" w:cs="Arial"/>
                <w:sz w:val="22"/>
              </w:rPr>
            </w:pPr>
            <w:r w:rsidRPr="00AB1133">
              <w:rPr>
                <w:rFonts w:ascii="Goethe FF Clan" w:hAnsi="Goethe FF Clan" w:cs="Arial"/>
                <w:sz w:val="22"/>
              </w:rPr>
              <w:t xml:space="preserve">Anlage </w:t>
            </w:r>
            <w:r w:rsidR="00331BB8">
              <w:rPr>
                <w:rFonts w:ascii="Goethe FF Clan" w:hAnsi="Goethe FF Clan" w:cs="Arial"/>
                <w:sz w:val="22"/>
              </w:rPr>
              <w:t>G</w:t>
            </w:r>
          </w:p>
          <w:p w14:paraId="70A396FD" w14:textId="619E2E97" w:rsidR="0004479C" w:rsidRPr="00AB1133" w:rsidRDefault="0004479C" w:rsidP="00AA387F">
            <w:pPr>
              <w:rPr>
                <w:rFonts w:ascii="Goethe FF Clan" w:hAnsi="Goethe FF Clan" w:cs="Arial"/>
                <w:sz w:val="22"/>
              </w:rPr>
            </w:pPr>
          </w:p>
        </w:tc>
        <w:tc>
          <w:tcPr>
            <w:tcW w:w="1134" w:type="dxa"/>
            <w:tcBorders>
              <w:top w:val="single" w:sz="4" w:space="0" w:color="auto"/>
              <w:left w:val="single" w:sz="4" w:space="0" w:color="auto"/>
              <w:bottom w:val="single" w:sz="4" w:space="0" w:color="auto"/>
              <w:right w:val="single" w:sz="4" w:space="0" w:color="auto"/>
            </w:tcBorders>
          </w:tcPr>
          <w:p w14:paraId="4EE458C0" w14:textId="77777777" w:rsidR="0004479C" w:rsidRPr="00AB1133" w:rsidRDefault="0004479C" w:rsidP="00E338FB">
            <w:pPr>
              <w:rPr>
                <w:rFonts w:ascii="Goethe FF Clan" w:hAnsi="Goethe FF Clan" w:cs="Arial"/>
                <w:sz w:val="22"/>
              </w:rPr>
            </w:pPr>
          </w:p>
        </w:tc>
      </w:tr>
    </w:tbl>
    <w:p w14:paraId="5D6322A0" w14:textId="77777777" w:rsidR="004A60D1" w:rsidRPr="00AB1133" w:rsidRDefault="004A60D1" w:rsidP="004A60D1">
      <w:pPr>
        <w:spacing w:line="320" w:lineRule="atLeast"/>
        <w:rPr>
          <w:rFonts w:ascii="Goethe FF Clan" w:hAnsi="Goethe FF Clan" w:cs="Arial"/>
          <w:sz w:val="22"/>
        </w:rPr>
      </w:pPr>
    </w:p>
    <w:p w14:paraId="05727B98" w14:textId="795D8B36" w:rsidR="00633AE6" w:rsidRPr="00964128" w:rsidRDefault="00633AE6" w:rsidP="00633AE6">
      <w:pPr>
        <w:tabs>
          <w:tab w:val="num" w:pos="1985"/>
        </w:tabs>
        <w:spacing w:line="320" w:lineRule="atLeast"/>
        <w:rPr>
          <w:rFonts w:ascii="Goethe FF Clan" w:hAnsi="Goethe FF Clan" w:cs="Arial"/>
          <w:bCs/>
          <w:sz w:val="22"/>
        </w:rPr>
      </w:pPr>
      <w:r w:rsidRPr="00AB1133">
        <w:rPr>
          <w:rFonts w:ascii="Goethe FF Clan" w:hAnsi="Goethe FF Clan" w:cs="Arial"/>
          <w:bCs/>
          <w:sz w:val="22"/>
        </w:rPr>
        <w:t>Zum Nachweis der Eignung hat der Bieter die in den Anlagen B diesem Anschreiben</w:t>
      </w:r>
      <w:r w:rsidR="00505E48" w:rsidRPr="00AB1133">
        <w:rPr>
          <w:rFonts w:ascii="Goethe FF Clan" w:hAnsi="Goethe FF Clan" w:cs="Arial"/>
          <w:bCs/>
          <w:sz w:val="22"/>
        </w:rPr>
        <w:t xml:space="preserve"> beigelegten Muster auszufüllen</w:t>
      </w:r>
      <w:r w:rsidRPr="00AB1133">
        <w:rPr>
          <w:rFonts w:ascii="Goethe FF Clan" w:hAnsi="Goethe FF Clan" w:cs="Arial"/>
          <w:bCs/>
          <w:sz w:val="22"/>
        </w:rPr>
        <w:t xml:space="preserve">. Ausschluss- bzw. Mindestkriterien sind als solche gekennzeichnet. Ausschlusskriterien bedeutet, dass der Bieter ausgeschlossen wird, wenn er die Anforderungen nicht erfüllt. </w:t>
      </w:r>
    </w:p>
    <w:p w14:paraId="13FC18FD" w14:textId="77777777" w:rsidR="00633AE6" w:rsidRPr="00964128" w:rsidRDefault="00633AE6" w:rsidP="00510A91">
      <w:pPr>
        <w:spacing w:line="320" w:lineRule="atLeast"/>
        <w:rPr>
          <w:rFonts w:ascii="Goethe FF Clan" w:hAnsi="Goethe FF Clan" w:cs="Arial"/>
          <w:sz w:val="22"/>
        </w:rPr>
      </w:pPr>
    </w:p>
    <w:p w14:paraId="3F34304A" w14:textId="748EA61D" w:rsidR="00951ECB" w:rsidRPr="00964128" w:rsidRDefault="00951ECB" w:rsidP="00510A91">
      <w:pPr>
        <w:spacing w:line="320" w:lineRule="atLeast"/>
        <w:rPr>
          <w:rFonts w:ascii="Goethe FF Clan" w:hAnsi="Goethe FF Clan" w:cs="Arial"/>
          <w:sz w:val="22"/>
        </w:rPr>
      </w:pPr>
      <w:r w:rsidRPr="00964128">
        <w:rPr>
          <w:rFonts w:ascii="Goethe FF Clan" w:hAnsi="Goethe FF Clan" w:cs="Arial"/>
          <w:sz w:val="22"/>
        </w:rPr>
        <w:t>Bei ausländischen Bietern genügen gleichwertige Bescheinigungen des Herkunftslandes. Bei Dokumenten in anderen Sprachen sind Übersetzungen ins Deutsche</w:t>
      </w:r>
      <w:r w:rsidR="00263CA4">
        <w:rPr>
          <w:rFonts w:ascii="Goethe FF Clan" w:hAnsi="Goethe FF Clan" w:cs="Arial"/>
          <w:sz w:val="22"/>
        </w:rPr>
        <w:t xml:space="preserve"> oder Slowakische</w:t>
      </w:r>
      <w:r w:rsidRPr="00964128">
        <w:rPr>
          <w:rFonts w:ascii="Goethe FF Clan" w:hAnsi="Goethe FF Clan" w:cs="Arial"/>
          <w:sz w:val="22"/>
        </w:rPr>
        <w:t xml:space="preserve"> beizufügen. Es gilt die deutsche </w:t>
      </w:r>
      <w:r w:rsidR="00243C18">
        <w:rPr>
          <w:rFonts w:ascii="Goethe FF Clan" w:hAnsi="Goethe FF Clan" w:cs="Arial"/>
          <w:sz w:val="22"/>
        </w:rPr>
        <w:t xml:space="preserve">und slowakische </w:t>
      </w:r>
      <w:r w:rsidRPr="00964128">
        <w:rPr>
          <w:rFonts w:ascii="Goethe FF Clan" w:hAnsi="Goethe FF Clan" w:cs="Arial"/>
          <w:sz w:val="22"/>
        </w:rPr>
        <w:t>Übersetzung.</w:t>
      </w:r>
    </w:p>
    <w:p w14:paraId="502D4A64" w14:textId="77777777" w:rsidR="00B434B4" w:rsidRPr="00964128" w:rsidRDefault="00B434B4" w:rsidP="00510A91">
      <w:pPr>
        <w:spacing w:line="320" w:lineRule="atLeast"/>
        <w:rPr>
          <w:rFonts w:ascii="Goethe FF Clan" w:hAnsi="Goethe FF Clan" w:cs="Arial"/>
          <w:sz w:val="22"/>
        </w:rPr>
      </w:pPr>
    </w:p>
    <w:p w14:paraId="748BD16A" w14:textId="77777777" w:rsidR="00B434B4" w:rsidRPr="00964128" w:rsidRDefault="00B434B4" w:rsidP="00B434B4">
      <w:pPr>
        <w:spacing w:line="320" w:lineRule="atLeast"/>
        <w:rPr>
          <w:rFonts w:ascii="Goethe FF Clan" w:hAnsi="Goethe FF Clan" w:cs="Arial"/>
          <w:sz w:val="22"/>
        </w:rPr>
      </w:pPr>
      <w:bookmarkStart w:id="15" w:name="_Toc244933780"/>
      <w:bookmarkStart w:id="16" w:name="_Toc244939070"/>
      <w:r w:rsidRPr="00964128">
        <w:rPr>
          <w:rFonts w:ascii="Goethe FF Clan" w:hAnsi="Goethe FF Clan" w:cs="Arial"/>
          <w:sz w:val="22"/>
        </w:rPr>
        <w:t xml:space="preserve">Das Angebot muss vollständig sein und den Preis und alle sonstigen geforderten Angaben und Erklärungen enthalten. Die </w:t>
      </w:r>
      <w:r w:rsidRPr="00964128">
        <w:rPr>
          <w:rFonts w:ascii="Goethe FF Clan" w:hAnsi="Goethe FF Clan" w:cs="Arial"/>
          <w:b/>
          <w:sz w:val="22"/>
        </w:rPr>
        <w:t>Unvollständigkeit</w:t>
      </w:r>
      <w:r w:rsidRPr="00964128">
        <w:rPr>
          <w:rFonts w:ascii="Goethe FF Clan" w:hAnsi="Goethe FF Clan" w:cs="Arial"/>
          <w:sz w:val="22"/>
        </w:rPr>
        <w:t xml:space="preserve"> des Angebots (auch das Fehlen von einzelnen geforderten Erklärungen) kann zum </w:t>
      </w:r>
      <w:r w:rsidRPr="00964128">
        <w:rPr>
          <w:rFonts w:ascii="Goethe FF Clan" w:hAnsi="Goethe FF Clan" w:cs="Arial"/>
          <w:b/>
          <w:sz w:val="22"/>
        </w:rPr>
        <w:t>Ausschluss</w:t>
      </w:r>
      <w:r w:rsidRPr="00964128">
        <w:rPr>
          <w:rFonts w:ascii="Goethe FF Clan" w:hAnsi="Goethe FF Clan" w:cs="Arial"/>
          <w:sz w:val="22"/>
        </w:rPr>
        <w:t xml:space="preserve"> führen.</w:t>
      </w:r>
    </w:p>
    <w:bookmarkEnd w:id="15"/>
    <w:bookmarkEnd w:id="16"/>
    <w:p w14:paraId="7F05B577" w14:textId="77777777" w:rsidR="00964128" w:rsidRPr="00964128" w:rsidRDefault="00964128" w:rsidP="008965C1">
      <w:pPr>
        <w:spacing w:line="320" w:lineRule="atLeast"/>
        <w:jc w:val="both"/>
        <w:rPr>
          <w:rFonts w:ascii="Goethe FF Clan" w:hAnsi="Goethe FF Clan" w:cs="Arial"/>
          <w:sz w:val="22"/>
        </w:rPr>
      </w:pPr>
    </w:p>
    <w:p w14:paraId="4F66E476" w14:textId="34FCC76C" w:rsidR="00206D6B" w:rsidRPr="00A43302" w:rsidRDefault="00C108C8" w:rsidP="00A43302">
      <w:pPr>
        <w:spacing w:before="240" w:after="240"/>
        <w:rPr>
          <w:rFonts w:ascii="Goethe FF Clan" w:hAnsi="Goethe FF Clan"/>
          <w:b/>
          <w:bCs/>
          <w:sz w:val="22"/>
        </w:rPr>
      </w:pPr>
      <w:r w:rsidRPr="00964128">
        <w:rPr>
          <w:rFonts w:ascii="Goethe FF Clan" w:hAnsi="Goethe FF Clan"/>
          <w:b/>
          <w:bCs/>
          <w:sz w:val="22"/>
        </w:rPr>
        <w:t>4. Bietergemeinschaften</w:t>
      </w:r>
    </w:p>
    <w:p w14:paraId="6CFF5882" w14:textId="690D32DC" w:rsidR="00206D6B" w:rsidRPr="00A43302" w:rsidRDefault="00206D6B" w:rsidP="00206D6B">
      <w:pPr>
        <w:pStyle w:val="Default"/>
        <w:spacing w:before="240"/>
        <w:rPr>
          <w:sz w:val="22"/>
          <w:szCs w:val="22"/>
        </w:rPr>
      </w:pPr>
      <w:r w:rsidRPr="00A43302">
        <w:rPr>
          <w:sz w:val="22"/>
          <w:szCs w:val="22"/>
        </w:rPr>
        <w:t>Bietergemeinschaften sind in Anlage B.3 zu benennen, haben insbesondere einen bevollmächtigten Vertreter für den Abschluss und die Durchführung des Vertrages zu bezeichnen und zu erklären, dass sie im Falle der Beauftragung gesamtschuldnerisch haften. Die rechtsverbindliche Bevollmächtigung des Vertreters der Bietergemeinschaft ist spätestens mit Abgabe des Angebots nachzuweisen.</w:t>
      </w:r>
    </w:p>
    <w:p w14:paraId="786D79A4" w14:textId="0156EE92" w:rsidR="00206D6B" w:rsidRPr="00A43302" w:rsidRDefault="00206D6B" w:rsidP="00206D6B">
      <w:pPr>
        <w:pStyle w:val="Default"/>
        <w:spacing w:before="240"/>
        <w:rPr>
          <w:sz w:val="22"/>
          <w:szCs w:val="22"/>
        </w:rPr>
      </w:pPr>
      <w:r w:rsidRPr="00A43302">
        <w:rPr>
          <w:sz w:val="22"/>
          <w:szCs w:val="22"/>
        </w:rPr>
        <w:t>Bei Bietergemeinschaften sind folgende Erklärungen und Nachweise von jedem Mitglied gesondert zu erbringen:</w:t>
      </w:r>
      <w:r w:rsidRPr="00A43302">
        <w:rPr>
          <w:sz w:val="22"/>
          <w:szCs w:val="22"/>
        </w:rPr>
        <w:br/>
        <w:t>- Anlage B</w:t>
      </w:r>
      <w:r w:rsidR="00E86B41" w:rsidRPr="00A43302">
        <w:rPr>
          <w:sz w:val="22"/>
          <w:szCs w:val="22"/>
        </w:rPr>
        <w:t xml:space="preserve">.5 </w:t>
      </w:r>
      <w:r w:rsidRPr="00A43302">
        <w:rPr>
          <w:sz w:val="22"/>
          <w:szCs w:val="22"/>
        </w:rPr>
        <w:t>Erklärungen zum Nichtvorliegen von Ausschlussgründen</w:t>
      </w:r>
    </w:p>
    <w:p w14:paraId="7E994D85" w14:textId="63AF873C" w:rsidR="00C108C8" w:rsidRPr="00A43302" w:rsidRDefault="00206D6B" w:rsidP="00FD445D">
      <w:pPr>
        <w:pStyle w:val="Default"/>
        <w:spacing w:before="240"/>
        <w:rPr>
          <w:sz w:val="22"/>
          <w:szCs w:val="22"/>
        </w:rPr>
      </w:pPr>
      <w:r w:rsidRPr="00A43302">
        <w:rPr>
          <w:sz w:val="22"/>
          <w:szCs w:val="22"/>
        </w:rPr>
        <w:t xml:space="preserve">Die </w:t>
      </w:r>
      <w:r w:rsidR="007F0797" w:rsidRPr="00A43302">
        <w:rPr>
          <w:sz w:val="22"/>
          <w:szCs w:val="22"/>
        </w:rPr>
        <w:t xml:space="preserve">übrigen </w:t>
      </w:r>
      <w:r w:rsidRPr="00A43302">
        <w:rPr>
          <w:sz w:val="22"/>
          <w:szCs w:val="22"/>
        </w:rPr>
        <w:t xml:space="preserve">Anforderungen an Leistungsfähigkeit und Fachkunde (wirtschaftliche und finanzielle, technische und berufliche Leistungsfähigkeit) gelten für die </w:t>
      </w:r>
      <w:r w:rsidRPr="00A43302">
        <w:rPr>
          <w:sz w:val="22"/>
          <w:szCs w:val="22"/>
        </w:rPr>
        <w:lastRenderedPageBreak/>
        <w:t>gemeinschaftlich zur Verfügung stehenden Kapazitäten gemeinsam.</w:t>
      </w:r>
      <w:r w:rsidR="00C108C8" w:rsidRPr="00A43302">
        <w:rPr>
          <w:sz w:val="22"/>
          <w:szCs w:val="22"/>
        </w:rPr>
        <w:br/>
      </w:r>
    </w:p>
    <w:p w14:paraId="0304EA5E" w14:textId="39349BDE" w:rsidR="00C108C8" w:rsidRPr="00964128" w:rsidRDefault="00C108C8" w:rsidP="00C108C8">
      <w:pPr>
        <w:pStyle w:val="Default"/>
        <w:spacing w:before="240"/>
        <w:rPr>
          <w:sz w:val="22"/>
          <w:szCs w:val="22"/>
        </w:rPr>
      </w:pPr>
      <w:r w:rsidRPr="106BE352">
        <w:rPr>
          <w:b/>
          <w:bCs/>
          <w:sz w:val="22"/>
          <w:szCs w:val="22"/>
        </w:rPr>
        <w:t xml:space="preserve">5. Eignungsleihe </w:t>
      </w:r>
    </w:p>
    <w:p w14:paraId="6E9FCD45" w14:textId="28F6152F" w:rsidR="00C108C8" w:rsidRPr="00964128" w:rsidRDefault="00C108C8" w:rsidP="00C108C8">
      <w:pPr>
        <w:pStyle w:val="Default"/>
        <w:spacing w:before="240"/>
        <w:rPr>
          <w:sz w:val="22"/>
          <w:szCs w:val="22"/>
        </w:rPr>
      </w:pPr>
      <w:r w:rsidRPr="00964128">
        <w:rPr>
          <w:sz w:val="22"/>
          <w:szCs w:val="22"/>
        </w:rPr>
        <w:t xml:space="preserve">Im Falle der Eignungsleihe (= Inanspruchnahme der Fachkunde oder Leistungsfähigkeit eines Unterauftragnehmers oder sonstigen Dritten) hat der Bieter eine verbindliche Verpflichtungserklärung des jeweiligen Unternehmens vorzulegen, dass ihm die Mittel zur Verfügung stehen werden bzw. dass der Dritte die Leistung ausführen wird </w:t>
      </w:r>
      <w:r w:rsidR="001041B0" w:rsidRPr="00964128">
        <w:rPr>
          <w:sz w:val="22"/>
          <w:szCs w:val="22"/>
        </w:rPr>
        <w:t xml:space="preserve">§ 34 Abs. 1 </w:t>
      </w:r>
      <w:proofErr w:type="spellStart"/>
      <w:r w:rsidR="001041B0" w:rsidRPr="00964128">
        <w:rPr>
          <w:sz w:val="22"/>
          <w:szCs w:val="22"/>
        </w:rPr>
        <w:t>UVgO</w:t>
      </w:r>
      <w:proofErr w:type="spellEnd"/>
      <w:r w:rsidRPr="00964128">
        <w:rPr>
          <w:sz w:val="22"/>
          <w:szCs w:val="22"/>
        </w:rPr>
        <w:t>) sowie eine Erklärung der gemeinsamen Haftung des Bieters und des anderen Unternehmens für die Auftragsausführung entsprechend dem Umfang der Eignungsleihe (Formblatt Anlage B</w:t>
      </w:r>
      <w:r w:rsidR="007C5338">
        <w:rPr>
          <w:sz w:val="22"/>
          <w:szCs w:val="22"/>
        </w:rPr>
        <w:t>.</w:t>
      </w:r>
      <w:r w:rsidRPr="00964128">
        <w:rPr>
          <w:sz w:val="22"/>
          <w:szCs w:val="22"/>
        </w:rPr>
        <w:t xml:space="preserve">4.). </w:t>
      </w:r>
    </w:p>
    <w:p w14:paraId="0392C7F5" w14:textId="1B6A0C77" w:rsidR="00C108C8" w:rsidRPr="00964128" w:rsidRDefault="00C108C8" w:rsidP="00C108C8">
      <w:pPr>
        <w:pStyle w:val="Default"/>
        <w:spacing w:before="240"/>
        <w:rPr>
          <w:sz w:val="22"/>
          <w:szCs w:val="22"/>
        </w:rPr>
      </w:pPr>
      <w:r w:rsidRPr="00964128">
        <w:rPr>
          <w:sz w:val="22"/>
          <w:szCs w:val="22"/>
        </w:rPr>
        <w:t xml:space="preserve">Jedes Unternehmen, dessen Kapazitäten der </w:t>
      </w:r>
      <w:r w:rsidR="007C5338">
        <w:rPr>
          <w:sz w:val="22"/>
          <w:szCs w:val="22"/>
        </w:rPr>
        <w:t>Bieter</w:t>
      </w:r>
      <w:r w:rsidR="007C5338" w:rsidRPr="00964128">
        <w:rPr>
          <w:sz w:val="22"/>
          <w:szCs w:val="22"/>
        </w:rPr>
        <w:t xml:space="preserve"> </w:t>
      </w:r>
      <w:r w:rsidRPr="00964128">
        <w:rPr>
          <w:sz w:val="22"/>
          <w:szCs w:val="22"/>
        </w:rPr>
        <w:t xml:space="preserve">für die Erfüllung eines oder mehrerer Eignungskriterien in Anspruch nehmen will, muss zudem folgende Erklärungen vorlegen (Anforderungen an Unternehmen): </w:t>
      </w:r>
    </w:p>
    <w:p w14:paraId="310DBE2C" w14:textId="483B36B2" w:rsidR="00C108C8" w:rsidRPr="00964128" w:rsidRDefault="00C108C8" w:rsidP="00C108C8">
      <w:pPr>
        <w:pStyle w:val="Default"/>
        <w:numPr>
          <w:ilvl w:val="0"/>
          <w:numId w:val="12"/>
        </w:numPr>
        <w:spacing w:before="240"/>
        <w:rPr>
          <w:sz w:val="22"/>
          <w:szCs w:val="22"/>
        </w:rPr>
      </w:pPr>
      <w:r w:rsidRPr="00964128">
        <w:rPr>
          <w:sz w:val="22"/>
          <w:szCs w:val="22"/>
        </w:rPr>
        <w:t>Erklärungen gemäß Anlage B</w:t>
      </w:r>
      <w:r w:rsidR="007C5338">
        <w:rPr>
          <w:sz w:val="22"/>
          <w:szCs w:val="22"/>
        </w:rPr>
        <w:t>.</w:t>
      </w:r>
      <w:r w:rsidRPr="00964128">
        <w:rPr>
          <w:sz w:val="22"/>
          <w:szCs w:val="22"/>
        </w:rPr>
        <w:t xml:space="preserve">5 (Erklärungen zum Nichtvorliegen von Ausschlussgründen). </w:t>
      </w:r>
    </w:p>
    <w:p w14:paraId="7745725A" w14:textId="77777777" w:rsidR="00C108C8" w:rsidRPr="00964128" w:rsidRDefault="00C108C8" w:rsidP="00C108C8">
      <w:pPr>
        <w:pStyle w:val="Default"/>
        <w:numPr>
          <w:ilvl w:val="0"/>
          <w:numId w:val="12"/>
        </w:numPr>
        <w:spacing w:before="240"/>
        <w:rPr>
          <w:b/>
          <w:bCs/>
          <w:sz w:val="22"/>
          <w:szCs w:val="22"/>
        </w:rPr>
      </w:pPr>
      <w:r w:rsidRPr="00964128">
        <w:rPr>
          <w:sz w:val="22"/>
          <w:szCs w:val="22"/>
        </w:rPr>
        <w:t>Nachweis der Eignung des Unternehmens, dessen Kapazitäten der Bieter für die Erfüllung eines oder mehrerer Eignungskriterien in Anspruch nehmen will, in Bezug auf die Eignungskriterien entsprechend dem Umfang der Eignungsleihe.</w:t>
      </w:r>
    </w:p>
    <w:p w14:paraId="6E4AFA45" w14:textId="77777777" w:rsidR="00C108C8" w:rsidRPr="00964128" w:rsidRDefault="00C108C8" w:rsidP="008965C1">
      <w:pPr>
        <w:spacing w:line="320" w:lineRule="atLeast"/>
        <w:jc w:val="both"/>
        <w:rPr>
          <w:rFonts w:ascii="Goethe FF Clan" w:hAnsi="Goethe FF Clan" w:cs="Arial"/>
          <w:sz w:val="22"/>
        </w:rPr>
      </w:pPr>
    </w:p>
    <w:p w14:paraId="15C28217" w14:textId="77777777" w:rsidR="008965C1" w:rsidRDefault="008965C1" w:rsidP="008965C1">
      <w:pPr>
        <w:spacing w:line="320" w:lineRule="atLeast"/>
        <w:jc w:val="both"/>
        <w:rPr>
          <w:rFonts w:ascii="Goethe FF Clan" w:hAnsi="Goethe FF Clan" w:cs="Arial"/>
          <w:sz w:val="22"/>
        </w:rPr>
      </w:pPr>
    </w:p>
    <w:p w14:paraId="02984E2B" w14:textId="77777777" w:rsidR="00000FEA" w:rsidRDefault="00000FEA" w:rsidP="008965C1">
      <w:pPr>
        <w:spacing w:line="320" w:lineRule="atLeast"/>
        <w:jc w:val="both"/>
        <w:rPr>
          <w:rFonts w:ascii="Goethe FF Clan" w:hAnsi="Goethe FF Clan" w:cs="Arial"/>
          <w:sz w:val="22"/>
        </w:rPr>
      </w:pPr>
    </w:p>
    <w:p w14:paraId="27FB6B83" w14:textId="77777777" w:rsidR="00000FEA" w:rsidRPr="00964128" w:rsidRDefault="00000FEA" w:rsidP="008965C1">
      <w:pPr>
        <w:spacing w:line="320" w:lineRule="atLeast"/>
        <w:jc w:val="both"/>
        <w:rPr>
          <w:rFonts w:ascii="Goethe FF Clan" w:hAnsi="Goethe FF Clan" w:cs="Arial"/>
          <w:sz w:val="22"/>
        </w:rPr>
      </w:pPr>
    </w:p>
    <w:p w14:paraId="73585AA7" w14:textId="77777777" w:rsidR="00000FEA" w:rsidRDefault="00000FEA" w:rsidP="000059D5">
      <w:pPr>
        <w:spacing w:line="320" w:lineRule="atLeast"/>
        <w:rPr>
          <w:rFonts w:ascii="Goethe FF Clan" w:hAnsi="Goethe FF Clan" w:cs="Arial"/>
          <w:b/>
          <w:bCs/>
          <w:sz w:val="22"/>
        </w:rPr>
      </w:pPr>
    </w:p>
    <w:p w14:paraId="7C7FC615" w14:textId="0DC34AA0" w:rsidR="00776FF7" w:rsidRPr="00964128" w:rsidRDefault="00C108C8" w:rsidP="000059D5">
      <w:pPr>
        <w:spacing w:line="320" w:lineRule="atLeast"/>
        <w:rPr>
          <w:rFonts w:ascii="Goethe FF Clan" w:hAnsi="Goethe FF Clan" w:cs="Arial"/>
          <w:b/>
          <w:bCs/>
          <w:sz w:val="22"/>
        </w:rPr>
      </w:pPr>
      <w:r w:rsidRPr="00964128">
        <w:rPr>
          <w:rFonts w:ascii="Goethe FF Clan" w:hAnsi="Goethe FF Clan" w:cs="Arial"/>
          <w:b/>
          <w:bCs/>
          <w:sz w:val="22"/>
        </w:rPr>
        <w:t>6.</w:t>
      </w:r>
      <w:r w:rsidR="00D67A02" w:rsidRPr="00964128">
        <w:rPr>
          <w:rFonts w:ascii="Goethe FF Clan" w:hAnsi="Goethe FF Clan" w:cs="Arial"/>
          <w:b/>
          <w:bCs/>
          <w:sz w:val="22"/>
        </w:rPr>
        <w:t xml:space="preserve"> </w:t>
      </w:r>
      <w:r w:rsidR="00776FF7" w:rsidRPr="00964128">
        <w:rPr>
          <w:rFonts w:ascii="Goethe FF Clan" w:hAnsi="Goethe FF Clan" w:cs="Arial"/>
          <w:b/>
          <w:bCs/>
          <w:sz w:val="22"/>
        </w:rPr>
        <w:t>Änderung, Berichtigung und Rücknahme von Angeboten</w:t>
      </w:r>
    </w:p>
    <w:p w14:paraId="3DB754C9" w14:textId="726C9314" w:rsidR="008A2EA9" w:rsidRPr="00964128" w:rsidRDefault="008A2EA9" w:rsidP="008A2EA9">
      <w:pPr>
        <w:tabs>
          <w:tab w:val="num" w:pos="1985"/>
        </w:tabs>
        <w:spacing w:line="320" w:lineRule="atLeast"/>
        <w:rPr>
          <w:rFonts w:ascii="Goethe FF Clan" w:hAnsi="Goethe FF Clan" w:cs="Arial"/>
          <w:bCs/>
          <w:sz w:val="22"/>
        </w:rPr>
      </w:pPr>
      <w:r w:rsidRPr="00964128">
        <w:rPr>
          <w:rFonts w:ascii="Goethe FF Clan" w:hAnsi="Goethe FF Clan" w:cs="Arial"/>
          <w:bCs/>
          <w:sz w:val="22"/>
        </w:rPr>
        <w:t>Nachträgliche Änderungen oder Berichtigungen der Angebote sind nur bis zum Ablauf der Angebotsfrist zulässig. Die Änderungen oder Berichtigungen sind als solche zu kennzeichnen und müssen durch Austausch des Angebotes eingereicht werden.</w:t>
      </w:r>
    </w:p>
    <w:p w14:paraId="51477B5B" w14:textId="77777777" w:rsidR="008A2EA9" w:rsidRPr="00964128" w:rsidRDefault="008A2EA9" w:rsidP="008A2EA9">
      <w:pPr>
        <w:tabs>
          <w:tab w:val="num" w:pos="1985"/>
        </w:tabs>
        <w:spacing w:line="320" w:lineRule="atLeast"/>
        <w:rPr>
          <w:rFonts w:ascii="Goethe FF Clan" w:hAnsi="Goethe FF Clan" w:cs="Arial"/>
          <w:bCs/>
          <w:sz w:val="22"/>
        </w:rPr>
      </w:pPr>
    </w:p>
    <w:p w14:paraId="62055E42" w14:textId="3D3C66FB" w:rsidR="008965C1" w:rsidRPr="00964128" w:rsidRDefault="008A2EA9" w:rsidP="008A2EA9">
      <w:pPr>
        <w:tabs>
          <w:tab w:val="num" w:pos="1985"/>
        </w:tabs>
        <w:spacing w:line="320" w:lineRule="atLeast"/>
        <w:rPr>
          <w:rFonts w:ascii="Goethe FF Clan" w:hAnsi="Goethe FF Clan" w:cs="Arial"/>
          <w:bCs/>
          <w:sz w:val="22"/>
        </w:rPr>
      </w:pPr>
      <w:r w:rsidRPr="00964128">
        <w:rPr>
          <w:rFonts w:ascii="Goethe FF Clan" w:hAnsi="Goethe FF Clan" w:cs="Arial"/>
          <w:bCs/>
          <w:sz w:val="22"/>
        </w:rPr>
        <w:t>Bis zum Ablauf der Angebotsfrist können Angebote in Textform zurückgezogen werden.</w:t>
      </w:r>
    </w:p>
    <w:p w14:paraId="43FD7A1E" w14:textId="77777777" w:rsidR="004F464A" w:rsidRPr="00964128" w:rsidRDefault="004F464A" w:rsidP="00510A91">
      <w:pPr>
        <w:tabs>
          <w:tab w:val="num" w:pos="1985"/>
        </w:tabs>
        <w:spacing w:line="320" w:lineRule="atLeast"/>
        <w:rPr>
          <w:rFonts w:ascii="Goethe FF Clan" w:hAnsi="Goethe FF Clan" w:cs="Arial"/>
          <w:bCs/>
          <w:sz w:val="22"/>
        </w:rPr>
      </w:pPr>
    </w:p>
    <w:p w14:paraId="6E42AE2F" w14:textId="406A953C" w:rsidR="004F464A" w:rsidRPr="00964128" w:rsidRDefault="00C108C8" w:rsidP="002C01F8">
      <w:pPr>
        <w:spacing w:line="320" w:lineRule="atLeast"/>
        <w:rPr>
          <w:rFonts w:ascii="Goethe FF Clan" w:hAnsi="Goethe FF Clan" w:cs="Arial"/>
          <w:b/>
          <w:bCs/>
          <w:sz w:val="22"/>
        </w:rPr>
      </w:pPr>
      <w:bookmarkStart w:id="17" w:name="_Toc516566793"/>
      <w:bookmarkStart w:id="18" w:name="_Toc518447294"/>
      <w:bookmarkStart w:id="19" w:name="_Toc244933783"/>
      <w:bookmarkStart w:id="20" w:name="_Toc244939073"/>
      <w:r w:rsidRPr="00964128">
        <w:rPr>
          <w:rFonts w:ascii="Goethe FF Clan" w:hAnsi="Goethe FF Clan" w:cs="Arial"/>
          <w:b/>
          <w:bCs/>
          <w:sz w:val="22"/>
        </w:rPr>
        <w:t>7.</w:t>
      </w:r>
      <w:r w:rsidR="00D67A02" w:rsidRPr="00964128">
        <w:rPr>
          <w:rFonts w:ascii="Goethe FF Clan" w:hAnsi="Goethe FF Clan" w:cs="Arial"/>
          <w:b/>
          <w:bCs/>
          <w:sz w:val="22"/>
        </w:rPr>
        <w:t xml:space="preserve"> </w:t>
      </w:r>
      <w:r w:rsidR="004F464A" w:rsidRPr="00964128">
        <w:rPr>
          <w:rFonts w:ascii="Goethe FF Clan" w:hAnsi="Goethe FF Clan" w:cs="Arial"/>
          <w:b/>
          <w:bCs/>
          <w:sz w:val="22"/>
        </w:rPr>
        <w:t>Ablauf des Ausschreibungsverfahrens</w:t>
      </w:r>
    </w:p>
    <w:p w14:paraId="0F212063" w14:textId="515768DA" w:rsidR="004F464A" w:rsidRPr="00964128" w:rsidRDefault="004F464A" w:rsidP="4DDA89B7">
      <w:pPr>
        <w:tabs>
          <w:tab w:val="num" w:pos="1985"/>
        </w:tabs>
        <w:spacing w:line="320" w:lineRule="atLeast"/>
        <w:rPr>
          <w:rFonts w:ascii="Goethe FF Clan" w:hAnsi="Goethe FF Clan" w:cs="Arial"/>
          <w:sz w:val="22"/>
        </w:rPr>
      </w:pPr>
      <w:r w:rsidRPr="4DDA89B7">
        <w:rPr>
          <w:rFonts w:ascii="Goethe FF Clan" w:hAnsi="Goethe FF Clan" w:cs="Arial"/>
          <w:sz w:val="22"/>
        </w:rPr>
        <w:t>Der Auftraggeber wird die eingegange</w:t>
      </w:r>
      <w:r w:rsidR="00297139" w:rsidRPr="4DDA89B7">
        <w:rPr>
          <w:rFonts w:ascii="Goethe FF Clan" w:hAnsi="Goethe FF Clan" w:cs="Arial"/>
          <w:sz w:val="22"/>
        </w:rPr>
        <w:t xml:space="preserve">nen </w:t>
      </w:r>
      <w:r w:rsidR="00CB61F3" w:rsidRPr="4DDA89B7">
        <w:rPr>
          <w:rFonts w:ascii="Goethe FF Clan" w:hAnsi="Goethe FF Clan" w:cs="Arial"/>
          <w:sz w:val="22"/>
        </w:rPr>
        <w:t>Angebote prüfen und anhand der g</w:t>
      </w:r>
      <w:r w:rsidR="00297139" w:rsidRPr="4DDA89B7">
        <w:rPr>
          <w:rFonts w:ascii="Goethe FF Clan" w:hAnsi="Goethe FF Clan" w:cs="Arial"/>
          <w:sz w:val="22"/>
        </w:rPr>
        <w:t>enannten Zuschlags</w:t>
      </w:r>
      <w:r w:rsidRPr="4DDA89B7">
        <w:rPr>
          <w:rFonts w:ascii="Goethe FF Clan" w:hAnsi="Goethe FF Clan" w:cs="Arial"/>
          <w:sz w:val="22"/>
        </w:rPr>
        <w:t xml:space="preserve">kriterien sowie der hierzu angegebenen Gewichtung </w:t>
      </w:r>
      <w:r w:rsidR="00297139" w:rsidRPr="4DDA89B7">
        <w:rPr>
          <w:rFonts w:ascii="Goethe FF Clan" w:hAnsi="Goethe FF Clan" w:cs="Arial"/>
          <w:sz w:val="22"/>
        </w:rPr>
        <w:t>be</w:t>
      </w:r>
      <w:r w:rsidRPr="4DDA89B7">
        <w:rPr>
          <w:rFonts w:ascii="Goethe FF Clan" w:hAnsi="Goethe FF Clan" w:cs="Arial"/>
          <w:sz w:val="22"/>
        </w:rPr>
        <w:t>werten</w:t>
      </w:r>
      <w:r w:rsidR="32E58F0F" w:rsidRPr="4DDA89B7">
        <w:rPr>
          <w:rFonts w:ascii="Goethe FF Clan" w:hAnsi="Goethe FF Clan" w:cs="Arial"/>
          <w:sz w:val="22"/>
        </w:rPr>
        <w:t>.</w:t>
      </w:r>
      <w:r w:rsidR="00297139" w:rsidRPr="4DDA89B7">
        <w:rPr>
          <w:rFonts w:ascii="Goethe FF Clan" w:hAnsi="Goethe FF Clan" w:cs="Arial"/>
          <w:sz w:val="22"/>
        </w:rPr>
        <w:t xml:space="preserve"> </w:t>
      </w:r>
    </w:p>
    <w:p w14:paraId="04E42B3E" w14:textId="77777777" w:rsidR="00A433E9" w:rsidRPr="00964128" w:rsidRDefault="00A433E9" w:rsidP="004F464A">
      <w:pPr>
        <w:tabs>
          <w:tab w:val="num" w:pos="1985"/>
        </w:tabs>
        <w:spacing w:line="320" w:lineRule="atLeast"/>
        <w:rPr>
          <w:rFonts w:ascii="Goethe FF Clan" w:hAnsi="Goethe FF Clan" w:cs="Arial"/>
          <w:bCs/>
          <w:sz w:val="22"/>
        </w:rPr>
      </w:pPr>
    </w:p>
    <w:p w14:paraId="405BA29E" w14:textId="27EC0EA9" w:rsidR="00A433E9" w:rsidRPr="00964128" w:rsidRDefault="00A433E9" w:rsidP="004F464A">
      <w:pPr>
        <w:tabs>
          <w:tab w:val="num" w:pos="1985"/>
        </w:tabs>
        <w:spacing w:line="320" w:lineRule="atLeast"/>
        <w:rPr>
          <w:rFonts w:ascii="Goethe FF Clan" w:hAnsi="Goethe FF Clan" w:cs="Arial"/>
          <w:bCs/>
          <w:sz w:val="22"/>
        </w:rPr>
      </w:pPr>
      <w:r w:rsidRPr="00964128">
        <w:rPr>
          <w:rFonts w:ascii="Goethe FF Clan" w:hAnsi="Goethe FF Clan" w:cs="Arial"/>
          <w:bCs/>
          <w:sz w:val="22"/>
        </w:rPr>
        <w:t>Der Zuschlag wird auf das wirtschaftlichste Angebot erteilt.</w:t>
      </w:r>
    </w:p>
    <w:p w14:paraId="167A70FA" w14:textId="77777777" w:rsidR="00130DF4" w:rsidRPr="00964128" w:rsidRDefault="00130DF4" w:rsidP="004F464A">
      <w:pPr>
        <w:tabs>
          <w:tab w:val="num" w:pos="1985"/>
        </w:tabs>
        <w:spacing w:line="320" w:lineRule="atLeast"/>
        <w:rPr>
          <w:rFonts w:ascii="Goethe FF Clan" w:hAnsi="Goethe FF Clan" w:cs="Arial"/>
          <w:bCs/>
          <w:sz w:val="22"/>
        </w:rPr>
      </w:pPr>
    </w:p>
    <w:p w14:paraId="724CD7AC" w14:textId="0B390881" w:rsidR="00776FF7" w:rsidRPr="00964128" w:rsidRDefault="00A433E9" w:rsidP="3588029C">
      <w:pPr>
        <w:tabs>
          <w:tab w:val="num" w:pos="1985"/>
        </w:tabs>
        <w:spacing w:line="320" w:lineRule="atLeast"/>
        <w:rPr>
          <w:rFonts w:ascii="Goethe FF Clan" w:hAnsi="Goethe FF Clan" w:cs="Arial"/>
          <w:sz w:val="22"/>
        </w:rPr>
      </w:pPr>
      <w:r w:rsidRPr="3588029C">
        <w:rPr>
          <w:rFonts w:ascii="Goethe FF Clan" w:hAnsi="Goethe FF Clan" w:cs="Arial"/>
          <w:sz w:val="22"/>
        </w:rPr>
        <w:t xml:space="preserve">Die Entscheidung über den Zuschlag wird innerhalb der Zuschlagsfrist auf elektronischem Weg mitgeteilt. </w:t>
      </w:r>
    </w:p>
    <w:p w14:paraId="08FACBD0" w14:textId="77777777" w:rsidR="00A433E9" w:rsidRPr="00964128" w:rsidRDefault="00A433E9" w:rsidP="00A433E9">
      <w:pPr>
        <w:tabs>
          <w:tab w:val="num" w:pos="1985"/>
        </w:tabs>
        <w:spacing w:line="320" w:lineRule="atLeast"/>
        <w:rPr>
          <w:rFonts w:ascii="Goethe FF Clan" w:hAnsi="Goethe FF Clan" w:cs="Arial"/>
          <w:bCs/>
          <w:sz w:val="22"/>
        </w:rPr>
      </w:pPr>
      <w:r w:rsidRPr="00964128">
        <w:rPr>
          <w:rFonts w:ascii="Goethe FF Clan" w:hAnsi="Goethe FF Clan" w:cs="Arial"/>
          <w:bCs/>
          <w:sz w:val="22"/>
        </w:rPr>
        <w:lastRenderedPageBreak/>
        <w:t>Mit Zuschlagserteilung wird das vom Bieter abgegebene Angebot von der ausschreibenden Stelle angenommen. Der Vertrag kommt zu den in der Ausschreibung enthaltenen Bedingungen zu Stande. Dies gilt unbeschadet einer evtl. späteren urkundlichen Festlegung; die gesonderte Unterschrift der Vertragsurkunde durch die Parteien hat deklaratorischen Charakter.</w:t>
      </w:r>
    </w:p>
    <w:p w14:paraId="18699473" w14:textId="77777777" w:rsidR="00A433E9" w:rsidRPr="00964128" w:rsidRDefault="00A433E9" w:rsidP="00A433E9">
      <w:pPr>
        <w:tabs>
          <w:tab w:val="num" w:pos="1985"/>
        </w:tabs>
        <w:spacing w:line="320" w:lineRule="atLeast"/>
        <w:rPr>
          <w:rFonts w:ascii="Goethe FF Clan" w:hAnsi="Goethe FF Clan" w:cs="Arial"/>
          <w:bCs/>
          <w:sz w:val="22"/>
        </w:rPr>
      </w:pPr>
    </w:p>
    <w:p w14:paraId="2570C7DC" w14:textId="77777777" w:rsidR="00A433E9" w:rsidRPr="00964128" w:rsidRDefault="00A433E9" w:rsidP="00A433E9">
      <w:pPr>
        <w:tabs>
          <w:tab w:val="num" w:pos="1985"/>
        </w:tabs>
        <w:spacing w:line="320" w:lineRule="atLeast"/>
        <w:rPr>
          <w:rFonts w:ascii="Goethe FF Clan" w:hAnsi="Goethe FF Clan" w:cs="Arial"/>
          <w:bCs/>
          <w:sz w:val="22"/>
        </w:rPr>
      </w:pPr>
      <w:r w:rsidRPr="00964128">
        <w:rPr>
          <w:rFonts w:ascii="Goethe FF Clan" w:hAnsi="Goethe FF Clan" w:cs="Arial"/>
          <w:bCs/>
          <w:sz w:val="22"/>
        </w:rPr>
        <w:t>Ein Angebot gilt als nicht berücksichtigt, wenn bis zum Ablauf der Zuschlagsfrist kein Auftrag erteilt wurde.</w:t>
      </w:r>
    </w:p>
    <w:p w14:paraId="6DDC472A" w14:textId="77777777" w:rsidR="00633AE6" w:rsidRPr="00964128" w:rsidRDefault="00633AE6" w:rsidP="00A433E9">
      <w:pPr>
        <w:tabs>
          <w:tab w:val="num" w:pos="1985"/>
        </w:tabs>
        <w:spacing w:line="320" w:lineRule="atLeast"/>
        <w:rPr>
          <w:rFonts w:ascii="Goethe FF Clan" w:hAnsi="Goethe FF Clan" w:cs="Arial"/>
          <w:bCs/>
          <w:sz w:val="22"/>
        </w:rPr>
      </w:pPr>
    </w:p>
    <w:p w14:paraId="703FF974" w14:textId="53EC0586" w:rsidR="00633AE6" w:rsidRPr="00964128" w:rsidRDefault="00C108C8" w:rsidP="002C01F8">
      <w:pPr>
        <w:spacing w:line="320" w:lineRule="atLeast"/>
        <w:rPr>
          <w:rFonts w:ascii="Goethe FF Clan" w:hAnsi="Goethe FF Clan" w:cs="Arial"/>
          <w:b/>
          <w:bCs/>
          <w:sz w:val="22"/>
        </w:rPr>
      </w:pPr>
      <w:r w:rsidRPr="00964128">
        <w:rPr>
          <w:rFonts w:ascii="Goethe FF Clan" w:hAnsi="Goethe FF Clan" w:cs="Arial"/>
          <w:b/>
          <w:bCs/>
          <w:sz w:val="22"/>
        </w:rPr>
        <w:t>8.</w:t>
      </w:r>
      <w:r w:rsidR="00D67A02" w:rsidRPr="00964128">
        <w:rPr>
          <w:rFonts w:ascii="Goethe FF Clan" w:hAnsi="Goethe FF Clan" w:cs="Arial"/>
          <w:b/>
          <w:bCs/>
          <w:sz w:val="22"/>
        </w:rPr>
        <w:t xml:space="preserve"> </w:t>
      </w:r>
      <w:r w:rsidR="00633AE6" w:rsidRPr="00964128">
        <w:rPr>
          <w:rFonts w:ascii="Goethe FF Clan" w:hAnsi="Goethe FF Clan" w:cs="Arial"/>
          <w:b/>
          <w:bCs/>
          <w:sz w:val="22"/>
        </w:rPr>
        <w:t xml:space="preserve">Prüfung der Eignung </w:t>
      </w:r>
    </w:p>
    <w:p w14:paraId="689BEC71" w14:textId="4E6CF6B0" w:rsidR="00633AE6" w:rsidRPr="00964128" w:rsidRDefault="00633AE6" w:rsidP="004F464A">
      <w:pPr>
        <w:tabs>
          <w:tab w:val="num" w:pos="1985"/>
        </w:tabs>
        <w:spacing w:line="320" w:lineRule="atLeast"/>
        <w:rPr>
          <w:rFonts w:ascii="Goethe FF Clan" w:hAnsi="Goethe FF Clan" w:cs="Arial"/>
          <w:bCs/>
          <w:sz w:val="22"/>
        </w:rPr>
      </w:pPr>
      <w:r w:rsidRPr="00964128">
        <w:rPr>
          <w:rFonts w:ascii="Goethe FF Clan" w:hAnsi="Goethe FF Clan" w:cs="Arial"/>
          <w:bCs/>
          <w:sz w:val="22"/>
        </w:rPr>
        <w:t>Die Eignung der Bieter wird aufgru</w:t>
      </w:r>
      <w:r w:rsidR="000D0E85" w:rsidRPr="00964128">
        <w:rPr>
          <w:rFonts w:ascii="Goethe FF Clan" w:hAnsi="Goethe FF Clan" w:cs="Arial"/>
          <w:bCs/>
          <w:sz w:val="22"/>
        </w:rPr>
        <w:t>nd der in den Anlagen B</w:t>
      </w:r>
      <w:r w:rsidR="007C5338">
        <w:rPr>
          <w:rFonts w:ascii="Goethe FF Clan" w:hAnsi="Goethe FF Clan" w:cs="Arial"/>
          <w:bCs/>
          <w:sz w:val="22"/>
        </w:rPr>
        <w:t>.</w:t>
      </w:r>
      <w:r w:rsidR="000D0E85" w:rsidRPr="00964128">
        <w:rPr>
          <w:rFonts w:ascii="Goethe FF Clan" w:hAnsi="Goethe FF Clan" w:cs="Arial"/>
          <w:bCs/>
          <w:sz w:val="22"/>
        </w:rPr>
        <w:t>1 bis B</w:t>
      </w:r>
      <w:r w:rsidR="007C5338">
        <w:rPr>
          <w:rFonts w:ascii="Goethe FF Clan" w:hAnsi="Goethe FF Clan" w:cs="Arial"/>
          <w:bCs/>
          <w:sz w:val="22"/>
        </w:rPr>
        <w:t>.</w:t>
      </w:r>
      <w:r w:rsidR="00196FE0" w:rsidRPr="00964128">
        <w:rPr>
          <w:rFonts w:ascii="Goethe FF Clan" w:hAnsi="Goethe FF Clan" w:cs="Arial"/>
          <w:bCs/>
          <w:sz w:val="22"/>
        </w:rPr>
        <w:t>5</w:t>
      </w:r>
      <w:r w:rsidRPr="00964128">
        <w:rPr>
          <w:rFonts w:ascii="Goethe FF Clan" w:hAnsi="Goethe FF Clan" w:cs="Arial"/>
          <w:bCs/>
          <w:sz w:val="22"/>
        </w:rPr>
        <w:t xml:space="preserve"> gemachten Angaben sowie aufgrund folgender zwingend vorausgesetzten Eignungskriterien bewertet:</w:t>
      </w:r>
    </w:p>
    <w:p w14:paraId="7A5D9563" w14:textId="77777777" w:rsidR="00633AE6" w:rsidRPr="00964128" w:rsidRDefault="00633AE6" w:rsidP="004F464A">
      <w:pPr>
        <w:tabs>
          <w:tab w:val="num" w:pos="1985"/>
        </w:tabs>
        <w:spacing w:line="320" w:lineRule="atLeast"/>
        <w:rPr>
          <w:rFonts w:ascii="Goethe FF Clan" w:hAnsi="Goethe FF Clan" w:cs="Arial"/>
          <w:bCs/>
          <w:sz w:val="22"/>
        </w:rPr>
      </w:pPr>
    </w:p>
    <w:p w14:paraId="40CA8E1B" w14:textId="3E5A928E" w:rsidR="00633AE6" w:rsidRPr="00964128" w:rsidRDefault="00243C18" w:rsidP="00964128">
      <w:pPr>
        <w:pStyle w:val="Listenabsatz"/>
        <w:widowControl w:val="0"/>
        <w:numPr>
          <w:ilvl w:val="0"/>
          <w:numId w:val="11"/>
        </w:numPr>
        <w:autoSpaceDE w:val="0"/>
        <w:autoSpaceDN w:val="0"/>
        <w:spacing w:beforeLines="40" w:before="96" w:afterLines="40" w:after="96" w:line="240" w:lineRule="auto"/>
        <w:ind w:right="1983"/>
        <w:rPr>
          <w:rFonts w:ascii="Goethe FF Clan" w:hAnsi="Goethe FF Clan" w:cs="Arial"/>
          <w:bCs/>
        </w:rPr>
      </w:pPr>
      <w:r>
        <w:rPr>
          <w:rFonts w:ascii="Goethe FF Clan" w:eastAsia="Goethe FF Clan" w:hAnsi="Goethe FF Clan" w:cs="Goethe FF Clan"/>
          <w:lang w:eastAsia="de-DE"/>
        </w:rPr>
        <w:t>Existenz der Firma auf dem Markt mindestens 3 Jahre</w:t>
      </w:r>
      <w:r w:rsidR="00AE176D" w:rsidRPr="00964128">
        <w:rPr>
          <w:rFonts w:ascii="Goethe FF Clan" w:eastAsia="Goethe FF Clan" w:hAnsi="Goethe FF Clan" w:cs="Goethe FF Clan"/>
          <w:lang w:eastAsia="de-DE"/>
        </w:rPr>
        <w:br/>
      </w:r>
    </w:p>
    <w:p w14:paraId="1F9AB640" w14:textId="77777777" w:rsidR="00000FEA" w:rsidRDefault="00000FEA" w:rsidP="00196FE0">
      <w:pPr>
        <w:spacing w:line="320" w:lineRule="atLeast"/>
        <w:rPr>
          <w:rFonts w:ascii="Goethe FF Clan" w:hAnsi="Goethe FF Clan" w:cs="Arial"/>
          <w:b/>
          <w:bCs/>
          <w:sz w:val="22"/>
        </w:rPr>
      </w:pPr>
    </w:p>
    <w:p w14:paraId="67CB07D7" w14:textId="24F81D9B" w:rsidR="004F464A" w:rsidRPr="00964128" w:rsidRDefault="00C108C8" w:rsidP="00196FE0">
      <w:pPr>
        <w:spacing w:line="320" w:lineRule="atLeast"/>
        <w:rPr>
          <w:rFonts w:ascii="Goethe FF Clan" w:hAnsi="Goethe FF Clan" w:cs="Arial"/>
          <w:b/>
          <w:bCs/>
          <w:sz w:val="22"/>
        </w:rPr>
      </w:pPr>
      <w:r w:rsidRPr="00964128">
        <w:rPr>
          <w:rFonts w:ascii="Goethe FF Clan" w:hAnsi="Goethe FF Clan" w:cs="Arial"/>
          <w:b/>
          <w:bCs/>
          <w:sz w:val="22"/>
        </w:rPr>
        <w:t>9.</w:t>
      </w:r>
      <w:r w:rsidR="00964128">
        <w:rPr>
          <w:rFonts w:ascii="Goethe FF Clan" w:hAnsi="Goethe FF Clan" w:cs="Arial"/>
          <w:b/>
          <w:bCs/>
          <w:sz w:val="22"/>
        </w:rPr>
        <w:t xml:space="preserve"> </w:t>
      </w:r>
      <w:r w:rsidR="004F464A" w:rsidRPr="00964128">
        <w:rPr>
          <w:rFonts w:ascii="Goethe FF Clan" w:hAnsi="Goethe FF Clan" w:cs="Arial"/>
          <w:b/>
          <w:bCs/>
          <w:sz w:val="22"/>
        </w:rPr>
        <w:t>Zuschlagskriterien / Ermittlung des wirtschaftlichsten Angebots</w:t>
      </w:r>
    </w:p>
    <w:p w14:paraId="5D949C06" w14:textId="1B9E827F" w:rsidR="00964128" w:rsidRDefault="004F464A" w:rsidP="4DDA89B7">
      <w:pPr>
        <w:tabs>
          <w:tab w:val="num" w:pos="1985"/>
          <w:tab w:val="left" w:pos="5891"/>
        </w:tabs>
        <w:spacing w:line="320" w:lineRule="atLeast"/>
        <w:rPr>
          <w:rFonts w:ascii="Goethe FF Clan" w:hAnsi="Goethe FF Clan" w:cs="Arial"/>
          <w:sz w:val="22"/>
        </w:rPr>
      </w:pPr>
      <w:r w:rsidRPr="4DDA89B7">
        <w:rPr>
          <w:rFonts w:ascii="Goethe FF Clan" w:hAnsi="Goethe FF Clan" w:cs="Arial"/>
          <w:sz w:val="22"/>
        </w:rPr>
        <w:t xml:space="preserve">Das wirtschaftlichste Angebot geeigneter Bieter wird unter Berücksichtigung folgender </w:t>
      </w:r>
      <w:r w:rsidR="00DF3457" w:rsidRPr="4DDA89B7">
        <w:rPr>
          <w:rFonts w:ascii="Goethe FF Clan" w:hAnsi="Goethe FF Clan" w:cs="Arial"/>
          <w:sz w:val="22"/>
        </w:rPr>
        <w:t>Ausschluss-/</w:t>
      </w:r>
      <w:r w:rsidRPr="4DDA89B7">
        <w:rPr>
          <w:rFonts w:ascii="Goethe FF Clan" w:hAnsi="Goethe FF Clan" w:cs="Arial"/>
          <w:sz w:val="22"/>
        </w:rPr>
        <w:t xml:space="preserve">Wertungskriterien </w:t>
      </w:r>
      <w:r w:rsidR="001B523E" w:rsidRPr="4DDA89B7">
        <w:rPr>
          <w:rFonts w:ascii="Goethe FF Clan" w:hAnsi="Goethe FF Clan" w:cs="Arial"/>
          <w:sz w:val="22"/>
          <w:highlight w:val="lightGray"/>
        </w:rPr>
        <w:t>(</w:t>
      </w:r>
      <w:r w:rsidR="001B523E" w:rsidRPr="4DDA89B7">
        <w:rPr>
          <w:rFonts w:ascii="Goethe FF Clan" w:hAnsi="Goethe FF Clan" w:cs="Arial"/>
          <w:sz w:val="22"/>
        </w:rPr>
        <w:t>mit</w:t>
      </w:r>
      <w:r w:rsidRPr="4DDA89B7">
        <w:rPr>
          <w:rFonts w:ascii="Goethe FF Clan" w:hAnsi="Goethe FF Clan" w:cs="Arial"/>
          <w:sz w:val="22"/>
        </w:rPr>
        <w:t xml:space="preserve"> </w:t>
      </w:r>
      <w:r w:rsidR="00270263" w:rsidRPr="4DDA89B7">
        <w:rPr>
          <w:rFonts w:ascii="Goethe FF Clan" w:hAnsi="Goethe FF Clan" w:cs="Arial"/>
          <w:sz w:val="22"/>
        </w:rPr>
        <w:t>angegebener</w:t>
      </w:r>
      <w:r w:rsidRPr="4DDA89B7">
        <w:rPr>
          <w:rFonts w:ascii="Goethe FF Clan" w:hAnsi="Goethe FF Clan" w:cs="Arial"/>
          <w:sz w:val="22"/>
        </w:rPr>
        <w:t xml:space="preserve"> Gewichtung ermittelt:</w:t>
      </w:r>
    </w:p>
    <w:p w14:paraId="29326E6B" w14:textId="77777777" w:rsidR="00964128" w:rsidRPr="00964128" w:rsidRDefault="00964128" w:rsidP="004F464A">
      <w:pPr>
        <w:tabs>
          <w:tab w:val="num" w:pos="1985"/>
        </w:tabs>
        <w:spacing w:line="320" w:lineRule="atLeast"/>
        <w:rPr>
          <w:rFonts w:ascii="Goethe FF Clan" w:hAnsi="Goethe FF Clan" w:cs="Arial"/>
          <w:bCs/>
          <w:sz w:val="22"/>
          <w:highlight w:val="yellow"/>
        </w:rPr>
      </w:pPr>
    </w:p>
    <w:p w14:paraId="131532E8" w14:textId="3E03D574" w:rsidR="00184384" w:rsidRDefault="00366A48" w:rsidP="001649F3">
      <w:pPr>
        <w:tabs>
          <w:tab w:val="num" w:pos="567"/>
        </w:tabs>
        <w:spacing w:line="320" w:lineRule="atLeast"/>
        <w:rPr>
          <w:rFonts w:ascii="Goethe FF Clan" w:hAnsi="Goethe FF Clan" w:cs="Arial"/>
          <w:bCs/>
          <w:sz w:val="22"/>
        </w:rPr>
      </w:pPr>
      <w:r w:rsidRPr="00964128">
        <w:rPr>
          <w:rFonts w:ascii="Goethe FF Clan" w:hAnsi="Goethe FF Clan" w:cs="Arial"/>
          <w:bCs/>
          <w:sz w:val="22"/>
        </w:rPr>
        <w:t>-</w:t>
      </w:r>
      <w:r w:rsidR="00184384" w:rsidRPr="00964128">
        <w:rPr>
          <w:rFonts w:ascii="Goethe FF Clan" w:hAnsi="Goethe FF Clan" w:cs="Arial"/>
          <w:bCs/>
          <w:sz w:val="22"/>
        </w:rPr>
        <w:t xml:space="preserve">Preis mit </w:t>
      </w:r>
      <w:r w:rsidR="00B625CB">
        <w:rPr>
          <w:rFonts w:ascii="Goethe FF Clan" w:hAnsi="Goethe FF Clan" w:cs="Arial"/>
          <w:bCs/>
          <w:sz w:val="22"/>
        </w:rPr>
        <w:t>6</w:t>
      </w:r>
      <w:r w:rsidR="00B625CB" w:rsidRPr="00964128">
        <w:rPr>
          <w:rFonts w:ascii="Goethe FF Clan" w:hAnsi="Goethe FF Clan" w:cs="Arial"/>
          <w:bCs/>
          <w:sz w:val="22"/>
        </w:rPr>
        <w:t>0</w:t>
      </w:r>
      <w:r w:rsidRPr="00964128">
        <w:rPr>
          <w:rFonts w:ascii="Goethe FF Clan" w:hAnsi="Goethe FF Clan" w:cs="Arial"/>
          <w:bCs/>
          <w:sz w:val="22"/>
        </w:rPr>
        <w:t>% Gewichtung</w:t>
      </w:r>
    </w:p>
    <w:p w14:paraId="10F161C5" w14:textId="15FC1FA5" w:rsidR="00B625CB" w:rsidRDefault="00B625CB" w:rsidP="00B625CB">
      <w:pPr>
        <w:rPr>
          <w:rFonts w:ascii="Goethe FF Clan" w:hAnsi="Goethe FF Clan"/>
          <w:sz w:val="22"/>
        </w:rPr>
      </w:pPr>
      <w:r>
        <w:rPr>
          <w:rFonts w:ascii="Goethe FF Clan" w:hAnsi="Goethe FF Clan"/>
          <w:sz w:val="22"/>
        </w:rPr>
        <w:t>- Erfahrung mit internationalen Firmen – 20% - Qualitatives Kriterium</w:t>
      </w:r>
    </w:p>
    <w:p w14:paraId="17407EBD" w14:textId="2EB54F8D" w:rsidR="00B625CB" w:rsidRDefault="00B625CB" w:rsidP="00B625CB">
      <w:pPr>
        <w:rPr>
          <w:rFonts w:ascii="Goethe FF Clan" w:hAnsi="Goethe FF Clan"/>
          <w:sz w:val="22"/>
        </w:rPr>
      </w:pPr>
      <w:r>
        <w:rPr>
          <w:rFonts w:ascii="Goethe FF Clan" w:hAnsi="Goethe FF Clan"/>
          <w:sz w:val="22"/>
        </w:rPr>
        <w:t>- Erfahrung mit SAP und Schnittstellen zwischen Buchhaltung – 20% - Qualitatives Kriterium</w:t>
      </w:r>
    </w:p>
    <w:p w14:paraId="1146D703" w14:textId="77777777" w:rsidR="00B625CB" w:rsidRPr="001649F3" w:rsidRDefault="00B625CB" w:rsidP="001649F3">
      <w:pPr>
        <w:tabs>
          <w:tab w:val="num" w:pos="567"/>
        </w:tabs>
        <w:spacing w:line="320" w:lineRule="atLeast"/>
        <w:rPr>
          <w:rFonts w:ascii="Goethe FF Clan" w:hAnsi="Goethe FF Clan" w:cs="Arial"/>
          <w:bCs/>
          <w:sz w:val="22"/>
        </w:rPr>
      </w:pPr>
    </w:p>
    <w:p w14:paraId="156246B3" w14:textId="77777777" w:rsidR="00505E48" w:rsidRPr="00964128" w:rsidRDefault="00505E48" w:rsidP="00366A48">
      <w:pPr>
        <w:tabs>
          <w:tab w:val="num" w:pos="567"/>
        </w:tabs>
        <w:spacing w:line="320" w:lineRule="atLeast"/>
        <w:rPr>
          <w:rFonts w:ascii="Goethe FF Clan" w:eastAsia="Goethe FF Clan" w:hAnsi="Goethe FF Clan" w:cs="Goethe FF Clan"/>
          <w:sz w:val="22"/>
          <w:lang w:eastAsia="de-DE"/>
        </w:rPr>
      </w:pPr>
    </w:p>
    <w:p w14:paraId="3B638660" w14:textId="77777777" w:rsidR="002C3FD5" w:rsidRPr="00964128" w:rsidRDefault="002C3FD5" w:rsidP="00366A48">
      <w:pPr>
        <w:tabs>
          <w:tab w:val="num" w:pos="567"/>
        </w:tabs>
        <w:spacing w:line="320" w:lineRule="atLeast"/>
        <w:rPr>
          <w:rFonts w:ascii="Goethe FF Clan" w:hAnsi="Goethe FF Clan" w:cs="Arial"/>
          <w:bCs/>
          <w:color w:val="FF0000"/>
          <w:sz w:val="22"/>
          <w:highlight w:val="yellow"/>
        </w:rPr>
      </w:pPr>
    </w:p>
    <w:p w14:paraId="69200A13" w14:textId="77777777" w:rsidR="000059D5" w:rsidRPr="00964128" w:rsidRDefault="000059D5" w:rsidP="000F29B1">
      <w:pPr>
        <w:tabs>
          <w:tab w:val="num" w:pos="1985"/>
        </w:tabs>
        <w:spacing w:line="320" w:lineRule="atLeast"/>
        <w:rPr>
          <w:rFonts w:ascii="Goethe FF Clan" w:hAnsi="Goethe FF Clan" w:cs="Arial"/>
          <w:bCs/>
          <w:sz w:val="22"/>
        </w:rPr>
      </w:pPr>
    </w:p>
    <w:p w14:paraId="0D4E7937" w14:textId="77777777" w:rsidR="00000FEA" w:rsidRDefault="00000FEA" w:rsidP="000059D5">
      <w:pPr>
        <w:spacing w:line="320" w:lineRule="atLeast"/>
        <w:ind w:left="360"/>
        <w:rPr>
          <w:rFonts w:ascii="Goethe FF Clan" w:hAnsi="Goethe FF Clan" w:cs="Arial"/>
          <w:b/>
          <w:bCs/>
          <w:sz w:val="22"/>
        </w:rPr>
      </w:pPr>
    </w:p>
    <w:p w14:paraId="28691558" w14:textId="05B54BCE" w:rsidR="00600D43" w:rsidRPr="00964128" w:rsidRDefault="00C108C8" w:rsidP="000059D5">
      <w:pPr>
        <w:spacing w:line="320" w:lineRule="atLeast"/>
        <w:ind w:left="360"/>
        <w:rPr>
          <w:rFonts w:ascii="Goethe FF Clan" w:hAnsi="Goethe FF Clan" w:cs="Arial"/>
          <w:b/>
          <w:bCs/>
          <w:sz w:val="22"/>
        </w:rPr>
      </w:pPr>
      <w:r w:rsidRPr="00964128">
        <w:rPr>
          <w:rFonts w:ascii="Goethe FF Clan" w:hAnsi="Goethe FF Clan" w:cs="Arial"/>
          <w:b/>
          <w:bCs/>
          <w:sz w:val="22"/>
        </w:rPr>
        <w:t>10.</w:t>
      </w:r>
      <w:r w:rsidR="007C5338" w:rsidRPr="00964128" w:rsidDel="007C5338">
        <w:rPr>
          <w:rFonts w:ascii="Goethe FF Clan" w:hAnsi="Goethe FF Clan" w:cs="Arial"/>
          <w:b/>
          <w:bCs/>
          <w:sz w:val="22"/>
        </w:rPr>
        <w:t xml:space="preserve"> </w:t>
      </w:r>
      <w:r w:rsidR="00510A91" w:rsidRPr="00964128">
        <w:rPr>
          <w:rFonts w:ascii="Goethe FF Clan" w:hAnsi="Goethe FF Clan" w:cs="Arial"/>
          <w:b/>
          <w:bCs/>
          <w:sz w:val="22"/>
        </w:rPr>
        <w:t>Bieter</w:t>
      </w:r>
      <w:r w:rsidR="007C5338">
        <w:rPr>
          <w:rFonts w:ascii="Goethe FF Clan" w:hAnsi="Goethe FF Clan" w:cs="Arial"/>
          <w:b/>
          <w:bCs/>
          <w:sz w:val="22"/>
        </w:rPr>
        <w:t>f</w:t>
      </w:r>
      <w:r w:rsidR="00510A91" w:rsidRPr="00964128">
        <w:rPr>
          <w:rFonts w:ascii="Goethe FF Clan" w:hAnsi="Goethe FF Clan" w:cs="Arial"/>
          <w:b/>
          <w:bCs/>
          <w:sz w:val="22"/>
        </w:rPr>
        <w:t>ragen</w:t>
      </w:r>
      <w:bookmarkEnd w:id="17"/>
      <w:bookmarkEnd w:id="18"/>
      <w:bookmarkEnd w:id="19"/>
      <w:bookmarkEnd w:id="20"/>
    </w:p>
    <w:p w14:paraId="75140B23" w14:textId="3F0B3AC0" w:rsidR="00B6533D" w:rsidRPr="00964128" w:rsidRDefault="0004479C" w:rsidP="00510A91">
      <w:pPr>
        <w:tabs>
          <w:tab w:val="num" w:pos="1985"/>
        </w:tabs>
        <w:spacing w:line="320" w:lineRule="atLeast"/>
        <w:rPr>
          <w:rFonts w:ascii="Goethe FF Clan" w:hAnsi="Goethe FF Clan" w:cs="Arial"/>
          <w:bCs/>
          <w:sz w:val="22"/>
        </w:rPr>
      </w:pPr>
      <w:bookmarkStart w:id="21" w:name="_Hlk182232011"/>
      <w:r>
        <w:rPr>
          <w:rFonts w:ascii="Goethe FF Clan" w:hAnsi="Goethe FF Clan" w:cs="Arial"/>
          <w:bCs/>
          <w:sz w:val="22"/>
        </w:rPr>
        <w:t xml:space="preserve">Fragen sind über E-Mail auf </w:t>
      </w:r>
      <w:hyperlink r:id="rId12" w:history="1">
        <w:r w:rsidRPr="009E213E">
          <w:rPr>
            <w:rStyle w:val="Hyperlink"/>
            <w:rFonts w:ascii="Goethe FF Clan" w:hAnsi="Goethe FF Clan" w:cs="Arial"/>
            <w:bCs/>
            <w:sz w:val="22"/>
          </w:rPr>
          <w:t>hana.chrenkova@goethe.de</w:t>
        </w:r>
      </w:hyperlink>
      <w:r>
        <w:rPr>
          <w:rFonts w:ascii="Goethe FF Clan" w:hAnsi="Goethe FF Clan" w:cs="Arial"/>
          <w:bCs/>
          <w:sz w:val="22"/>
        </w:rPr>
        <w:t xml:space="preserve"> zu richten.</w:t>
      </w:r>
    </w:p>
    <w:bookmarkEnd w:id="21"/>
    <w:p w14:paraId="1CFC30E2" w14:textId="67AC2B27" w:rsidR="00510A91" w:rsidRPr="00964128" w:rsidRDefault="00C108C8" w:rsidP="0013470E">
      <w:pPr>
        <w:spacing w:line="320" w:lineRule="atLeast"/>
        <w:ind w:left="284"/>
        <w:rPr>
          <w:rFonts w:ascii="Goethe FF Clan" w:hAnsi="Goethe FF Clan" w:cs="Arial"/>
          <w:b/>
          <w:bCs/>
          <w:sz w:val="22"/>
        </w:rPr>
      </w:pPr>
      <w:r w:rsidRPr="00964128">
        <w:rPr>
          <w:rFonts w:ascii="Goethe FF Clan" w:hAnsi="Goethe FF Clan" w:cs="Arial"/>
          <w:b/>
          <w:bCs/>
          <w:sz w:val="22"/>
        </w:rPr>
        <w:t>11.</w:t>
      </w:r>
      <w:r w:rsidR="00E254C0" w:rsidRPr="00964128">
        <w:rPr>
          <w:rFonts w:ascii="Goethe FF Clan" w:hAnsi="Goethe FF Clan" w:cs="Arial"/>
          <w:b/>
          <w:bCs/>
          <w:sz w:val="22"/>
        </w:rPr>
        <w:t xml:space="preserve"> </w:t>
      </w:r>
      <w:r w:rsidR="00510A91" w:rsidRPr="00964128">
        <w:rPr>
          <w:rFonts w:ascii="Goethe FF Clan" w:hAnsi="Goethe FF Clan" w:cs="Arial"/>
          <w:b/>
          <w:bCs/>
          <w:sz w:val="22"/>
        </w:rPr>
        <w:t>Rügen der Bieter</w:t>
      </w:r>
    </w:p>
    <w:p w14:paraId="544C5080" w14:textId="52BBC8FB" w:rsidR="00510A91" w:rsidRPr="00964128" w:rsidRDefault="009E4B21" w:rsidP="002C56DA">
      <w:pPr>
        <w:tabs>
          <w:tab w:val="num" w:pos="1985"/>
        </w:tabs>
        <w:spacing w:line="320" w:lineRule="atLeast"/>
        <w:rPr>
          <w:rFonts w:ascii="Goethe FF Clan" w:hAnsi="Goethe FF Clan" w:cs="Arial"/>
          <w:bCs/>
          <w:sz w:val="22"/>
        </w:rPr>
      </w:pPr>
      <w:r w:rsidRPr="00964128">
        <w:rPr>
          <w:rFonts w:ascii="Goethe FF Clan" w:hAnsi="Goethe FF Clan" w:cs="Arial"/>
          <w:bCs/>
          <w:sz w:val="22"/>
        </w:rPr>
        <w:t xml:space="preserve">Enthalten die </w:t>
      </w:r>
      <w:r w:rsidR="001F0643" w:rsidRPr="00964128">
        <w:rPr>
          <w:rFonts w:ascii="Goethe FF Clan" w:hAnsi="Goethe FF Clan" w:cs="Arial"/>
          <w:bCs/>
          <w:sz w:val="22"/>
        </w:rPr>
        <w:t>Vergabe</w:t>
      </w:r>
      <w:r w:rsidRPr="00964128">
        <w:rPr>
          <w:rFonts w:ascii="Goethe FF Clan" w:hAnsi="Goethe FF Clan" w:cs="Arial"/>
          <w:bCs/>
          <w:sz w:val="22"/>
        </w:rPr>
        <w:t xml:space="preserve">unterlagen nach Auffassung des Bieters Fehler, Widersprüchlichkeiten und/oder liegt aus Sicht des Bieters ein Verstoß gegen die Vorschriften im Vergabeverfahren vor, so hat der Bieter die Vergabestelle unverzüglich </w:t>
      </w:r>
      <w:r w:rsidR="000D4822" w:rsidRPr="00964128">
        <w:rPr>
          <w:rFonts w:ascii="Goethe FF Clan" w:hAnsi="Goethe FF Clan" w:cs="Arial"/>
          <w:bCs/>
          <w:sz w:val="22"/>
        </w:rPr>
        <w:t xml:space="preserve">und vor Angebotsabgabe </w:t>
      </w:r>
      <w:r w:rsidR="00E254C0" w:rsidRPr="00964128">
        <w:rPr>
          <w:rFonts w:ascii="Goethe FF Clan" w:hAnsi="Goethe FF Clan" w:cs="Arial"/>
          <w:bCs/>
          <w:sz w:val="22"/>
        </w:rPr>
        <w:t>schriftlich a</w:t>
      </w:r>
      <w:r w:rsidRPr="00964128">
        <w:rPr>
          <w:rFonts w:ascii="Goethe FF Clan" w:hAnsi="Goethe FF Clan" w:cs="Arial"/>
          <w:bCs/>
          <w:sz w:val="22"/>
        </w:rPr>
        <w:t xml:space="preserve">uf elektronischem Weg darauf hinzuweisen. </w:t>
      </w:r>
    </w:p>
    <w:p w14:paraId="7BF812E4" w14:textId="77777777" w:rsidR="003C758D" w:rsidRPr="00964128" w:rsidRDefault="003C758D" w:rsidP="002C56DA">
      <w:pPr>
        <w:tabs>
          <w:tab w:val="num" w:pos="1985"/>
        </w:tabs>
        <w:spacing w:line="320" w:lineRule="atLeast"/>
        <w:rPr>
          <w:rFonts w:ascii="Goethe FF Clan" w:hAnsi="Goethe FF Clan" w:cs="Arial"/>
          <w:bCs/>
          <w:sz w:val="22"/>
        </w:rPr>
      </w:pPr>
    </w:p>
    <w:p w14:paraId="1AE94F0F" w14:textId="77777777" w:rsidR="003C758D" w:rsidRDefault="003C758D" w:rsidP="003C758D">
      <w:pPr>
        <w:pStyle w:val="Default"/>
        <w:spacing w:before="240"/>
        <w:rPr>
          <w:sz w:val="22"/>
          <w:szCs w:val="22"/>
        </w:rPr>
      </w:pPr>
      <w:r w:rsidRPr="00964128">
        <w:rPr>
          <w:sz w:val="22"/>
          <w:szCs w:val="22"/>
        </w:rPr>
        <w:t xml:space="preserve">Solche Hinweise und/oder Verfahrensrügen sind an folgende Adresse zu richten: </w:t>
      </w:r>
    </w:p>
    <w:p w14:paraId="168CDCCB" w14:textId="77777777" w:rsidR="00000FEA" w:rsidRPr="00964128" w:rsidRDefault="00000FEA" w:rsidP="003C758D">
      <w:pPr>
        <w:pStyle w:val="Default"/>
        <w:spacing w:before="240"/>
        <w:rPr>
          <w:sz w:val="22"/>
          <w:szCs w:val="22"/>
        </w:rPr>
      </w:pPr>
    </w:p>
    <w:p w14:paraId="7BD7AA97" w14:textId="4512E263" w:rsidR="003C758D" w:rsidRPr="00964128" w:rsidRDefault="003C758D" w:rsidP="003C758D">
      <w:pPr>
        <w:pStyle w:val="Default"/>
        <w:spacing w:before="240"/>
        <w:jc w:val="center"/>
        <w:rPr>
          <w:i/>
          <w:iCs/>
          <w:sz w:val="22"/>
          <w:szCs w:val="22"/>
        </w:rPr>
      </w:pPr>
      <w:r w:rsidRPr="00964128">
        <w:rPr>
          <w:i/>
          <w:iCs/>
          <w:sz w:val="22"/>
          <w:szCs w:val="22"/>
        </w:rPr>
        <w:lastRenderedPageBreak/>
        <w:t>Goethe-Institut e.V. – Zentrale</w:t>
      </w:r>
      <w:r w:rsidRPr="00964128">
        <w:rPr>
          <w:sz w:val="22"/>
          <w:szCs w:val="22"/>
        </w:rPr>
        <w:br/>
      </w:r>
      <w:r w:rsidRPr="00964128">
        <w:rPr>
          <w:i/>
          <w:iCs/>
          <w:sz w:val="22"/>
          <w:szCs w:val="22"/>
        </w:rPr>
        <w:t>Abt. Zentrale Dienste, Bereich Recht</w:t>
      </w:r>
      <w:r w:rsidR="00E254C0" w:rsidRPr="00964128">
        <w:rPr>
          <w:i/>
          <w:iCs/>
          <w:sz w:val="22"/>
          <w:szCs w:val="22"/>
        </w:rPr>
        <w:br/>
      </w:r>
      <w:proofErr w:type="gramStart"/>
      <w:r w:rsidRPr="00964128">
        <w:rPr>
          <w:i/>
          <w:iCs/>
          <w:sz w:val="22"/>
          <w:szCs w:val="22"/>
        </w:rPr>
        <w:t>Email</w:t>
      </w:r>
      <w:proofErr w:type="gramEnd"/>
      <w:r w:rsidRPr="00964128">
        <w:rPr>
          <w:i/>
          <w:iCs/>
          <w:sz w:val="22"/>
          <w:szCs w:val="22"/>
        </w:rPr>
        <w:t xml:space="preserve">: </w:t>
      </w:r>
      <w:hyperlink r:id="rId13" w:history="1">
        <w:r w:rsidRPr="00964128">
          <w:rPr>
            <w:rStyle w:val="Hyperlink"/>
            <w:i/>
            <w:iCs/>
            <w:sz w:val="22"/>
            <w:szCs w:val="22"/>
          </w:rPr>
          <w:t>vergabe@goethe.de</w:t>
        </w:r>
      </w:hyperlink>
    </w:p>
    <w:p w14:paraId="76F9A2BF" w14:textId="77777777" w:rsidR="003C758D" w:rsidRPr="00964128" w:rsidRDefault="003C758D" w:rsidP="002C56DA">
      <w:pPr>
        <w:tabs>
          <w:tab w:val="num" w:pos="1985"/>
        </w:tabs>
        <w:spacing w:line="320" w:lineRule="atLeast"/>
        <w:rPr>
          <w:rFonts w:ascii="Goethe FF Clan" w:hAnsi="Goethe FF Clan" w:cs="Arial"/>
          <w:bCs/>
          <w:sz w:val="22"/>
        </w:rPr>
      </w:pPr>
    </w:p>
    <w:p w14:paraId="728324A6" w14:textId="77777777" w:rsidR="00510A91" w:rsidRPr="00964128" w:rsidRDefault="00510A91" w:rsidP="00510A91">
      <w:pPr>
        <w:tabs>
          <w:tab w:val="num" w:pos="1985"/>
        </w:tabs>
        <w:spacing w:line="320" w:lineRule="atLeast"/>
        <w:rPr>
          <w:rFonts w:ascii="Goethe FF Clan" w:hAnsi="Goethe FF Clan" w:cs="Arial"/>
          <w:bCs/>
          <w:sz w:val="22"/>
        </w:rPr>
      </w:pPr>
    </w:p>
    <w:p w14:paraId="2C21E29A" w14:textId="7C5D2F72" w:rsidR="00510A91" w:rsidRPr="00964128" w:rsidRDefault="00C108C8" w:rsidP="0013470E">
      <w:pPr>
        <w:spacing w:line="320" w:lineRule="atLeast"/>
        <w:ind w:left="360"/>
        <w:rPr>
          <w:rFonts w:ascii="Goethe FF Clan" w:hAnsi="Goethe FF Clan" w:cs="Arial"/>
          <w:b/>
          <w:bCs/>
          <w:sz w:val="22"/>
        </w:rPr>
      </w:pPr>
      <w:bookmarkStart w:id="22" w:name="_Toc516566795"/>
      <w:bookmarkStart w:id="23" w:name="_Toc518447296"/>
      <w:bookmarkStart w:id="24" w:name="_Toc244933784"/>
      <w:bookmarkStart w:id="25" w:name="_Toc244939074"/>
      <w:bookmarkStart w:id="26" w:name="_Toc420210483"/>
      <w:bookmarkStart w:id="27" w:name="_Toc438538438"/>
      <w:bookmarkStart w:id="28" w:name="_Toc475441792"/>
      <w:r w:rsidRPr="00964128">
        <w:rPr>
          <w:rFonts w:ascii="Goethe FF Clan" w:hAnsi="Goethe FF Clan" w:cs="Arial"/>
          <w:b/>
          <w:bCs/>
          <w:sz w:val="22"/>
        </w:rPr>
        <w:t>12.</w:t>
      </w:r>
      <w:r w:rsidR="002B5413">
        <w:rPr>
          <w:rFonts w:ascii="Goethe FF Clan" w:hAnsi="Goethe FF Clan" w:cs="Arial"/>
          <w:b/>
          <w:bCs/>
          <w:sz w:val="22"/>
        </w:rPr>
        <w:t xml:space="preserve"> </w:t>
      </w:r>
      <w:r w:rsidR="00510A91" w:rsidRPr="00964128">
        <w:rPr>
          <w:rFonts w:ascii="Goethe FF Clan" w:hAnsi="Goethe FF Clan" w:cs="Arial"/>
          <w:b/>
          <w:bCs/>
          <w:sz w:val="22"/>
        </w:rPr>
        <w:t>Wettbewerbsbeschränkende Verhaltensweisen</w:t>
      </w:r>
      <w:bookmarkEnd w:id="22"/>
      <w:bookmarkEnd w:id="23"/>
      <w:bookmarkEnd w:id="24"/>
      <w:bookmarkEnd w:id="25"/>
      <w:r w:rsidR="00510A91" w:rsidRPr="00964128">
        <w:rPr>
          <w:rFonts w:ascii="Goethe FF Clan" w:hAnsi="Goethe FF Clan" w:cs="Arial"/>
          <w:b/>
          <w:bCs/>
          <w:sz w:val="22"/>
        </w:rPr>
        <w:t xml:space="preserve"> </w:t>
      </w:r>
    </w:p>
    <w:p w14:paraId="2AFEEFCF" w14:textId="4A8F852F" w:rsidR="00510A91" w:rsidRPr="00964128" w:rsidRDefault="00510A91" w:rsidP="26D98D49">
      <w:pPr>
        <w:spacing w:line="320" w:lineRule="atLeast"/>
        <w:rPr>
          <w:rFonts w:ascii="Goethe FF Clan" w:hAnsi="Goethe FF Clan" w:cs="Arial"/>
          <w:sz w:val="22"/>
        </w:rPr>
      </w:pPr>
      <w:r w:rsidRPr="26D98D49">
        <w:rPr>
          <w:rFonts w:ascii="Goethe FF Clan" w:hAnsi="Goethe FF Clan" w:cs="Arial"/>
          <w:sz w:val="22"/>
        </w:rPr>
        <w:t>Wettbewerbsbeschränkende Absprachen (gem. § 1</w:t>
      </w:r>
      <w:r w:rsidR="5C8EDFC7" w:rsidRPr="26D98D49">
        <w:rPr>
          <w:rFonts w:ascii="Goethe FF Clan" w:hAnsi="Goethe FF Clan" w:cs="Arial"/>
          <w:sz w:val="22"/>
        </w:rPr>
        <w:t xml:space="preserve"> GWB</w:t>
      </w:r>
      <w:r w:rsidR="558160DE" w:rsidRPr="26D98D49">
        <w:rPr>
          <w:rFonts w:ascii="Goethe FF Clan" w:hAnsi="Goethe FF Clan" w:cs="Arial"/>
          <w:sz w:val="22"/>
        </w:rPr>
        <w:t xml:space="preserve"> – </w:t>
      </w:r>
      <w:r w:rsidRPr="26D98D49">
        <w:rPr>
          <w:rFonts w:ascii="Goethe FF Clan" w:hAnsi="Goethe FF Clan" w:cs="Arial"/>
          <w:sz w:val="22"/>
        </w:rPr>
        <w:t>Gesetz</w:t>
      </w:r>
      <w:r w:rsidR="558160DE" w:rsidRPr="26D98D49">
        <w:rPr>
          <w:rFonts w:ascii="Goethe FF Clan" w:hAnsi="Goethe FF Clan" w:cs="Arial"/>
          <w:sz w:val="22"/>
        </w:rPr>
        <w:t xml:space="preserve"> </w:t>
      </w:r>
      <w:r w:rsidRPr="26D98D49">
        <w:rPr>
          <w:rFonts w:ascii="Goethe FF Clan" w:hAnsi="Goethe FF Clan" w:cs="Arial"/>
          <w:sz w:val="22"/>
        </w:rPr>
        <w:t>gegen Wettbewerbsbeschränkungen</w:t>
      </w:r>
      <w:r w:rsidR="72FE9F4D" w:rsidRPr="26D98D49">
        <w:rPr>
          <w:rFonts w:ascii="Goethe FF Clan" w:hAnsi="Goethe FF Clan" w:cs="Arial"/>
          <w:sz w:val="22"/>
        </w:rPr>
        <w:t>)</w:t>
      </w:r>
      <w:r w:rsidRPr="26D98D49">
        <w:rPr>
          <w:rFonts w:ascii="Goethe FF Clan" w:hAnsi="Goethe FF Clan" w:cs="Arial"/>
          <w:sz w:val="22"/>
        </w:rPr>
        <w:t xml:space="preserve"> sind nicht zulässig, insbesondere Verabredungen oder Empfehlungen über</w:t>
      </w:r>
    </w:p>
    <w:p w14:paraId="1142A514" w14:textId="77777777" w:rsidR="00510A91" w:rsidRPr="00964128" w:rsidRDefault="00510A91" w:rsidP="00510A91">
      <w:pPr>
        <w:numPr>
          <w:ilvl w:val="0"/>
          <w:numId w:val="2"/>
        </w:numPr>
        <w:spacing w:line="320" w:lineRule="atLeast"/>
        <w:rPr>
          <w:rFonts w:ascii="Goethe FF Clan" w:hAnsi="Goethe FF Clan" w:cs="Arial"/>
          <w:sz w:val="22"/>
        </w:rPr>
      </w:pPr>
      <w:r w:rsidRPr="00964128">
        <w:rPr>
          <w:rFonts w:ascii="Goethe FF Clan" w:hAnsi="Goethe FF Clan" w:cs="Arial"/>
          <w:sz w:val="22"/>
        </w:rPr>
        <w:t>Gewinnaufschläge</w:t>
      </w:r>
    </w:p>
    <w:p w14:paraId="44C3B1AE" w14:textId="77777777" w:rsidR="00510A91" w:rsidRPr="00964128" w:rsidRDefault="00510A91" w:rsidP="00510A91">
      <w:pPr>
        <w:numPr>
          <w:ilvl w:val="0"/>
          <w:numId w:val="2"/>
        </w:numPr>
        <w:spacing w:line="320" w:lineRule="atLeast"/>
        <w:rPr>
          <w:rFonts w:ascii="Goethe FF Clan" w:hAnsi="Goethe FF Clan" w:cs="Arial"/>
          <w:sz w:val="22"/>
        </w:rPr>
      </w:pPr>
      <w:r w:rsidRPr="00964128">
        <w:rPr>
          <w:rFonts w:ascii="Goethe FF Clan" w:hAnsi="Goethe FF Clan" w:cs="Arial"/>
          <w:sz w:val="22"/>
        </w:rPr>
        <w:t>Gewinnbeteiligung</w:t>
      </w:r>
    </w:p>
    <w:p w14:paraId="228429A5" w14:textId="77777777" w:rsidR="00510A91" w:rsidRPr="00964128" w:rsidRDefault="00510A91" w:rsidP="00510A91">
      <w:pPr>
        <w:numPr>
          <w:ilvl w:val="0"/>
          <w:numId w:val="2"/>
        </w:numPr>
        <w:spacing w:line="320" w:lineRule="atLeast"/>
        <w:rPr>
          <w:rFonts w:ascii="Goethe FF Clan" w:hAnsi="Goethe FF Clan" w:cs="Arial"/>
          <w:sz w:val="22"/>
        </w:rPr>
      </w:pPr>
      <w:r w:rsidRPr="00964128">
        <w:rPr>
          <w:rFonts w:ascii="Goethe FF Clan" w:hAnsi="Goethe FF Clan" w:cs="Arial"/>
          <w:sz w:val="22"/>
        </w:rPr>
        <w:t xml:space="preserve">die </w:t>
      </w:r>
      <w:proofErr w:type="gramStart"/>
      <w:r w:rsidRPr="00964128">
        <w:rPr>
          <w:rFonts w:ascii="Goethe FF Clan" w:hAnsi="Goethe FF Clan" w:cs="Arial"/>
          <w:sz w:val="22"/>
        </w:rPr>
        <w:t>zu fordernden Preise</w:t>
      </w:r>
      <w:proofErr w:type="gramEnd"/>
    </w:p>
    <w:p w14:paraId="433E52B8" w14:textId="77777777" w:rsidR="00510A91" w:rsidRPr="00964128" w:rsidRDefault="00510A91" w:rsidP="00510A91">
      <w:pPr>
        <w:numPr>
          <w:ilvl w:val="0"/>
          <w:numId w:val="2"/>
        </w:numPr>
        <w:spacing w:line="320" w:lineRule="atLeast"/>
        <w:rPr>
          <w:rFonts w:ascii="Goethe FF Clan" w:hAnsi="Goethe FF Clan" w:cs="Arial"/>
          <w:sz w:val="22"/>
        </w:rPr>
      </w:pPr>
      <w:r w:rsidRPr="00964128">
        <w:rPr>
          <w:rFonts w:ascii="Goethe FF Clan" w:hAnsi="Goethe FF Clan" w:cs="Arial"/>
          <w:sz w:val="22"/>
        </w:rPr>
        <w:t xml:space="preserve">Entrichtung von Ausfallentschädigungen oder Abstandszahlungen </w:t>
      </w:r>
      <w:proofErr w:type="spellStart"/>
      <w:r w:rsidRPr="00964128">
        <w:rPr>
          <w:rFonts w:ascii="Goethe FF Clan" w:hAnsi="Goethe FF Clan" w:cs="Arial"/>
          <w:sz w:val="22"/>
        </w:rPr>
        <w:t>u.ä.</w:t>
      </w:r>
      <w:proofErr w:type="spellEnd"/>
    </w:p>
    <w:p w14:paraId="48F82407" w14:textId="77777777" w:rsidR="00510A91" w:rsidRPr="00964128" w:rsidRDefault="00510A91" w:rsidP="00510A91">
      <w:pPr>
        <w:numPr>
          <w:ilvl w:val="0"/>
          <w:numId w:val="2"/>
        </w:numPr>
        <w:spacing w:line="320" w:lineRule="atLeast"/>
        <w:rPr>
          <w:rFonts w:ascii="Goethe FF Clan" w:hAnsi="Goethe FF Clan" w:cs="Arial"/>
          <w:sz w:val="22"/>
        </w:rPr>
      </w:pPr>
      <w:r w:rsidRPr="00964128">
        <w:rPr>
          <w:rFonts w:ascii="Goethe FF Clan" w:hAnsi="Goethe FF Clan" w:cs="Arial"/>
          <w:sz w:val="22"/>
        </w:rPr>
        <w:t>Zahlungs-, Lieferungs- oder andere Vertragsbedingungen, soweit sie unmittelbar oder mittelbar den Preis beeinflussen, es sei denn, dass sie im Einzelfall nach Maßgabe des GWB ausnahmsweise zulässig sind</w:t>
      </w:r>
    </w:p>
    <w:p w14:paraId="728AE972" w14:textId="77777777" w:rsidR="00510A91" w:rsidRPr="00964128" w:rsidRDefault="00510A91" w:rsidP="00510A91">
      <w:pPr>
        <w:numPr>
          <w:ilvl w:val="0"/>
          <w:numId w:val="2"/>
        </w:numPr>
        <w:spacing w:line="320" w:lineRule="atLeast"/>
        <w:rPr>
          <w:rFonts w:ascii="Goethe FF Clan" w:hAnsi="Goethe FF Clan" w:cs="Arial"/>
          <w:sz w:val="22"/>
        </w:rPr>
      </w:pPr>
      <w:r w:rsidRPr="00964128">
        <w:rPr>
          <w:rFonts w:ascii="Goethe FF Clan" w:hAnsi="Goethe FF Clan" w:cs="Arial"/>
          <w:sz w:val="22"/>
        </w:rPr>
        <w:t>Abgabe oder Nichtabgabe von Angeboten.</w:t>
      </w:r>
    </w:p>
    <w:p w14:paraId="562AB080" w14:textId="77777777" w:rsidR="00510A91" w:rsidRPr="00964128" w:rsidRDefault="00510A91" w:rsidP="00510A91">
      <w:pPr>
        <w:spacing w:line="320" w:lineRule="atLeast"/>
        <w:rPr>
          <w:rFonts w:ascii="Goethe FF Clan" w:hAnsi="Goethe FF Clan" w:cs="Arial"/>
          <w:sz w:val="22"/>
        </w:rPr>
      </w:pPr>
      <w:bookmarkStart w:id="29" w:name="_Toc420210486"/>
      <w:bookmarkStart w:id="30" w:name="_Toc438538440"/>
      <w:bookmarkStart w:id="31" w:name="_Toc475441794"/>
      <w:bookmarkStart w:id="32" w:name="_Toc516566798"/>
      <w:bookmarkStart w:id="33" w:name="_Toc518447298"/>
      <w:bookmarkEnd w:id="26"/>
      <w:bookmarkEnd w:id="27"/>
      <w:bookmarkEnd w:id="28"/>
    </w:p>
    <w:p w14:paraId="02FDE2C5" w14:textId="77777777" w:rsidR="008965C1" w:rsidRDefault="008965C1" w:rsidP="00510A91">
      <w:pPr>
        <w:spacing w:line="320" w:lineRule="atLeast"/>
        <w:rPr>
          <w:rFonts w:ascii="Goethe FF Clan" w:hAnsi="Goethe FF Clan" w:cs="Arial"/>
          <w:sz w:val="22"/>
        </w:rPr>
      </w:pPr>
    </w:p>
    <w:p w14:paraId="34FF18DC" w14:textId="77777777" w:rsidR="00000FEA" w:rsidRDefault="00000FEA" w:rsidP="00510A91">
      <w:pPr>
        <w:spacing w:line="320" w:lineRule="atLeast"/>
        <w:rPr>
          <w:rFonts w:ascii="Goethe FF Clan" w:hAnsi="Goethe FF Clan" w:cs="Arial"/>
          <w:sz w:val="22"/>
        </w:rPr>
      </w:pPr>
    </w:p>
    <w:p w14:paraId="6429009D" w14:textId="77777777" w:rsidR="00000FEA" w:rsidRPr="00964128" w:rsidRDefault="00000FEA" w:rsidP="00510A91">
      <w:pPr>
        <w:spacing w:line="320" w:lineRule="atLeast"/>
        <w:rPr>
          <w:rFonts w:ascii="Goethe FF Clan" w:hAnsi="Goethe FF Clan" w:cs="Arial"/>
          <w:sz w:val="22"/>
        </w:rPr>
      </w:pPr>
    </w:p>
    <w:bookmarkEnd w:id="29"/>
    <w:bookmarkEnd w:id="30"/>
    <w:bookmarkEnd w:id="31"/>
    <w:bookmarkEnd w:id="32"/>
    <w:bookmarkEnd w:id="33"/>
    <w:p w14:paraId="3EC20288" w14:textId="4B2F9B14" w:rsidR="00510A91" w:rsidRPr="00964128" w:rsidRDefault="00C108C8" w:rsidP="0013470E">
      <w:pPr>
        <w:spacing w:line="320" w:lineRule="atLeast"/>
        <w:ind w:left="360"/>
        <w:rPr>
          <w:rFonts w:ascii="Goethe FF Clan" w:hAnsi="Goethe FF Clan" w:cs="Arial"/>
          <w:b/>
          <w:bCs/>
          <w:sz w:val="22"/>
        </w:rPr>
      </w:pPr>
      <w:r w:rsidRPr="00964128">
        <w:rPr>
          <w:rFonts w:ascii="Goethe FF Clan" w:hAnsi="Goethe FF Clan" w:cs="Arial"/>
          <w:b/>
          <w:bCs/>
          <w:sz w:val="22"/>
        </w:rPr>
        <w:t>13.</w:t>
      </w:r>
      <w:r w:rsidR="002B5413">
        <w:rPr>
          <w:rFonts w:ascii="Goethe FF Clan" w:hAnsi="Goethe FF Clan" w:cs="Arial"/>
          <w:b/>
          <w:bCs/>
          <w:sz w:val="22"/>
        </w:rPr>
        <w:t xml:space="preserve"> </w:t>
      </w:r>
      <w:r w:rsidR="00510A91" w:rsidRPr="00964128">
        <w:rPr>
          <w:rFonts w:ascii="Goethe FF Clan" w:hAnsi="Goethe FF Clan" w:cs="Arial"/>
          <w:b/>
          <w:bCs/>
          <w:sz w:val="22"/>
        </w:rPr>
        <w:t>Sonstiges</w:t>
      </w:r>
    </w:p>
    <w:p w14:paraId="33E7E1B1" w14:textId="77777777" w:rsidR="00510A91" w:rsidRPr="00964128" w:rsidRDefault="00510A91" w:rsidP="00510A91">
      <w:pPr>
        <w:spacing w:line="320" w:lineRule="atLeast"/>
        <w:rPr>
          <w:rFonts w:ascii="Goethe FF Clan" w:hAnsi="Goethe FF Clan" w:cs="Arial"/>
          <w:sz w:val="22"/>
        </w:rPr>
      </w:pPr>
      <w:r w:rsidRPr="00964128">
        <w:rPr>
          <w:rFonts w:ascii="Goethe FF Clan" w:hAnsi="Goethe FF Clan" w:cs="Arial"/>
          <w:sz w:val="22"/>
        </w:rPr>
        <w:t xml:space="preserve">Die </w:t>
      </w:r>
      <w:r w:rsidR="0033478E" w:rsidRPr="00964128">
        <w:rPr>
          <w:rFonts w:ascii="Goethe FF Clan" w:hAnsi="Goethe FF Clan" w:cs="Arial"/>
          <w:sz w:val="22"/>
        </w:rPr>
        <w:t xml:space="preserve">dem Auftraggeber im Rahmen der Vergabe zugesandten Unterlagen, Muster, etc. </w:t>
      </w:r>
      <w:r w:rsidRPr="00964128">
        <w:rPr>
          <w:rFonts w:ascii="Goethe FF Clan" w:hAnsi="Goethe FF Clan" w:cs="Arial"/>
          <w:sz w:val="22"/>
        </w:rPr>
        <w:t>werden nicht zurückgesandt</w:t>
      </w:r>
      <w:r w:rsidR="0033478E" w:rsidRPr="00964128">
        <w:rPr>
          <w:rFonts w:ascii="Goethe FF Clan" w:hAnsi="Goethe FF Clan" w:cs="Arial"/>
          <w:sz w:val="22"/>
        </w:rPr>
        <w:t xml:space="preserve"> und</w:t>
      </w:r>
      <w:r w:rsidRPr="00964128">
        <w:rPr>
          <w:rFonts w:ascii="Goethe FF Clan" w:hAnsi="Goethe FF Clan" w:cs="Arial"/>
          <w:sz w:val="22"/>
        </w:rPr>
        <w:t xml:space="preserve"> gehen, sofern nicht</w:t>
      </w:r>
      <w:r w:rsidR="0033478E" w:rsidRPr="00964128">
        <w:rPr>
          <w:rFonts w:ascii="Goethe FF Clan" w:hAnsi="Goethe FF Clan" w:cs="Arial"/>
          <w:sz w:val="22"/>
        </w:rPr>
        <w:t>s</w:t>
      </w:r>
      <w:r w:rsidRPr="00964128">
        <w:rPr>
          <w:rFonts w:ascii="Goethe FF Clan" w:hAnsi="Goethe FF Clan" w:cs="Arial"/>
          <w:sz w:val="22"/>
        </w:rPr>
        <w:t xml:space="preserve"> anderes vereinbart</w:t>
      </w:r>
      <w:r w:rsidR="0033478E" w:rsidRPr="00964128">
        <w:rPr>
          <w:rFonts w:ascii="Goethe FF Clan" w:hAnsi="Goethe FF Clan" w:cs="Arial"/>
          <w:sz w:val="22"/>
        </w:rPr>
        <w:t xml:space="preserve"> wird,</w:t>
      </w:r>
      <w:r w:rsidRPr="00964128">
        <w:rPr>
          <w:rFonts w:ascii="Goethe FF Clan" w:hAnsi="Goethe FF Clan" w:cs="Arial"/>
          <w:sz w:val="22"/>
        </w:rPr>
        <w:t xml:space="preserve"> ohne Anspruch auf Vergütung in das Eigentum des Auftraggebers über.</w:t>
      </w:r>
    </w:p>
    <w:p w14:paraId="61CA0550" w14:textId="66682205" w:rsidR="00510A91" w:rsidRPr="00964128" w:rsidRDefault="00510A91" w:rsidP="00510A91">
      <w:pPr>
        <w:spacing w:line="320" w:lineRule="atLeast"/>
        <w:rPr>
          <w:rFonts w:ascii="Goethe FF Clan" w:hAnsi="Goethe FF Clan" w:cs="Arial"/>
          <w:sz w:val="22"/>
        </w:rPr>
      </w:pPr>
      <w:r w:rsidRPr="00964128">
        <w:rPr>
          <w:rFonts w:ascii="Goethe FF Clan" w:hAnsi="Goethe FF Clan" w:cs="Arial"/>
          <w:sz w:val="22"/>
        </w:rPr>
        <w:t xml:space="preserve">Es wird darauf hingewiesen, dass nur die geforderten Unterlagen berücksichtigt werden und darüberhinausgehende Unterlagen nicht erwünscht sind. </w:t>
      </w:r>
    </w:p>
    <w:p w14:paraId="1E3AA8E1" w14:textId="77777777" w:rsidR="00510A91" w:rsidRPr="00964128" w:rsidRDefault="00510A91" w:rsidP="00510A91">
      <w:pPr>
        <w:spacing w:line="320" w:lineRule="atLeast"/>
        <w:rPr>
          <w:rFonts w:ascii="Goethe FF Clan" w:hAnsi="Goethe FF Clan" w:cs="Arial"/>
          <w:sz w:val="22"/>
        </w:rPr>
      </w:pPr>
    </w:p>
    <w:p w14:paraId="22C40DC0" w14:textId="4139824D" w:rsidR="00AC6006" w:rsidRPr="00964128" w:rsidRDefault="0033478E" w:rsidP="00594A9D">
      <w:pPr>
        <w:spacing w:line="320" w:lineRule="atLeast"/>
        <w:rPr>
          <w:rFonts w:ascii="Goethe FF Clan" w:hAnsi="Goethe FF Clan" w:cs="Arial"/>
          <w:sz w:val="22"/>
        </w:rPr>
      </w:pPr>
      <w:r w:rsidRPr="00964128">
        <w:rPr>
          <w:rFonts w:ascii="Goethe FF Clan" w:hAnsi="Goethe FF Clan" w:cs="Arial"/>
          <w:sz w:val="22"/>
        </w:rPr>
        <w:t xml:space="preserve">Für die Teilnahme und Erstellung der Unterlagen </w:t>
      </w:r>
      <w:r w:rsidR="00510A91" w:rsidRPr="00964128">
        <w:rPr>
          <w:rFonts w:ascii="Goethe FF Clan" w:hAnsi="Goethe FF Clan" w:cs="Arial"/>
          <w:sz w:val="22"/>
        </w:rPr>
        <w:t>erfolgt keine Kostenerstattung.</w:t>
      </w:r>
    </w:p>
    <w:sectPr w:rsidR="00AC6006" w:rsidRPr="00964128" w:rsidSect="001E594F">
      <w:headerReference w:type="default" r:id="rId14"/>
      <w:footerReference w:type="default" r:id="rId15"/>
      <w:headerReference w:type="first" r:id="rId16"/>
      <w:footerReference w:type="first" r:id="rId17"/>
      <w:pgSz w:w="11906" w:h="16838" w:code="9"/>
      <w:pgMar w:top="1985" w:right="2268" w:bottom="567" w:left="1418" w:header="205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A0A0" w14:textId="77777777" w:rsidR="001E594F" w:rsidRDefault="001E594F" w:rsidP="00A5432D">
      <w:pPr>
        <w:spacing w:line="240" w:lineRule="auto"/>
      </w:pPr>
      <w:r>
        <w:separator/>
      </w:r>
    </w:p>
  </w:endnote>
  <w:endnote w:type="continuationSeparator" w:id="0">
    <w:p w14:paraId="0A1C49DF" w14:textId="77777777" w:rsidR="001E594F" w:rsidRDefault="001E594F"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panose1 w:val="020B0506030101020104"/>
    <w:charset w:val="00"/>
    <w:family w:val="swiss"/>
    <w:pitch w:val="variable"/>
    <w:sig w:usb0="A00002B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ethe Text">
    <w:panose1 w:val="00000000000000000000"/>
    <w:charset w:val="00"/>
    <w:family w:val="auto"/>
    <w:pitch w:val="variable"/>
    <w:sig w:usb0="800003AF" w:usb1="0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CFFB" w14:textId="77777777" w:rsidR="000D5E94" w:rsidRDefault="000D5E94">
    <w:pPr>
      <w:pStyle w:val="Fuzeile"/>
    </w:pPr>
    <w:r w:rsidRPr="000B5B58">
      <w:rPr>
        <w:noProof/>
        <w:lang w:eastAsia="de-DE"/>
      </w:rPr>
      <w:drawing>
        <wp:anchor distT="0" distB="0" distL="114300" distR="114300" simplePos="0" relativeHeight="251670528" behindDoc="1" locked="0" layoutInCell="1" allowOverlap="1" wp14:anchorId="6B4F439C" wp14:editId="5AE195A2">
          <wp:simplePos x="0" y="0"/>
          <wp:positionH relativeFrom="page">
            <wp:posOffset>6120765</wp:posOffset>
          </wp:positionH>
          <wp:positionV relativeFrom="page">
            <wp:posOffset>8641080</wp:posOffset>
          </wp:positionV>
          <wp:extent cx="1438275" cy="2047875"/>
          <wp:effectExtent l="19050" t="0" r="0" b="0"/>
          <wp:wrapNone/>
          <wp:docPr id="7"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9F35" w14:textId="77777777" w:rsidR="000D5E94" w:rsidRDefault="000D5E94" w:rsidP="00CC3A94">
    <w:pPr>
      <w:pStyle w:val="Fuzeile"/>
      <w:jc w:val="center"/>
    </w:pPr>
  </w:p>
  <w:p w14:paraId="6E7E6794" w14:textId="77777777" w:rsidR="000D5E94" w:rsidRPr="00CC3A94" w:rsidRDefault="000D5E94" w:rsidP="00CC3A94">
    <w:pPr>
      <w:pStyle w:val="Fuzeile"/>
      <w:jc w:val="center"/>
    </w:pPr>
    <w:r w:rsidRPr="00CC3A94">
      <w:t>Dieses Anschreiben ist zum Verbleib beim Bewerber</w:t>
    </w:r>
    <w:r w:rsidR="00E56DAB">
      <w:t>/Bieter</w:t>
    </w:r>
    <w:r w:rsidRPr="00CC3A94">
      <w:t xml:space="preserve"> bestimmt, bitte senden Sie es nicht mit dem Angebot zurück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1AD7" w14:textId="77777777" w:rsidR="001E594F" w:rsidRDefault="001E594F" w:rsidP="00A5432D">
      <w:pPr>
        <w:spacing w:line="240" w:lineRule="auto"/>
      </w:pPr>
      <w:r>
        <w:separator/>
      </w:r>
    </w:p>
  </w:footnote>
  <w:footnote w:type="continuationSeparator" w:id="0">
    <w:p w14:paraId="04F4FCB0" w14:textId="77777777" w:rsidR="001E594F" w:rsidRDefault="001E594F"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ABA" w14:textId="35CFCC41" w:rsidR="000D5E94" w:rsidRPr="00EB3A9E" w:rsidRDefault="000D5E94" w:rsidP="00EB3A9E">
    <w:pPr>
      <w:pStyle w:val="Info"/>
      <w:spacing w:before="60"/>
    </w:pPr>
    <w:r w:rsidRPr="000B5B58">
      <w:rPr>
        <w:noProof/>
        <w:lang w:eastAsia="de-DE"/>
      </w:rPr>
      <w:drawing>
        <wp:anchor distT="0" distB="0" distL="114300" distR="114300" simplePos="0" relativeHeight="251672576" behindDoc="1" locked="0" layoutInCell="1" allowOverlap="1" wp14:anchorId="7C37B9D9" wp14:editId="00E1A3A3">
          <wp:simplePos x="0" y="0"/>
          <wp:positionH relativeFrom="page">
            <wp:posOffset>6120765</wp:posOffset>
          </wp:positionH>
          <wp:positionV relativeFrom="page">
            <wp:posOffset>0</wp:posOffset>
          </wp:positionV>
          <wp:extent cx="1438910" cy="1438275"/>
          <wp:effectExtent l="19050" t="0" r="8890" b="0"/>
          <wp:wrapNone/>
          <wp:docPr id="8"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438659" cy="1438659"/>
                  </a:xfrm>
                  <a:prstGeom prst="rect">
                    <a:avLst/>
                  </a:prstGeom>
                  <a:noFill/>
                  <a:ln>
                    <a:noFill/>
                  </a:ln>
                </pic:spPr>
              </pic:pic>
            </a:graphicData>
          </a:graphic>
        </wp:anchor>
      </w:drawing>
    </w:r>
    <w:r w:rsidR="00726CDA">
      <w:rPr>
        <w:noProof/>
      </w:rPr>
      <w:fldChar w:fldCharType="begin"/>
    </w:r>
    <w:r w:rsidR="00726CDA">
      <w:rPr>
        <w:noProof/>
      </w:rPr>
      <w:instrText xml:space="preserve"> STYLEREF  LinkDate  \* MERGEFORMAT </w:instrText>
    </w:r>
    <w:r w:rsidR="00726CDA">
      <w:rPr>
        <w:noProof/>
      </w:rPr>
      <w:fldChar w:fldCharType="end"/>
    </w:r>
    <w:r w:rsidRPr="00EB3A9E">
      <w:t xml:space="preserve">Seite </w:t>
    </w:r>
    <w:r>
      <w:fldChar w:fldCharType="begin"/>
    </w:r>
    <w:r>
      <w:instrText xml:space="preserve"> PAGE  \* Arabic  \* MERGEFORMAT </w:instrText>
    </w:r>
    <w:r>
      <w:fldChar w:fldCharType="separate"/>
    </w:r>
    <w:r w:rsidR="00DA0705">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A55E" w14:textId="77777777" w:rsidR="000D5E94" w:rsidRDefault="000D5E94">
    <w:pPr>
      <w:pStyle w:val="Kopfzeile"/>
    </w:pPr>
    <w:r>
      <w:rPr>
        <w:noProof/>
        <w:lang w:eastAsia="de-DE"/>
      </w:rPr>
      <w:drawing>
        <wp:anchor distT="0" distB="0" distL="114300" distR="114300" simplePos="0" relativeHeight="251667456" behindDoc="1" locked="0" layoutInCell="1" allowOverlap="1" wp14:anchorId="1B3644B1" wp14:editId="0BF5EFCE">
          <wp:simplePos x="0" y="0"/>
          <wp:positionH relativeFrom="page">
            <wp:posOffset>6120765</wp:posOffset>
          </wp:positionH>
          <wp:positionV relativeFrom="page">
            <wp:posOffset>8641080</wp:posOffset>
          </wp:positionV>
          <wp:extent cx="1438275" cy="2051050"/>
          <wp:effectExtent l="19050" t="0" r="9525" b="0"/>
          <wp:wrapNone/>
          <wp:docPr id="6" name="Grafik 5" descr="Brief_u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unten.png"/>
                  <pic:cNvPicPr/>
                </pic:nvPicPr>
                <pic:blipFill>
                  <a:blip r:embed="rId1"/>
                  <a:stretch>
                    <a:fillRect/>
                  </a:stretch>
                </pic:blipFill>
                <pic:spPr>
                  <a:xfrm>
                    <a:off x="0" y="0"/>
                    <a:ext cx="1438275" cy="2051050"/>
                  </a:xfrm>
                  <a:prstGeom prst="rect">
                    <a:avLst/>
                  </a:prstGeom>
                  <a:noFill/>
                  <a:ln>
                    <a:noFill/>
                  </a:ln>
                </pic:spPr>
              </pic:pic>
            </a:graphicData>
          </a:graphic>
        </wp:anchor>
      </w:drawing>
    </w:r>
    <w:r>
      <w:rPr>
        <w:noProof/>
        <w:lang w:eastAsia="de-DE"/>
      </w:rPr>
      <w:drawing>
        <wp:anchor distT="0" distB="0" distL="114300" distR="114300" simplePos="0" relativeHeight="251668480" behindDoc="1" locked="0" layoutInCell="1" allowOverlap="1" wp14:anchorId="74FD5978" wp14:editId="365E542B">
          <wp:simplePos x="0" y="0"/>
          <wp:positionH relativeFrom="page">
            <wp:posOffset>6120765</wp:posOffset>
          </wp:positionH>
          <wp:positionV relativeFrom="page">
            <wp:posOffset>0</wp:posOffset>
          </wp:positionV>
          <wp:extent cx="1438659" cy="1438659"/>
          <wp:effectExtent l="19050" t="0" r="9141"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2"/>
                  <a:stretch>
                    <a:fillRect/>
                  </a:stretch>
                </pic:blipFill>
                <pic:spPr>
                  <a:xfrm>
                    <a:off x="0" y="0"/>
                    <a:ext cx="1438659" cy="1438659"/>
                  </a:xfrm>
                  <a:prstGeom prst="rect">
                    <a:avLst/>
                  </a:prstGeom>
                  <a:noFill/>
                  <a:ln>
                    <a:noFill/>
                  </a:ln>
                </pic:spPr>
              </pic:pic>
            </a:graphicData>
          </a:graphic>
        </wp:anchor>
      </w:drawing>
    </w:r>
    <w:r>
      <w:rPr>
        <w:noProof/>
        <w:lang w:eastAsia="de-DE"/>
      </w:rPr>
      <mc:AlternateContent>
        <mc:Choice Requires="wps">
          <w:drawing>
            <wp:anchor distT="0" distB="0" distL="114300" distR="114300" simplePos="0" relativeHeight="251666432" behindDoc="0" locked="0" layoutInCell="1" allowOverlap="1" wp14:anchorId="5BCFCDF6" wp14:editId="4E1D3620">
              <wp:simplePos x="0" y="0"/>
              <wp:positionH relativeFrom="page">
                <wp:posOffset>0</wp:posOffset>
              </wp:positionH>
              <wp:positionV relativeFrom="page">
                <wp:posOffset>7560945</wp:posOffset>
              </wp:positionV>
              <wp:extent cx="252095" cy="0"/>
              <wp:effectExtent l="9525" t="7620" r="5080"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289A1" id="_x0000_t32" coordsize="21600,21600" o:spt="32" o:oned="t" path="m,l21600,21600e" filled="f">
              <v:path arrowok="t" fillok="f" o:connecttype="none"/>
              <o:lock v:ext="edit" shapetype="t"/>
            </v:shapetype>
            <v:shape id="AutoShape 4" o:spid="_x0000_s1026" type="#_x0000_t32" style="position:absolute;margin-left:0;margin-top:595.35pt;width:19.8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" strokecolor="#59004a [3206]" strokeweight=".3pt">
              <w10:wrap anchorx="page" anchory="page"/>
            </v:shape>
          </w:pict>
        </mc:Fallback>
      </mc:AlternateContent>
    </w:r>
    <w:r>
      <w:rPr>
        <w:noProof/>
        <w:lang w:eastAsia="de-DE"/>
      </w:rPr>
      <mc:AlternateContent>
        <mc:Choice Requires="wps">
          <w:drawing>
            <wp:anchor distT="0" distB="0" distL="114300" distR="114300" simplePos="0" relativeHeight="251665408" behindDoc="0" locked="0" layoutInCell="1" allowOverlap="1" wp14:anchorId="51B248B5" wp14:editId="3F9C34DA">
              <wp:simplePos x="0" y="0"/>
              <wp:positionH relativeFrom="page">
                <wp:posOffset>0</wp:posOffset>
              </wp:positionH>
              <wp:positionV relativeFrom="page">
                <wp:posOffset>5346700</wp:posOffset>
              </wp:positionV>
              <wp:extent cx="252095" cy="0"/>
              <wp:effectExtent l="9525" t="12700" r="508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EB350" id="AutoShape 3" o:spid="_x0000_s1026" type="#_x0000_t32" style="position:absolute;margin-left:0;margin-top:421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" strokecolor="#59004a [3206]" strokeweight=".3pt">
              <w10:wrap anchorx="page" anchory="page"/>
            </v:shape>
          </w:pict>
        </mc:Fallback>
      </mc:AlternateContent>
    </w:r>
    <w:r>
      <w:rPr>
        <w:noProof/>
        <w:lang w:eastAsia="de-DE"/>
      </w:rPr>
      <mc:AlternateContent>
        <mc:Choice Requires="wps">
          <w:drawing>
            <wp:anchor distT="0" distB="0" distL="114300" distR="114300" simplePos="0" relativeHeight="251664384" behindDoc="0" locked="0" layoutInCell="1" allowOverlap="1" wp14:anchorId="66A454A7" wp14:editId="4950731E">
              <wp:simplePos x="0" y="0"/>
              <wp:positionH relativeFrom="page">
                <wp:posOffset>0</wp:posOffset>
              </wp:positionH>
              <wp:positionV relativeFrom="page">
                <wp:posOffset>3780790</wp:posOffset>
              </wp:positionV>
              <wp:extent cx="252095" cy="0"/>
              <wp:effectExtent l="9525" t="8890" r="5080"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straightConnector1">
                        <a:avLst/>
                      </a:prstGeom>
                      <a:noFill/>
                      <a:ln w="381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93CC6" id="AutoShape 2" o:spid="_x0000_s1026" type="#_x0000_t32" style="position:absolute;margin-left:0;margin-top:297.7pt;width:19.85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" strokecolor="#59004a [3206]" strokeweight=".3pt">
              <w10:wrap anchorx="page" anchory="page"/>
            </v:shape>
          </w:pict>
        </mc:Fallback>
      </mc:AlternateContent>
    </w:r>
    <w:r>
      <w:rPr>
        <w:noProof/>
        <w:lang w:eastAsia="de-DE"/>
      </w:rPr>
      <mc:AlternateContent>
        <mc:Choice Requires="wps">
          <w:drawing>
            <wp:anchor distT="0" distB="0" distL="114300" distR="114300" simplePos="0" relativeHeight="251663360" behindDoc="0" locked="0" layoutInCell="1" allowOverlap="1" wp14:anchorId="2E5D27AE" wp14:editId="46C819A0">
              <wp:simplePos x="0" y="0"/>
              <wp:positionH relativeFrom="page">
                <wp:posOffset>6192520</wp:posOffset>
              </wp:positionH>
              <wp:positionV relativeFrom="page">
                <wp:posOffset>4112895</wp:posOffset>
              </wp:positionV>
              <wp:extent cx="1151890" cy="464756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BD9AF" w14:textId="77777777" w:rsidR="000D5E94" w:rsidRDefault="000D5E94" w:rsidP="001A087E">
                          <w:pPr>
                            <w:pStyle w:val="Infobold"/>
                          </w:pPr>
                          <w:r>
                            <w:t>Goethe-Institut e. V.</w:t>
                          </w:r>
                        </w:p>
                        <w:p w14:paraId="612AB7C8" w14:textId="790D3BEA" w:rsidR="000D5E94" w:rsidRDefault="00284127" w:rsidP="001A087E">
                          <w:pPr>
                            <w:pStyle w:val="Info"/>
                          </w:pPr>
                          <w:r>
                            <w:t>Oskar-von-Miller-Ring 18</w:t>
                          </w:r>
                        </w:p>
                        <w:p w14:paraId="25270EA2" w14:textId="19E0C1E7" w:rsidR="000D5E94" w:rsidRDefault="00284127" w:rsidP="001A087E">
                          <w:pPr>
                            <w:pStyle w:val="Info"/>
                          </w:pPr>
                          <w:r>
                            <w:t>80333</w:t>
                          </w:r>
                          <w:r w:rsidR="000D5E94">
                            <w:t xml:space="preserve"> München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5D27AE" id="_x0000_t202" coordsize="21600,21600" o:spt="202" path="m,l,21600r21600,l21600,xe">
              <v:stroke joinstyle="miter"/>
              <v:path gradientshapeok="t" o:connecttype="rect"/>
            </v:shapetype>
            <v:shape id="Text Box 1" o:spid="_x0000_s1026" type="#_x0000_t202" style="position:absolute;margin-left:487.6pt;margin-top:323.85pt;width:90.7pt;height:365.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" filled="f" stroked="f">
              <v:textbox inset="0,0,0,0">
                <w:txbxContent>
                  <w:p w14:paraId="058BD9AF" w14:textId="77777777" w:rsidR="000D5E94" w:rsidRDefault="000D5E94" w:rsidP="001A087E">
                    <w:pPr>
                      <w:pStyle w:val="Infobold"/>
                    </w:pPr>
                    <w:r>
                      <w:t>Goethe-Institut e. V.</w:t>
                    </w:r>
                  </w:p>
                  <w:p w14:paraId="612AB7C8" w14:textId="790D3BEA" w:rsidR="000D5E94" w:rsidRDefault="00284127" w:rsidP="001A087E">
                    <w:pPr>
                      <w:pStyle w:val="Info"/>
                    </w:pPr>
                    <w:r>
                      <w:t>Oskar-von-Miller-Ring 18</w:t>
                    </w:r>
                  </w:p>
                  <w:p w14:paraId="25270EA2" w14:textId="19E0C1E7" w:rsidR="000D5E94" w:rsidRDefault="00284127" w:rsidP="001A087E">
                    <w:pPr>
                      <w:pStyle w:val="Info"/>
                    </w:pPr>
                    <w:r>
                      <w:t>80333</w:t>
                    </w:r>
                    <w:r w:rsidR="000D5E94">
                      <w:t xml:space="preserve"> München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B32"/>
    <w:multiLevelType w:val="hybridMultilevel"/>
    <w:tmpl w:val="20C6A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771E3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56146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005128"/>
    <w:multiLevelType w:val="hybridMultilevel"/>
    <w:tmpl w:val="64360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8A1CFB"/>
    <w:multiLevelType w:val="hybridMultilevel"/>
    <w:tmpl w:val="60D896AA"/>
    <w:lvl w:ilvl="0" w:tplc="6B10CC9E">
      <w:start w:val="18"/>
      <w:numFmt w:val="bullet"/>
      <w:lvlText w:val="-"/>
      <w:lvlJc w:val="left"/>
      <w:pPr>
        <w:tabs>
          <w:tab w:val="num" w:pos="284"/>
        </w:tabs>
        <w:ind w:left="284" w:hanging="284"/>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390215"/>
    <w:multiLevelType w:val="hybridMultilevel"/>
    <w:tmpl w:val="919C7ED2"/>
    <w:lvl w:ilvl="0" w:tplc="85045CDC">
      <w:start w:val="3"/>
      <w:numFmt w:val="bullet"/>
      <w:lvlText w:val="-"/>
      <w:lvlJc w:val="left"/>
      <w:pPr>
        <w:ind w:left="720" w:hanging="360"/>
      </w:pPr>
      <w:rPr>
        <w:rFonts w:ascii="Goethe FF Clan" w:eastAsia="Goethe FF Clan" w:hAnsi="Goethe FF Clan" w:cs="Times New Roman"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5B8211F"/>
    <w:multiLevelType w:val="hybridMultilevel"/>
    <w:tmpl w:val="D1CE4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4F3493"/>
    <w:multiLevelType w:val="hybridMultilevel"/>
    <w:tmpl w:val="38241996"/>
    <w:lvl w:ilvl="0" w:tplc="6F30FE6A">
      <w:start w:val="4"/>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F63D0D"/>
    <w:multiLevelType w:val="hybridMultilevel"/>
    <w:tmpl w:val="B6B02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3F37E0"/>
    <w:multiLevelType w:val="hybridMultilevel"/>
    <w:tmpl w:val="BB5A0D9A"/>
    <w:lvl w:ilvl="0" w:tplc="85045CDC">
      <w:start w:val="3"/>
      <w:numFmt w:val="bullet"/>
      <w:lvlText w:val="-"/>
      <w:lvlJc w:val="left"/>
      <w:pPr>
        <w:ind w:left="720" w:hanging="360"/>
      </w:pPr>
      <w:rPr>
        <w:rFonts w:ascii="Goethe FF Clan" w:eastAsia="Goethe FF Clan" w:hAnsi="Goethe FF Clan" w:cs="Times New Roman" w:hint="default"/>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98C4CF6"/>
    <w:multiLevelType w:val="hybridMultilevel"/>
    <w:tmpl w:val="E840A49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DB44464"/>
    <w:multiLevelType w:val="hybridMultilevel"/>
    <w:tmpl w:val="03B482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04829762">
    <w:abstractNumId w:val="4"/>
  </w:num>
  <w:num w:numId="2" w16cid:durableId="713388581">
    <w:abstractNumId w:val="1"/>
  </w:num>
  <w:num w:numId="3" w16cid:durableId="989792279">
    <w:abstractNumId w:val="11"/>
  </w:num>
  <w:num w:numId="4" w16cid:durableId="1398430682">
    <w:abstractNumId w:val="0"/>
  </w:num>
  <w:num w:numId="5" w16cid:durableId="2064406608">
    <w:abstractNumId w:val="8"/>
  </w:num>
  <w:num w:numId="6" w16cid:durableId="1647542030">
    <w:abstractNumId w:val="3"/>
  </w:num>
  <w:num w:numId="7" w16cid:durableId="1379434070">
    <w:abstractNumId w:val="6"/>
  </w:num>
  <w:num w:numId="8" w16cid:durableId="406534386">
    <w:abstractNumId w:val="2"/>
  </w:num>
  <w:num w:numId="9" w16cid:durableId="902329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473958">
    <w:abstractNumId w:val="9"/>
  </w:num>
  <w:num w:numId="11" w16cid:durableId="1624847728">
    <w:abstractNumId w:val="5"/>
  </w:num>
  <w:num w:numId="12" w16cid:durableId="2094469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de-DE" w:vendorID="64" w:dllVersion="6" w:nlCheck="1" w:checkStyle="1"/>
  <w:activeWritingStyle w:appName="MSWord" w:lang="it-IT" w:vendorID="64" w:dllVersion="6" w:nlCheck="1" w:checkStyle="0"/>
  <w:activeWritingStyle w:appName="MSWord" w:lang="it-IT"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4D"/>
    <w:rsid w:val="00000637"/>
    <w:rsid w:val="00000FEA"/>
    <w:rsid w:val="000043C5"/>
    <w:rsid w:val="000059D5"/>
    <w:rsid w:val="00010A99"/>
    <w:rsid w:val="0001750A"/>
    <w:rsid w:val="0004479C"/>
    <w:rsid w:val="00046EDF"/>
    <w:rsid w:val="00060EC8"/>
    <w:rsid w:val="00072533"/>
    <w:rsid w:val="00074D7F"/>
    <w:rsid w:val="000848FA"/>
    <w:rsid w:val="0009355C"/>
    <w:rsid w:val="000A0F59"/>
    <w:rsid w:val="000A13BC"/>
    <w:rsid w:val="000A6B0B"/>
    <w:rsid w:val="000B1D4D"/>
    <w:rsid w:val="000B5B58"/>
    <w:rsid w:val="000D0E85"/>
    <w:rsid w:val="000D1DB9"/>
    <w:rsid w:val="000D4002"/>
    <w:rsid w:val="000D4822"/>
    <w:rsid w:val="000D5E94"/>
    <w:rsid w:val="000F09DD"/>
    <w:rsid w:val="000F29B1"/>
    <w:rsid w:val="001041B0"/>
    <w:rsid w:val="00124610"/>
    <w:rsid w:val="00130DF4"/>
    <w:rsid w:val="0013444B"/>
    <w:rsid w:val="0013470E"/>
    <w:rsid w:val="001649F3"/>
    <w:rsid w:val="00183EBC"/>
    <w:rsid w:val="00184384"/>
    <w:rsid w:val="00186FB7"/>
    <w:rsid w:val="00196FE0"/>
    <w:rsid w:val="001976C8"/>
    <w:rsid w:val="001A087E"/>
    <w:rsid w:val="001A3724"/>
    <w:rsid w:val="001B142F"/>
    <w:rsid w:val="001B523E"/>
    <w:rsid w:val="001B5E17"/>
    <w:rsid w:val="001D18A1"/>
    <w:rsid w:val="001D6B64"/>
    <w:rsid w:val="001E252E"/>
    <w:rsid w:val="001E3362"/>
    <w:rsid w:val="001E43F9"/>
    <w:rsid w:val="001E46CD"/>
    <w:rsid w:val="001E4989"/>
    <w:rsid w:val="001E594F"/>
    <w:rsid w:val="001E5C30"/>
    <w:rsid w:val="001E7FE8"/>
    <w:rsid w:val="001F0643"/>
    <w:rsid w:val="00200BBC"/>
    <w:rsid w:val="00206D6B"/>
    <w:rsid w:val="002112ED"/>
    <w:rsid w:val="00216B17"/>
    <w:rsid w:val="00220682"/>
    <w:rsid w:val="00224E10"/>
    <w:rsid w:val="0023740B"/>
    <w:rsid w:val="0024110D"/>
    <w:rsid w:val="0024399F"/>
    <w:rsid w:val="00243C18"/>
    <w:rsid w:val="00263CA4"/>
    <w:rsid w:val="00266A40"/>
    <w:rsid w:val="00270263"/>
    <w:rsid w:val="00275C94"/>
    <w:rsid w:val="00275CD3"/>
    <w:rsid w:val="00283C7E"/>
    <w:rsid w:val="00284127"/>
    <w:rsid w:val="00284960"/>
    <w:rsid w:val="00290531"/>
    <w:rsid w:val="002916F8"/>
    <w:rsid w:val="00291F61"/>
    <w:rsid w:val="00297139"/>
    <w:rsid w:val="002A7445"/>
    <w:rsid w:val="002A7A52"/>
    <w:rsid w:val="002B5413"/>
    <w:rsid w:val="002B76A4"/>
    <w:rsid w:val="002C01F8"/>
    <w:rsid w:val="002C3FD5"/>
    <w:rsid w:val="002C56DA"/>
    <w:rsid w:val="002E7A80"/>
    <w:rsid w:val="002F2279"/>
    <w:rsid w:val="00301A15"/>
    <w:rsid w:val="00305926"/>
    <w:rsid w:val="003121E1"/>
    <w:rsid w:val="00314BAE"/>
    <w:rsid w:val="00320C7B"/>
    <w:rsid w:val="00331A7E"/>
    <w:rsid w:val="00331BB8"/>
    <w:rsid w:val="0033478E"/>
    <w:rsid w:val="00343A31"/>
    <w:rsid w:val="00362F14"/>
    <w:rsid w:val="00366A48"/>
    <w:rsid w:val="003A1C64"/>
    <w:rsid w:val="003C758D"/>
    <w:rsid w:val="003E2CEB"/>
    <w:rsid w:val="00422810"/>
    <w:rsid w:val="00430E9F"/>
    <w:rsid w:val="004330FA"/>
    <w:rsid w:val="00434404"/>
    <w:rsid w:val="0044305F"/>
    <w:rsid w:val="00445566"/>
    <w:rsid w:val="004460CE"/>
    <w:rsid w:val="00447E63"/>
    <w:rsid w:val="00461143"/>
    <w:rsid w:val="004611C0"/>
    <w:rsid w:val="00477F08"/>
    <w:rsid w:val="00486938"/>
    <w:rsid w:val="004A1FFC"/>
    <w:rsid w:val="004A60D1"/>
    <w:rsid w:val="004B2CE5"/>
    <w:rsid w:val="004B3EB3"/>
    <w:rsid w:val="004C103E"/>
    <w:rsid w:val="004D3A45"/>
    <w:rsid w:val="004E0565"/>
    <w:rsid w:val="004E699A"/>
    <w:rsid w:val="004F464A"/>
    <w:rsid w:val="00501527"/>
    <w:rsid w:val="00505E48"/>
    <w:rsid w:val="00510A91"/>
    <w:rsid w:val="005129D6"/>
    <w:rsid w:val="0051615B"/>
    <w:rsid w:val="00530AAE"/>
    <w:rsid w:val="005320ED"/>
    <w:rsid w:val="005328EC"/>
    <w:rsid w:val="00542E4B"/>
    <w:rsid w:val="005459DC"/>
    <w:rsid w:val="005467C3"/>
    <w:rsid w:val="00577A89"/>
    <w:rsid w:val="0059497F"/>
    <w:rsid w:val="00594A9D"/>
    <w:rsid w:val="005970BC"/>
    <w:rsid w:val="005A29A5"/>
    <w:rsid w:val="005C65AF"/>
    <w:rsid w:val="00600D43"/>
    <w:rsid w:val="00604659"/>
    <w:rsid w:val="00605449"/>
    <w:rsid w:val="00622C65"/>
    <w:rsid w:val="00625B2C"/>
    <w:rsid w:val="00633AE6"/>
    <w:rsid w:val="00634E67"/>
    <w:rsid w:val="00651D01"/>
    <w:rsid w:val="006545A2"/>
    <w:rsid w:val="00660A1B"/>
    <w:rsid w:val="00672808"/>
    <w:rsid w:val="00676546"/>
    <w:rsid w:val="006A2DA9"/>
    <w:rsid w:val="006E1041"/>
    <w:rsid w:val="006E7100"/>
    <w:rsid w:val="006E7716"/>
    <w:rsid w:val="006F5D3D"/>
    <w:rsid w:val="006F611C"/>
    <w:rsid w:val="0072302D"/>
    <w:rsid w:val="007264BC"/>
    <w:rsid w:val="00726CDA"/>
    <w:rsid w:val="0073354B"/>
    <w:rsid w:val="007462FB"/>
    <w:rsid w:val="007526B0"/>
    <w:rsid w:val="00776FF7"/>
    <w:rsid w:val="007809D2"/>
    <w:rsid w:val="00781353"/>
    <w:rsid w:val="00790922"/>
    <w:rsid w:val="007938D8"/>
    <w:rsid w:val="007B5A60"/>
    <w:rsid w:val="007B6267"/>
    <w:rsid w:val="007C5338"/>
    <w:rsid w:val="007E2FAF"/>
    <w:rsid w:val="007F0797"/>
    <w:rsid w:val="007F53CD"/>
    <w:rsid w:val="00806AA4"/>
    <w:rsid w:val="00811AEA"/>
    <w:rsid w:val="00833ED0"/>
    <w:rsid w:val="008412BC"/>
    <w:rsid w:val="00841ABC"/>
    <w:rsid w:val="00841B32"/>
    <w:rsid w:val="00846FF3"/>
    <w:rsid w:val="0085478B"/>
    <w:rsid w:val="00855A8E"/>
    <w:rsid w:val="00865B76"/>
    <w:rsid w:val="0088115A"/>
    <w:rsid w:val="00892599"/>
    <w:rsid w:val="008965C1"/>
    <w:rsid w:val="008A2EA9"/>
    <w:rsid w:val="008B478D"/>
    <w:rsid w:val="008C7281"/>
    <w:rsid w:val="008D4416"/>
    <w:rsid w:val="008E3041"/>
    <w:rsid w:val="008F4FF1"/>
    <w:rsid w:val="009006E6"/>
    <w:rsid w:val="00902317"/>
    <w:rsid w:val="00951ECB"/>
    <w:rsid w:val="00964128"/>
    <w:rsid w:val="009752DD"/>
    <w:rsid w:val="00996939"/>
    <w:rsid w:val="009C5FB1"/>
    <w:rsid w:val="009D0255"/>
    <w:rsid w:val="009E2D91"/>
    <w:rsid w:val="009E4B21"/>
    <w:rsid w:val="009F2F43"/>
    <w:rsid w:val="00A02FD6"/>
    <w:rsid w:val="00A12405"/>
    <w:rsid w:val="00A141AF"/>
    <w:rsid w:val="00A43302"/>
    <w:rsid w:val="00A433E9"/>
    <w:rsid w:val="00A5432D"/>
    <w:rsid w:val="00A6370E"/>
    <w:rsid w:val="00A67A41"/>
    <w:rsid w:val="00A71A65"/>
    <w:rsid w:val="00A82392"/>
    <w:rsid w:val="00A85B01"/>
    <w:rsid w:val="00A85DCA"/>
    <w:rsid w:val="00A91D8D"/>
    <w:rsid w:val="00A935BD"/>
    <w:rsid w:val="00AB1133"/>
    <w:rsid w:val="00AB394A"/>
    <w:rsid w:val="00AC6006"/>
    <w:rsid w:val="00AD09F3"/>
    <w:rsid w:val="00AD30CF"/>
    <w:rsid w:val="00AE1471"/>
    <w:rsid w:val="00AE176D"/>
    <w:rsid w:val="00AE46C5"/>
    <w:rsid w:val="00B13926"/>
    <w:rsid w:val="00B14222"/>
    <w:rsid w:val="00B26FB6"/>
    <w:rsid w:val="00B34018"/>
    <w:rsid w:val="00B35496"/>
    <w:rsid w:val="00B40D59"/>
    <w:rsid w:val="00B434B4"/>
    <w:rsid w:val="00B625CB"/>
    <w:rsid w:val="00B6533D"/>
    <w:rsid w:val="00B66E1C"/>
    <w:rsid w:val="00B72290"/>
    <w:rsid w:val="00B768FA"/>
    <w:rsid w:val="00B778ED"/>
    <w:rsid w:val="00B77BB9"/>
    <w:rsid w:val="00B833FE"/>
    <w:rsid w:val="00BA27AC"/>
    <w:rsid w:val="00BA4A78"/>
    <w:rsid w:val="00BB3BF1"/>
    <w:rsid w:val="00BB6B76"/>
    <w:rsid w:val="00BB7178"/>
    <w:rsid w:val="00BD225B"/>
    <w:rsid w:val="00BE206A"/>
    <w:rsid w:val="00BE4658"/>
    <w:rsid w:val="00BE5B6C"/>
    <w:rsid w:val="00BF4D64"/>
    <w:rsid w:val="00C104D7"/>
    <w:rsid w:val="00C108C8"/>
    <w:rsid w:val="00C17E74"/>
    <w:rsid w:val="00C21E2D"/>
    <w:rsid w:val="00C35417"/>
    <w:rsid w:val="00C46DFD"/>
    <w:rsid w:val="00C64302"/>
    <w:rsid w:val="00C80BBA"/>
    <w:rsid w:val="00C81682"/>
    <w:rsid w:val="00C86DB2"/>
    <w:rsid w:val="00CA258D"/>
    <w:rsid w:val="00CB1D5D"/>
    <w:rsid w:val="00CB61F3"/>
    <w:rsid w:val="00CC1ECA"/>
    <w:rsid w:val="00CC3123"/>
    <w:rsid w:val="00CC3A94"/>
    <w:rsid w:val="00CE12A2"/>
    <w:rsid w:val="00CE490C"/>
    <w:rsid w:val="00CE7061"/>
    <w:rsid w:val="00CF25FF"/>
    <w:rsid w:val="00CF6F4E"/>
    <w:rsid w:val="00D05513"/>
    <w:rsid w:val="00D06715"/>
    <w:rsid w:val="00D14026"/>
    <w:rsid w:val="00D1440F"/>
    <w:rsid w:val="00D165BA"/>
    <w:rsid w:val="00D21CAD"/>
    <w:rsid w:val="00D30AB9"/>
    <w:rsid w:val="00D63964"/>
    <w:rsid w:val="00D67A02"/>
    <w:rsid w:val="00D87F4C"/>
    <w:rsid w:val="00DA0705"/>
    <w:rsid w:val="00DB3257"/>
    <w:rsid w:val="00DD31AF"/>
    <w:rsid w:val="00DE2C94"/>
    <w:rsid w:val="00DE3A10"/>
    <w:rsid w:val="00DF3457"/>
    <w:rsid w:val="00E0397D"/>
    <w:rsid w:val="00E1034F"/>
    <w:rsid w:val="00E2338C"/>
    <w:rsid w:val="00E254C0"/>
    <w:rsid w:val="00E31E10"/>
    <w:rsid w:val="00E338FB"/>
    <w:rsid w:val="00E51A41"/>
    <w:rsid w:val="00E56DAB"/>
    <w:rsid w:val="00E618A9"/>
    <w:rsid w:val="00E651D9"/>
    <w:rsid w:val="00E732D8"/>
    <w:rsid w:val="00E741C5"/>
    <w:rsid w:val="00E809A6"/>
    <w:rsid w:val="00E86B41"/>
    <w:rsid w:val="00E871B3"/>
    <w:rsid w:val="00E90318"/>
    <w:rsid w:val="00E95511"/>
    <w:rsid w:val="00EB0A84"/>
    <w:rsid w:val="00EB2D58"/>
    <w:rsid w:val="00EB3A9E"/>
    <w:rsid w:val="00EB4CE4"/>
    <w:rsid w:val="00EC343B"/>
    <w:rsid w:val="00EC5B3D"/>
    <w:rsid w:val="00ED04C0"/>
    <w:rsid w:val="00ED6FDA"/>
    <w:rsid w:val="00ED7914"/>
    <w:rsid w:val="00EE2578"/>
    <w:rsid w:val="00EE5139"/>
    <w:rsid w:val="00EE5411"/>
    <w:rsid w:val="00EF3946"/>
    <w:rsid w:val="00F01D64"/>
    <w:rsid w:val="00F03A55"/>
    <w:rsid w:val="00F0609F"/>
    <w:rsid w:val="00F1076E"/>
    <w:rsid w:val="00F330F2"/>
    <w:rsid w:val="00F5731C"/>
    <w:rsid w:val="00F63D1F"/>
    <w:rsid w:val="00F6683C"/>
    <w:rsid w:val="00F678E2"/>
    <w:rsid w:val="00FA2455"/>
    <w:rsid w:val="00FC4231"/>
    <w:rsid w:val="00FC456C"/>
    <w:rsid w:val="00FD127E"/>
    <w:rsid w:val="00FD445D"/>
    <w:rsid w:val="00FE77E8"/>
    <w:rsid w:val="00FF5F6D"/>
    <w:rsid w:val="03B27D40"/>
    <w:rsid w:val="06289143"/>
    <w:rsid w:val="0F9C41A7"/>
    <w:rsid w:val="106BE352"/>
    <w:rsid w:val="132FDA11"/>
    <w:rsid w:val="1559832D"/>
    <w:rsid w:val="1A082674"/>
    <w:rsid w:val="2081E94E"/>
    <w:rsid w:val="26D98D49"/>
    <w:rsid w:val="2B6215C4"/>
    <w:rsid w:val="32E58F0F"/>
    <w:rsid w:val="3588029C"/>
    <w:rsid w:val="38F813CE"/>
    <w:rsid w:val="3C50DB7A"/>
    <w:rsid w:val="47F93220"/>
    <w:rsid w:val="4DDA89B7"/>
    <w:rsid w:val="558160DE"/>
    <w:rsid w:val="5C8EDFC7"/>
    <w:rsid w:val="61250110"/>
    <w:rsid w:val="69444C83"/>
    <w:rsid w:val="6FA3ADA3"/>
    <w:rsid w:val="72FE9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1BFEB"/>
  <w15:docId w15:val="{26A83418-DBC6-4542-A557-56AD392C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ender">
    <w:name w:val="Sender"/>
    <w:basedOn w:val="Standard"/>
    <w:rsid w:val="00A5432D"/>
    <w:pPr>
      <w:spacing w:line="140" w:lineRule="atLeast"/>
    </w:pPr>
    <w:rPr>
      <w:sz w:val="10"/>
    </w:rPr>
  </w:style>
  <w:style w:type="paragraph" w:customStyle="1" w:styleId="Standardbold">
    <w:name w:val="Standard_bold"/>
    <w:basedOn w:val="Standard"/>
    <w:qFormat/>
    <w:rsid w:val="00010A99"/>
    <w:rPr>
      <w:rFonts w:asciiTheme="majorHAnsi" w:hAnsiTheme="majorHAnsi"/>
      <w:b/>
    </w:rPr>
  </w:style>
  <w:style w:type="paragraph" w:customStyle="1" w:styleId="LinkDate">
    <w:name w:val="LinkDate"/>
    <w:basedOn w:val="Standard"/>
    <w:rsid w:val="00B66E1C"/>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character" w:styleId="Hyperlink">
    <w:name w:val="Hyperlink"/>
    <w:basedOn w:val="Absatz-Standardschriftart"/>
    <w:uiPriority w:val="99"/>
    <w:unhideWhenUsed/>
    <w:rsid w:val="00B778ED"/>
    <w:rPr>
      <w:color w:val="000000" w:themeColor="hyperlink"/>
      <w:u w:val="single"/>
    </w:rPr>
  </w:style>
  <w:style w:type="paragraph" w:styleId="Listenabsatz">
    <w:name w:val="List Paragraph"/>
    <w:basedOn w:val="Standard"/>
    <w:uiPriority w:val="34"/>
    <w:qFormat/>
    <w:rsid w:val="00510A91"/>
    <w:pPr>
      <w:spacing w:after="200" w:line="276" w:lineRule="auto"/>
      <w:ind w:left="720"/>
      <w:contextualSpacing/>
    </w:pPr>
    <w:rPr>
      <w:rFonts w:ascii="Calibri" w:eastAsia="Calibri" w:hAnsi="Calibri" w:cs="Times New Roman"/>
      <w:sz w:val="22"/>
    </w:rPr>
  </w:style>
  <w:style w:type="paragraph" w:styleId="Textkrper2">
    <w:name w:val="Body Text 2"/>
    <w:basedOn w:val="Standard"/>
    <w:link w:val="Textkrper2Zchn"/>
    <w:unhideWhenUsed/>
    <w:rsid w:val="004A60D1"/>
    <w:pPr>
      <w:spacing w:after="120" w:line="480" w:lineRule="auto"/>
    </w:pPr>
    <w:rPr>
      <w:rFonts w:ascii="Times New Roman" w:eastAsia="Times New Roman" w:hAnsi="Times New Roman" w:cs="Times New Roman"/>
      <w:szCs w:val="20"/>
      <w:lang w:eastAsia="de-DE"/>
    </w:rPr>
  </w:style>
  <w:style w:type="character" w:customStyle="1" w:styleId="Textkrper2Zchn">
    <w:name w:val="Textkörper 2 Zchn"/>
    <w:basedOn w:val="Absatz-Standardschriftart"/>
    <w:link w:val="Textkrper2"/>
    <w:rsid w:val="004A60D1"/>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unhideWhenUsed/>
    <w:rsid w:val="00FD127E"/>
    <w:rPr>
      <w:sz w:val="16"/>
      <w:szCs w:val="16"/>
    </w:rPr>
  </w:style>
  <w:style w:type="paragraph" w:styleId="Kommentartext">
    <w:name w:val="annotation text"/>
    <w:basedOn w:val="Standard"/>
    <w:link w:val="KommentartextZchn"/>
    <w:uiPriority w:val="99"/>
    <w:unhideWhenUsed/>
    <w:rsid w:val="00FD127E"/>
    <w:pPr>
      <w:spacing w:line="240" w:lineRule="auto"/>
    </w:pPr>
    <w:rPr>
      <w:szCs w:val="20"/>
    </w:rPr>
  </w:style>
  <w:style w:type="character" w:customStyle="1" w:styleId="KommentartextZchn">
    <w:name w:val="Kommentartext Zchn"/>
    <w:basedOn w:val="Absatz-Standardschriftart"/>
    <w:link w:val="Kommentartext"/>
    <w:uiPriority w:val="99"/>
    <w:rsid w:val="00FD127E"/>
    <w:rPr>
      <w:sz w:val="20"/>
      <w:szCs w:val="20"/>
    </w:rPr>
  </w:style>
  <w:style w:type="paragraph" w:styleId="Kommentarthema">
    <w:name w:val="annotation subject"/>
    <w:basedOn w:val="Kommentartext"/>
    <w:next w:val="Kommentartext"/>
    <w:link w:val="KommentarthemaZchn"/>
    <w:uiPriority w:val="99"/>
    <w:semiHidden/>
    <w:unhideWhenUsed/>
    <w:rsid w:val="00FD127E"/>
    <w:rPr>
      <w:b/>
      <w:bCs/>
    </w:rPr>
  </w:style>
  <w:style w:type="character" w:customStyle="1" w:styleId="KommentarthemaZchn">
    <w:name w:val="Kommentarthema Zchn"/>
    <w:basedOn w:val="KommentartextZchn"/>
    <w:link w:val="Kommentarthema"/>
    <w:uiPriority w:val="99"/>
    <w:semiHidden/>
    <w:rsid w:val="00FD127E"/>
    <w:rPr>
      <w:b/>
      <w:bCs/>
      <w:sz w:val="20"/>
      <w:szCs w:val="20"/>
    </w:rPr>
  </w:style>
  <w:style w:type="character" w:styleId="BesuchterLink">
    <w:name w:val="FollowedHyperlink"/>
    <w:basedOn w:val="Absatz-Standardschriftart"/>
    <w:uiPriority w:val="99"/>
    <w:semiHidden/>
    <w:unhideWhenUsed/>
    <w:rsid w:val="00D30AB9"/>
    <w:rPr>
      <w:color w:val="000000" w:themeColor="followedHyperlink"/>
      <w:u w:val="single"/>
    </w:rPr>
  </w:style>
  <w:style w:type="paragraph" w:customStyle="1" w:styleId="Default">
    <w:name w:val="Default"/>
    <w:rsid w:val="00C108C8"/>
    <w:pPr>
      <w:autoSpaceDE w:val="0"/>
      <w:autoSpaceDN w:val="0"/>
      <w:adjustRightInd w:val="0"/>
      <w:spacing w:after="0" w:line="240" w:lineRule="auto"/>
    </w:pPr>
    <w:rPr>
      <w:rFonts w:ascii="Goethe FF Clan" w:hAnsi="Goethe FF Clan" w:cs="Goethe FF Clan"/>
      <w:color w:val="000000"/>
      <w:sz w:val="24"/>
      <w:szCs w:val="24"/>
    </w:rPr>
  </w:style>
  <w:style w:type="character" w:customStyle="1" w:styleId="msosmartlink0">
    <w:name w:val="msosmartlink"/>
    <w:basedOn w:val="Absatz-Standardschriftart"/>
    <w:uiPriority w:val="99"/>
    <w:rsid w:val="000A6B0B"/>
    <w:rPr>
      <w:color w:val="0000FF"/>
      <w:u w:val="single"/>
      <w:shd w:val="clear" w:color="auto" w:fill="F3F2F1"/>
    </w:rPr>
  </w:style>
  <w:style w:type="paragraph" w:styleId="berarbeitung">
    <w:name w:val="Revision"/>
    <w:hidden/>
    <w:uiPriority w:val="99"/>
    <w:semiHidden/>
    <w:rsid w:val="007F0797"/>
    <w:pPr>
      <w:spacing w:after="0" w:line="240" w:lineRule="auto"/>
    </w:pPr>
    <w:rPr>
      <w:sz w:val="20"/>
    </w:rPr>
  </w:style>
  <w:style w:type="character" w:styleId="NichtaufgelsteErwhnung">
    <w:name w:val="Unresolved Mention"/>
    <w:basedOn w:val="Absatz-Standardschriftart"/>
    <w:uiPriority w:val="99"/>
    <w:semiHidden/>
    <w:unhideWhenUsed/>
    <w:rsid w:val="00263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60204">
      <w:bodyDiv w:val="1"/>
      <w:marLeft w:val="0"/>
      <w:marRight w:val="0"/>
      <w:marTop w:val="0"/>
      <w:marBottom w:val="0"/>
      <w:divBdr>
        <w:top w:val="none" w:sz="0" w:space="0" w:color="auto"/>
        <w:left w:val="none" w:sz="0" w:space="0" w:color="auto"/>
        <w:bottom w:val="none" w:sz="0" w:space="0" w:color="auto"/>
        <w:right w:val="none" w:sz="0" w:space="0" w:color="auto"/>
      </w:divBdr>
    </w:div>
    <w:div w:id="1573616202">
      <w:bodyDiv w:val="1"/>
      <w:marLeft w:val="0"/>
      <w:marRight w:val="0"/>
      <w:marTop w:val="0"/>
      <w:marBottom w:val="0"/>
      <w:divBdr>
        <w:top w:val="none" w:sz="0" w:space="0" w:color="auto"/>
        <w:left w:val="none" w:sz="0" w:space="0" w:color="auto"/>
        <w:bottom w:val="none" w:sz="0" w:space="0" w:color="auto"/>
        <w:right w:val="none" w:sz="0" w:space="0" w:color="auto"/>
      </w:divBdr>
    </w:div>
    <w:div w:id="1719282476">
      <w:bodyDiv w:val="1"/>
      <w:marLeft w:val="0"/>
      <w:marRight w:val="0"/>
      <w:marTop w:val="0"/>
      <w:marBottom w:val="0"/>
      <w:divBdr>
        <w:top w:val="none" w:sz="0" w:space="0" w:color="auto"/>
        <w:left w:val="none" w:sz="0" w:space="0" w:color="auto"/>
        <w:bottom w:val="none" w:sz="0" w:space="0" w:color="auto"/>
        <w:right w:val="none" w:sz="0" w:space="0" w:color="auto"/>
      </w:divBdr>
    </w:div>
    <w:div w:id="18740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gabe@goethe.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a.chrenkova@goethe.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chrenkova@goeth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Goethe 2010-12-21">
      <a:dk1>
        <a:sysClr val="windowText" lastClr="000000"/>
      </a:dk1>
      <a:lt1>
        <a:sysClr val="window" lastClr="FFFFFF"/>
      </a:lt1>
      <a:dk2>
        <a:srgbClr val="502300"/>
      </a:dk2>
      <a:lt2>
        <a:srgbClr val="C8B987"/>
      </a:lt2>
      <a:accent1>
        <a:srgbClr val="A0C814"/>
      </a:accent1>
      <a:accent2>
        <a:srgbClr val="374105"/>
      </a:accent2>
      <a:accent3>
        <a:srgbClr val="59004A"/>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D612CA37872B4DA4034106F741D008" ma:contentTypeVersion="15" ma:contentTypeDescription="Ein neues Dokument erstellen." ma:contentTypeScope="" ma:versionID="1135c3e854cea2edb32d42be6469ce27">
  <xsd:schema xmlns:xsd="http://www.w3.org/2001/XMLSchema" xmlns:xs="http://www.w3.org/2001/XMLSchema" xmlns:p="http://schemas.microsoft.com/office/2006/metadata/properties" xmlns:ns2="3e12fd01-6448-4f2f-853e-5305243100f8" targetNamespace="http://schemas.microsoft.com/office/2006/metadata/properties" ma:root="true" ma:fieldsID="e6285a191661218dbc69e9e110a29b24" ns2:_="">
    <xsd:import namespace="3e12fd01-6448-4f2f-853e-5305243100f8"/>
    <xsd:element name="properties">
      <xsd:complexType>
        <xsd:sequence>
          <xsd:element name="documentManagement">
            <xsd:complexType>
              <xsd:all>
                <xsd:element ref="ns2:Sortierung" minOccurs="0"/>
                <xsd:element ref="ns2:Zentrale" minOccurs="0"/>
                <xsd:element ref="ns2:MediaServiceMetadata" minOccurs="0"/>
                <xsd:element ref="ns2:MediaServiceFastMetadata" minOccurs="0"/>
                <xsd:element ref="ns2:Sortierung_2"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2fd01-6448-4f2f-853e-5305243100f8" elementFormDefault="qualified">
    <xsd:import namespace="http://schemas.microsoft.com/office/2006/documentManagement/types"/>
    <xsd:import namespace="http://schemas.microsoft.com/office/infopath/2007/PartnerControls"/>
    <xsd:element name="Sortierung" ma:index="4" nillable="true" ma:displayName="Sortierung" ma:internalName="Sortierung">
      <xsd:simpleType>
        <xsd:restriction base="dms:Number"/>
      </xsd:simpleType>
    </xsd:element>
    <xsd:element name="Zentrale" ma:index="5" nillable="true" ma:displayName="Zentrale" ma:default="Zentrale Dienste" ma:internalName="Zentrale"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rtierung_2" ma:index="12" nillable="true" ma:displayName="Sortierung_2" ma:internalName="Sortierung_2">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ortierung xmlns="3e12fd01-6448-4f2f-853e-5305243100f8">2</Sortierung>
    <Zentrale xmlns="3e12fd01-6448-4f2f-853e-5305243100f8">Zentrale Dienste</Zentrale>
    <Sortierung_2 xmlns="3e12fd01-6448-4f2f-853e-5305243100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50C5-CD14-4784-8D43-A599D28D8648}">
  <ds:schemaRefs>
    <ds:schemaRef ds:uri="http://schemas.microsoft.com/sharepoint/v3/contenttype/forms"/>
  </ds:schemaRefs>
</ds:datastoreItem>
</file>

<file path=customXml/itemProps2.xml><?xml version="1.0" encoding="utf-8"?>
<ds:datastoreItem xmlns:ds="http://schemas.openxmlformats.org/officeDocument/2006/customXml" ds:itemID="{1AD77FB6-871C-440A-8E7B-1EB81CAF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2fd01-6448-4f2f-853e-530524310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9B57F-4431-45B3-B83E-0E013059A4C5}">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3e12fd01-6448-4f2f-853e-5305243100f8"/>
    <ds:schemaRef ds:uri="http://www.w3.org/XML/1998/namespace"/>
  </ds:schemaRefs>
</ds:datastoreItem>
</file>

<file path=customXml/itemProps4.xml><?xml version="1.0" encoding="utf-8"?>
<ds:datastoreItem xmlns:ds="http://schemas.openxmlformats.org/officeDocument/2006/customXml" ds:itemID="{98AD5D90-328A-4949-B199-94231F14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1537</Words>
  <Characters>9684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Briefvorlage</vt:lpstr>
    </vt:vector>
  </TitlesOfParts>
  <Company>Goethe-Institut</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creator>Bastan, Deniz</dc:creator>
  <dc:description>Template: 2011-01-10</dc:description>
  <cp:lastModifiedBy>Chrenková, Hana</cp:lastModifiedBy>
  <cp:revision>4</cp:revision>
  <cp:lastPrinted>2025-11-05T10:21:00Z</cp:lastPrinted>
  <dcterms:created xsi:type="dcterms:W3CDTF">2025-11-13T15:39:00Z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ContentTypeId">
    <vt:lpwstr>0x010100E5D612CA37872B4DA4034106F741D008</vt:lpwstr>
  </property>
</Properties>
</file>