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13D64" w14:textId="77777777" w:rsidR="00D3738E" w:rsidRPr="002C3434" w:rsidRDefault="00D3738E" w:rsidP="002E06CB">
      <w:pPr>
        <w:jc w:val="center"/>
        <w:rPr>
          <w:b/>
          <w:bCs/>
          <w:color w:val="82055F"/>
          <w:sz w:val="36"/>
          <w:szCs w:val="36"/>
          <w:lang w:val="en-GB"/>
        </w:rPr>
      </w:pPr>
      <w:bookmarkStart w:id="0" w:name="_Toc26551369"/>
      <w:bookmarkStart w:id="1" w:name="_Toc26551370"/>
      <w:bookmarkStart w:id="2" w:name="_Toc61984259"/>
      <w:bookmarkStart w:id="3" w:name="_Toc66803003"/>
      <w:bookmarkEnd w:id="0"/>
      <w:bookmarkEnd w:id="1"/>
    </w:p>
    <w:p w14:paraId="18BE395D" w14:textId="77777777" w:rsidR="00D3738E" w:rsidRPr="002C3434" w:rsidRDefault="00D3738E" w:rsidP="002E06CB">
      <w:pPr>
        <w:jc w:val="center"/>
        <w:rPr>
          <w:b/>
          <w:bCs/>
          <w:color w:val="82055F"/>
          <w:sz w:val="36"/>
          <w:szCs w:val="36"/>
          <w:lang w:val="en-GB"/>
        </w:rPr>
      </w:pPr>
    </w:p>
    <w:p w14:paraId="50EC3FE5" w14:textId="77777777" w:rsidR="00D3738E" w:rsidRPr="002C3434" w:rsidRDefault="00D3738E" w:rsidP="002E06CB">
      <w:pPr>
        <w:jc w:val="center"/>
        <w:rPr>
          <w:b/>
          <w:bCs/>
          <w:color w:val="82055F"/>
          <w:sz w:val="36"/>
          <w:szCs w:val="36"/>
          <w:lang w:val="en-GB"/>
        </w:rPr>
      </w:pPr>
    </w:p>
    <w:p w14:paraId="6ED58E9F" w14:textId="77777777" w:rsidR="00D3738E" w:rsidRPr="002C3434" w:rsidRDefault="00D3738E" w:rsidP="002E06CB">
      <w:pPr>
        <w:jc w:val="center"/>
        <w:rPr>
          <w:b/>
          <w:bCs/>
          <w:color w:val="82055F"/>
          <w:sz w:val="36"/>
          <w:szCs w:val="36"/>
          <w:lang w:val="en-GB"/>
        </w:rPr>
      </w:pPr>
    </w:p>
    <w:p w14:paraId="20C901B6" w14:textId="11FCE644" w:rsidR="00E25689" w:rsidRPr="007D4C0F" w:rsidRDefault="00F01488" w:rsidP="002E06CB">
      <w:pPr>
        <w:jc w:val="center"/>
        <w:rPr>
          <w:b/>
          <w:bCs/>
          <w:color w:val="82055F"/>
          <w:sz w:val="36"/>
          <w:szCs w:val="36"/>
          <w:lang w:val="en-GB"/>
        </w:rPr>
      </w:pPr>
      <w:r w:rsidRPr="007D4C0F">
        <w:rPr>
          <w:b/>
          <w:bCs/>
          <w:color w:val="82055F"/>
          <w:sz w:val="36"/>
          <w:szCs w:val="36"/>
          <w:lang w:val="en-GB"/>
        </w:rPr>
        <w:t xml:space="preserve">ANNEX </w:t>
      </w:r>
      <w:r w:rsidR="00854C4C">
        <w:rPr>
          <w:b/>
          <w:bCs/>
          <w:color w:val="82055F"/>
          <w:sz w:val="36"/>
          <w:szCs w:val="36"/>
          <w:lang w:val="en-GB"/>
        </w:rPr>
        <w:t>I</w:t>
      </w:r>
    </w:p>
    <w:p w14:paraId="1A8DE7E9" w14:textId="77777777" w:rsidR="00D3738E" w:rsidRPr="007D4C0F" w:rsidRDefault="00D3738E" w:rsidP="002E06CB">
      <w:pPr>
        <w:jc w:val="center"/>
        <w:rPr>
          <w:b/>
          <w:bCs/>
          <w:color w:val="82055F"/>
          <w:sz w:val="36"/>
          <w:szCs w:val="36"/>
          <w:lang w:val="en-GB"/>
        </w:rPr>
      </w:pPr>
    </w:p>
    <w:p w14:paraId="58759CFE" w14:textId="2EE967F0" w:rsidR="00534025" w:rsidRPr="00534025" w:rsidRDefault="00F01488" w:rsidP="00534025">
      <w:pPr>
        <w:jc w:val="center"/>
        <w:rPr>
          <w:b/>
          <w:bCs/>
          <w:color w:val="82055F"/>
          <w:sz w:val="36"/>
          <w:szCs w:val="36"/>
          <w:lang w:val="en-GB"/>
        </w:rPr>
      </w:pPr>
      <w:r w:rsidRPr="007D4C0F">
        <w:rPr>
          <w:b/>
          <w:bCs/>
          <w:color w:val="82055F"/>
          <w:sz w:val="36"/>
          <w:szCs w:val="36"/>
          <w:lang w:val="en-GB"/>
        </w:rPr>
        <w:t xml:space="preserve">GRANT APPLICATION FORM </w:t>
      </w:r>
    </w:p>
    <w:p w14:paraId="6D4831DD" w14:textId="43D5CABD" w:rsidR="00E25689" w:rsidRDefault="00534025" w:rsidP="00046A55">
      <w:pPr>
        <w:shd w:val="clear" w:color="auto" w:fill="FFFFFF" w:themeFill="background1"/>
        <w:jc w:val="center"/>
        <w:rPr>
          <w:rFonts w:eastAsia="Goethe FF Clan" w:cs="Times New Roman"/>
          <w:bCs/>
          <w:caps/>
          <w:color w:val="82055F"/>
          <w:sz w:val="28"/>
          <w:szCs w:val="28"/>
        </w:rPr>
      </w:pPr>
      <w:r>
        <w:rPr>
          <w:rFonts w:eastAsia="Goethe FF Clan" w:cs="Times New Roman"/>
          <w:bCs/>
          <w:caps/>
          <w:color w:val="82055F"/>
          <w:sz w:val="28"/>
          <w:szCs w:val="28"/>
        </w:rPr>
        <w:t xml:space="preserve">for </w:t>
      </w:r>
      <w:r w:rsidRPr="00AA43F0">
        <w:rPr>
          <w:rFonts w:eastAsia="Goethe FF Clan" w:cs="Times New Roman"/>
          <w:bCs/>
          <w:caps/>
          <w:color w:val="82055F"/>
          <w:sz w:val="28"/>
          <w:szCs w:val="28"/>
        </w:rPr>
        <w:t>the Internationalisation Component</w:t>
      </w:r>
      <w:r w:rsidR="00046A55">
        <w:rPr>
          <w:rFonts w:cstheme="minorHAnsi"/>
          <w:color w:val="000000" w:themeColor="text1"/>
          <w:sz w:val="28"/>
          <w:szCs w:val="28"/>
          <w:lang w:val="en-GB"/>
        </w:rPr>
        <w:t xml:space="preserve"> </w:t>
      </w:r>
      <w:r w:rsidR="00E25689" w:rsidRPr="00046A55">
        <w:rPr>
          <w:rFonts w:eastAsia="Goethe FF Clan" w:cs="Times New Roman"/>
          <w:bCs/>
          <w:caps/>
          <w:color w:val="82055F"/>
          <w:sz w:val="28"/>
          <w:szCs w:val="28"/>
        </w:rPr>
        <w:t xml:space="preserve">in the framework of the </w:t>
      </w:r>
      <w:r w:rsidR="00CB56CB" w:rsidRPr="00046A55">
        <w:rPr>
          <w:rFonts w:eastAsia="Goethe FF Clan" w:cs="Times New Roman"/>
          <w:bCs/>
          <w:caps/>
          <w:color w:val="82055F"/>
          <w:sz w:val="28"/>
          <w:szCs w:val="28"/>
        </w:rPr>
        <w:t>EU-</w:t>
      </w:r>
      <w:r w:rsidR="00E25689" w:rsidRPr="00046A55">
        <w:rPr>
          <w:rFonts w:eastAsia="Goethe FF Clan" w:cs="Times New Roman"/>
          <w:bCs/>
          <w:caps/>
          <w:color w:val="82055F"/>
          <w:sz w:val="28"/>
          <w:szCs w:val="28"/>
        </w:rPr>
        <w:t xml:space="preserve">funded </w:t>
      </w:r>
      <w:r w:rsidR="00D6083B" w:rsidRPr="00046A55">
        <w:rPr>
          <w:rFonts w:eastAsia="Goethe FF Clan" w:cs="Times New Roman"/>
          <w:bCs/>
          <w:caps/>
          <w:color w:val="82055F"/>
          <w:sz w:val="28"/>
          <w:szCs w:val="28"/>
        </w:rPr>
        <w:t>programme</w:t>
      </w:r>
    </w:p>
    <w:p w14:paraId="2DFA1843" w14:textId="77777777" w:rsidR="0015514B" w:rsidRPr="00046A55" w:rsidRDefault="0015514B" w:rsidP="00046A55">
      <w:pPr>
        <w:shd w:val="clear" w:color="auto" w:fill="FFFFFF" w:themeFill="background1"/>
        <w:jc w:val="center"/>
        <w:rPr>
          <w:rFonts w:cstheme="minorHAnsi"/>
          <w:color w:val="000000" w:themeColor="text1"/>
          <w:sz w:val="28"/>
          <w:szCs w:val="28"/>
          <w:lang w:val="en-GB"/>
        </w:rPr>
      </w:pPr>
    </w:p>
    <w:p w14:paraId="05ADCA60" w14:textId="4D4E1596" w:rsidR="00E25689" w:rsidRPr="00282CA6" w:rsidRDefault="00E25689" w:rsidP="00E25689">
      <w:pPr>
        <w:shd w:val="clear" w:color="auto" w:fill="FFFFFF" w:themeFill="background1"/>
        <w:jc w:val="center"/>
        <w:rPr>
          <w:rFonts w:cstheme="minorHAnsi"/>
          <w:b/>
          <w:color w:val="82055F"/>
          <w:sz w:val="56"/>
          <w:szCs w:val="56"/>
        </w:rPr>
      </w:pPr>
      <w:r w:rsidRPr="00282CA6">
        <w:rPr>
          <w:rFonts w:cstheme="minorHAnsi"/>
          <w:b/>
          <w:color w:val="82055F"/>
          <w:sz w:val="56"/>
          <w:szCs w:val="56"/>
        </w:rPr>
        <w:t>EU4Culture</w:t>
      </w:r>
      <w:r w:rsidR="008F453F" w:rsidRPr="00282CA6">
        <w:rPr>
          <w:rFonts w:cstheme="minorHAnsi"/>
          <w:b/>
          <w:color w:val="82055F"/>
          <w:sz w:val="56"/>
          <w:szCs w:val="56"/>
        </w:rPr>
        <w:t xml:space="preserve"> II</w:t>
      </w:r>
    </w:p>
    <w:p w14:paraId="77396551" w14:textId="4ED7D2E4" w:rsidR="00E25689" w:rsidRPr="009F60F9" w:rsidRDefault="00A96EA1" w:rsidP="00E25689">
      <w:pPr>
        <w:shd w:val="clear" w:color="auto" w:fill="FFFFFF" w:themeFill="background1"/>
        <w:jc w:val="center"/>
        <w:rPr>
          <w:rFonts w:cstheme="minorHAnsi"/>
          <w:color w:val="82055F"/>
          <w:sz w:val="28"/>
          <w:szCs w:val="28"/>
        </w:rPr>
      </w:pPr>
      <w:r w:rsidRPr="009F60F9">
        <w:rPr>
          <w:rFonts w:cstheme="minorHAnsi"/>
          <w:color w:val="82055F"/>
          <w:sz w:val="28"/>
          <w:szCs w:val="28"/>
        </w:rPr>
        <w:t xml:space="preserve">Sustainable </w:t>
      </w:r>
      <w:r w:rsidR="00706D52" w:rsidRPr="009F60F9">
        <w:rPr>
          <w:rFonts w:cstheme="minorHAnsi"/>
          <w:color w:val="82055F"/>
          <w:sz w:val="28"/>
          <w:szCs w:val="28"/>
        </w:rPr>
        <w:t>Creative Ecosystems</w:t>
      </w:r>
    </w:p>
    <w:p w14:paraId="1FB5B7F0" w14:textId="289DEBDA" w:rsidR="001B0227" w:rsidRPr="00754137" w:rsidRDefault="001B0227"/>
    <w:p w14:paraId="4D6DCCE2" w14:textId="77777777" w:rsidR="00D3738E" w:rsidRPr="00754137" w:rsidRDefault="00D3738E"/>
    <w:p w14:paraId="6F0F5677" w14:textId="4B962A73" w:rsidR="001B0227" w:rsidRPr="00C24754" w:rsidRDefault="001B0227" w:rsidP="009B29DB">
      <w:pPr>
        <w:jc w:val="center"/>
        <w:rPr>
          <w:rStyle w:val="FootnoteReference"/>
          <w:rFonts w:cstheme="minorHAnsi"/>
          <w:color w:val="C00000"/>
          <w:sz w:val="32"/>
          <w:szCs w:val="32"/>
          <w:lang w:val="en-GB"/>
        </w:rPr>
      </w:pPr>
      <w:r w:rsidRPr="00C24754">
        <w:rPr>
          <w:color w:val="C00000"/>
          <w:lang w:val="en-GB"/>
        </w:rPr>
        <w:t>Deadline for submission</w:t>
      </w:r>
      <w:r w:rsidR="00944AFA" w:rsidRPr="00C24754">
        <w:rPr>
          <w:color w:val="C00000"/>
          <w:lang w:val="en-GB"/>
        </w:rPr>
        <w:t xml:space="preserve"> </w:t>
      </w:r>
      <w:r w:rsidRPr="00C24754">
        <w:rPr>
          <w:color w:val="C00000"/>
          <w:lang w:val="en-GB"/>
        </w:rPr>
        <w:t xml:space="preserve">of </w:t>
      </w:r>
      <w:r w:rsidR="006B11C9" w:rsidRPr="00C24754">
        <w:rPr>
          <w:color w:val="C00000"/>
          <w:lang w:val="en-GB"/>
        </w:rPr>
        <w:t xml:space="preserve">the </w:t>
      </w:r>
      <w:r w:rsidR="002B24A3" w:rsidRPr="00C24754">
        <w:rPr>
          <w:color w:val="C00000"/>
          <w:lang w:val="en-GB"/>
        </w:rPr>
        <w:t>application</w:t>
      </w:r>
      <w:r w:rsidRPr="00C24754">
        <w:rPr>
          <w:color w:val="C00000"/>
          <w:lang w:val="en-GB"/>
        </w:rPr>
        <w:t>:</w:t>
      </w:r>
    </w:p>
    <w:p w14:paraId="77306CB9" w14:textId="77777777" w:rsidR="00D3738E" w:rsidRPr="0081247E" w:rsidRDefault="00D3738E" w:rsidP="009B29DB">
      <w:pPr>
        <w:jc w:val="center"/>
        <w:rPr>
          <w:lang w:val="en-GB"/>
        </w:rPr>
      </w:pPr>
    </w:p>
    <w:p w14:paraId="3A74F52A" w14:textId="03AF3A43" w:rsidR="001B0227" w:rsidRPr="0081247E" w:rsidRDefault="00A5414A" w:rsidP="00E25689">
      <w:pPr>
        <w:spacing w:before="120"/>
        <w:jc w:val="center"/>
        <w:rPr>
          <w:rFonts w:cstheme="minorHAnsi"/>
          <w:b/>
          <w:bCs/>
          <w:sz w:val="32"/>
          <w:szCs w:val="32"/>
          <w:lang w:val="en-GB"/>
        </w:rPr>
      </w:pPr>
      <w:r>
        <w:rPr>
          <w:rFonts w:cstheme="minorHAnsi"/>
          <w:b/>
          <w:bCs/>
          <w:noProof/>
          <w:sz w:val="32"/>
          <w:szCs w:val="32"/>
          <w:lang w:val="en-GB"/>
        </w:rPr>
        <w:t>18</w:t>
      </w:r>
      <w:r w:rsidR="001B0227" w:rsidRPr="0081247E">
        <w:rPr>
          <w:rFonts w:cstheme="minorHAnsi"/>
          <w:b/>
          <w:bCs/>
          <w:noProof/>
          <w:sz w:val="32"/>
          <w:szCs w:val="32"/>
          <w:lang w:val="en-GB"/>
        </w:rPr>
        <w:t xml:space="preserve"> September 202</w:t>
      </w:r>
      <w:r w:rsidR="00810D5C">
        <w:rPr>
          <w:rFonts w:cstheme="minorHAnsi"/>
          <w:b/>
          <w:bCs/>
          <w:noProof/>
          <w:sz w:val="32"/>
          <w:szCs w:val="32"/>
          <w:lang w:val="en-GB"/>
        </w:rPr>
        <w:t>6</w:t>
      </w:r>
      <w:r w:rsidR="001B0227" w:rsidRPr="0081247E">
        <w:rPr>
          <w:rFonts w:cstheme="minorHAnsi"/>
          <w:b/>
          <w:bCs/>
          <w:sz w:val="32"/>
          <w:szCs w:val="32"/>
          <w:lang w:val="en-GB"/>
        </w:rPr>
        <w:t xml:space="preserve"> at </w:t>
      </w:r>
      <w:r w:rsidR="001942EE" w:rsidRPr="0081247E">
        <w:rPr>
          <w:rFonts w:cstheme="minorHAnsi"/>
          <w:b/>
          <w:bCs/>
          <w:sz w:val="32"/>
          <w:szCs w:val="32"/>
          <w:lang w:val="en-GB"/>
        </w:rPr>
        <w:t>1</w:t>
      </w:r>
      <w:r w:rsidR="00810D5C">
        <w:rPr>
          <w:rFonts w:cstheme="minorHAnsi"/>
          <w:b/>
          <w:bCs/>
          <w:sz w:val="32"/>
          <w:szCs w:val="32"/>
          <w:lang w:val="en-GB"/>
        </w:rPr>
        <w:t>8</w:t>
      </w:r>
      <w:r w:rsidR="001B0227" w:rsidRPr="0081247E">
        <w:rPr>
          <w:rFonts w:cstheme="minorHAnsi"/>
          <w:b/>
          <w:bCs/>
          <w:noProof/>
          <w:sz w:val="32"/>
          <w:szCs w:val="32"/>
          <w:lang w:val="en-GB"/>
        </w:rPr>
        <w:t>:00</w:t>
      </w:r>
      <w:r w:rsidR="001B0227" w:rsidRPr="0081247E">
        <w:rPr>
          <w:rFonts w:cstheme="minorHAnsi"/>
          <w:b/>
          <w:bCs/>
          <w:sz w:val="32"/>
          <w:szCs w:val="32"/>
          <w:lang w:val="en-GB"/>
        </w:rPr>
        <w:t xml:space="preserve"> (</w:t>
      </w:r>
      <w:r w:rsidR="00754137">
        <w:rPr>
          <w:rFonts w:cstheme="minorHAnsi"/>
          <w:b/>
          <w:bCs/>
          <w:sz w:val="32"/>
          <w:szCs w:val="32"/>
          <w:lang w:val="en-GB"/>
        </w:rPr>
        <w:t>CE</w:t>
      </w:r>
      <w:r w:rsidR="00282CA6">
        <w:rPr>
          <w:rFonts w:cstheme="minorHAnsi"/>
          <w:b/>
          <w:bCs/>
          <w:sz w:val="32"/>
          <w:szCs w:val="32"/>
          <w:lang w:val="en-GB"/>
        </w:rPr>
        <w:t>ST</w:t>
      </w:r>
      <w:r w:rsidR="001B0227" w:rsidRPr="0081247E">
        <w:rPr>
          <w:rFonts w:cstheme="minorHAnsi"/>
          <w:b/>
          <w:bCs/>
          <w:sz w:val="32"/>
          <w:szCs w:val="32"/>
          <w:lang w:val="en-GB"/>
        </w:rPr>
        <w:t>)</w:t>
      </w:r>
    </w:p>
    <w:p w14:paraId="07BD1771" w14:textId="7C38FFD9" w:rsidR="00D3738E" w:rsidRPr="0081247E" w:rsidRDefault="00D3738E" w:rsidP="001F700A">
      <w:pPr>
        <w:spacing w:before="120"/>
        <w:rPr>
          <w:rFonts w:cstheme="minorHAnsi"/>
          <w:b/>
          <w:bCs/>
          <w:sz w:val="32"/>
          <w:szCs w:val="32"/>
          <w:lang w:val="en-GB"/>
        </w:rPr>
      </w:pPr>
    </w:p>
    <w:p w14:paraId="31BC11B5" w14:textId="77777777" w:rsidR="00D3738E" w:rsidRPr="0081247E" w:rsidRDefault="00D3738E" w:rsidP="00E25689">
      <w:pPr>
        <w:spacing w:before="120"/>
        <w:jc w:val="center"/>
        <w:rPr>
          <w:rFonts w:cstheme="minorHAnsi"/>
          <w:b/>
          <w:bCs/>
          <w:sz w:val="32"/>
          <w:szCs w:val="32"/>
          <w:lang w:val="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5641"/>
      </w:tblGrid>
      <w:tr w:rsidR="00E25689" w:rsidRPr="0081247E" w14:paraId="236D4D18" w14:textId="77777777" w:rsidTr="003A077C">
        <w:trPr>
          <w:trHeight w:val="683"/>
        </w:trPr>
        <w:tc>
          <w:tcPr>
            <w:tcW w:w="3431" w:type="dxa"/>
            <w:shd w:val="clear" w:color="auto" w:fill="82055F"/>
            <w:vAlign w:val="center"/>
          </w:tcPr>
          <w:p w14:paraId="06880DE1" w14:textId="77777777" w:rsidR="00E25689" w:rsidRPr="0081247E" w:rsidRDefault="00E25689" w:rsidP="00D3738E">
            <w:pPr>
              <w:pStyle w:val="TOC2"/>
              <w:spacing w:before="120"/>
              <w:ind w:left="0"/>
              <w:jc w:val="left"/>
              <w:rPr>
                <w:b/>
                <w:sz w:val="28"/>
                <w:szCs w:val="28"/>
                <w:lang w:val="en-GB"/>
              </w:rPr>
            </w:pPr>
            <w:r w:rsidRPr="0081247E">
              <w:rPr>
                <w:b/>
                <w:sz w:val="28"/>
                <w:szCs w:val="28"/>
                <w:lang w:val="en-GB"/>
              </w:rPr>
              <w:t>Title of the action:</w:t>
            </w:r>
          </w:p>
        </w:tc>
        <w:tc>
          <w:tcPr>
            <w:tcW w:w="5641" w:type="dxa"/>
          </w:tcPr>
          <w:p w14:paraId="2C891EBF" w14:textId="77777777" w:rsidR="00E25689" w:rsidRPr="0081247E" w:rsidRDefault="00E25689" w:rsidP="000015DB">
            <w:pPr>
              <w:pStyle w:val="TOC2"/>
              <w:spacing w:before="120"/>
              <w:jc w:val="left"/>
              <w:rPr>
                <w:b/>
                <w:sz w:val="28"/>
                <w:szCs w:val="28"/>
                <w:lang w:val="en-GB"/>
              </w:rPr>
            </w:pPr>
          </w:p>
        </w:tc>
      </w:tr>
      <w:tr w:rsidR="00E25689" w:rsidRPr="0081247E" w14:paraId="5E68EC88" w14:textId="77777777" w:rsidTr="003A077C">
        <w:trPr>
          <w:trHeight w:val="683"/>
        </w:trPr>
        <w:tc>
          <w:tcPr>
            <w:tcW w:w="3431" w:type="dxa"/>
            <w:shd w:val="clear" w:color="auto" w:fill="82055F"/>
            <w:vAlign w:val="center"/>
          </w:tcPr>
          <w:p w14:paraId="697C224B" w14:textId="44010122" w:rsidR="00E25689" w:rsidRPr="0081247E" w:rsidRDefault="00E25689" w:rsidP="00D3738E">
            <w:pPr>
              <w:pStyle w:val="TOC2"/>
              <w:spacing w:before="120"/>
              <w:ind w:left="0"/>
              <w:jc w:val="left"/>
              <w:rPr>
                <w:b/>
                <w:sz w:val="28"/>
                <w:szCs w:val="28"/>
                <w:lang w:val="en-GB"/>
              </w:rPr>
            </w:pPr>
            <w:r w:rsidRPr="0081247E">
              <w:rPr>
                <w:b/>
                <w:sz w:val="28"/>
                <w:szCs w:val="28"/>
                <w:lang w:val="en-GB"/>
              </w:rPr>
              <w:t>Acronym of the action</w:t>
            </w:r>
            <w:r w:rsidR="00D3738E" w:rsidRPr="0081247E">
              <w:rPr>
                <w:b/>
                <w:sz w:val="28"/>
                <w:szCs w:val="28"/>
                <w:lang w:val="en-GB"/>
              </w:rPr>
              <w:t>:</w:t>
            </w:r>
          </w:p>
        </w:tc>
        <w:tc>
          <w:tcPr>
            <w:tcW w:w="5641" w:type="dxa"/>
          </w:tcPr>
          <w:p w14:paraId="5A3C828B" w14:textId="77777777" w:rsidR="00E25689" w:rsidRPr="0081247E" w:rsidRDefault="00E25689" w:rsidP="000015DB">
            <w:pPr>
              <w:pStyle w:val="TOC2"/>
              <w:spacing w:before="120"/>
              <w:jc w:val="left"/>
              <w:rPr>
                <w:b/>
                <w:sz w:val="28"/>
                <w:szCs w:val="28"/>
                <w:lang w:val="en-GB"/>
              </w:rPr>
            </w:pPr>
          </w:p>
        </w:tc>
      </w:tr>
      <w:tr w:rsidR="00C84AC9" w:rsidRPr="0081247E" w14:paraId="20B6EDD0" w14:textId="77777777" w:rsidTr="003A077C">
        <w:trPr>
          <w:trHeight w:val="683"/>
        </w:trPr>
        <w:tc>
          <w:tcPr>
            <w:tcW w:w="3431" w:type="dxa"/>
            <w:shd w:val="clear" w:color="auto" w:fill="82055F"/>
            <w:vAlign w:val="center"/>
          </w:tcPr>
          <w:p w14:paraId="6D933BE0" w14:textId="6057A47B" w:rsidR="00C84AC9" w:rsidRPr="0081247E" w:rsidRDefault="00C84AC9" w:rsidP="00D3738E">
            <w:pPr>
              <w:pStyle w:val="TOC2"/>
              <w:spacing w:before="120"/>
              <w:ind w:left="0"/>
              <w:jc w:val="left"/>
              <w:rPr>
                <w:b/>
                <w:sz w:val="28"/>
                <w:szCs w:val="28"/>
                <w:lang w:val="en-GB"/>
              </w:rPr>
            </w:pPr>
            <w:r>
              <w:rPr>
                <w:b/>
                <w:sz w:val="28"/>
                <w:szCs w:val="28"/>
                <w:lang w:val="en-GB"/>
              </w:rPr>
              <w:t>Requested grant amount:</w:t>
            </w:r>
          </w:p>
        </w:tc>
        <w:tc>
          <w:tcPr>
            <w:tcW w:w="5641" w:type="dxa"/>
          </w:tcPr>
          <w:p w14:paraId="446CE5C1" w14:textId="77777777" w:rsidR="00C84AC9" w:rsidRPr="0081247E" w:rsidRDefault="00C84AC9" w:rsidP="000015DB">
            <w:pPr>
              <w:pStyle w:val="TOC2"/>
              <w:spacing w:before="120"/>
              <w:jc w:val="left"/>
              <w:rPr>
                <w:b/>
                <w:sz w:val="28"/>
                <w:szCs w:val="28"/>
                <w:lang w:val="en-GB"/>
              </w:rPr>
            </w:pPr>
          </w:p>
        </w:tc>
      </w:tr>
      <w:tr w:rsidR="00E25689" w:rsidRPr="0081247E" w14:paraId="105F96AB" w14:textId="77777777" w:rsidTr="003A077C">
        <w:trPr>
          <w:trHeight w:val="693"/>
        </w:trPr>
        <w:tc>
          <w:tcPr>
            <w:tcW w:w="3431" w:type="dxa"/>
            <w:shd w:val="clear" w:color="auto" w:fill="82055F"/>
            <w:vAlign w:val="center"/>
          </w:tcPr>
          <w:p w14:paraId="3333650A" w14:textId="75955D80" w:rsidR="00E25689" w:rsidRPr="0081247E" w:rsidRDefault="00E25689" w:rsidP="00D3738E">
            <w:pPr>
              <w:pStyle w:val="TOC2"/>
              <w:spacing w:before="120"/>
              <w:ind w:left="0"/>
              <w:jc w:val="left"/>
              <w:rPr>
                <w:b/>
                <w:sz w:val="28"/>
                <w:szCs w:val="28"/>
                <w:lang w:val="en-GB"/>
              </w:rPr>
            </w:pPr>
            <w:r w:rsidRPr="0081247E">
              <w:rPr>
                <w:b/>
                <w:sz w:val="28"/>
                <w:szCs w:val="28"/>
                <w:lang w:val="en-GB"/>
              </w:rPr>
              <w:t>Name of the lead applicant</w:t>
            </w:r>
            <w:r w:rsidR="00D3738E" w:rsidRPr="0081247E">
              <w:rPr>
                <w:b/>
                <w:sz w:val="28"/>
                <w:szCs w:val="28"/>
                <w:lang w:val="en-GB"/>
              </w:rPr>
              <w:t>:</w:t>
            </w:r>
          </w:p>
        </w:tc>
        <w:tc>
          <w:tcPr>
            <w:tcW w:w="5641" w:type="dxa"/>
          </w:tcPr>
          <w:p w14:paraId="55B809DF" w14:textId="77777777" w:rsidR="00E25689" w:rsidRPr="0081247E" w:rsidRDefault="00E25689" w:rsidP="000015DB">
            <w:pPr>
              <w:pStyle w:val="TOC2"/>
              <w:spacing w:before="120"/>
              <w:jc w:val="left"/>
              <w:rPr>
                <w:b/>
                <w:sz w:val="28"/>
                <w:szCs w:val="28"/>
                <w:lang w:val="en-GB"/>
              </w:rPr>
            </w:pPr>
          </w:p>
        </w:tc>
      </w:tr>
    </w:tbl>
    <w:p w14:paraId="15AFC939" w14:textId="77777777" w:rsidR="00E25689" w:rsidRPr="0081247E" w:rsidRDefault="00E25689" w:rsidP="009B29DB">
      <w:pPr>
        <w:spacing w:before="120"/>
        <w:jc w:val="center"/>
        <w:rPr>
          <w:rFonts w:cstheme="minorHAnsi"/>
          <w:b/>
          <w:bCs/>
          <w:sz w:val="32"/>
          <w:szCs w:val="32"/>
          <w:lang w:val="en-GB"/>
        </w:rPr>
      </w:pPr>
    </w:p>
    <w:p w14:paraId="28E27371" w14:textId="48DC72A8" w:rsidR="00AD6804" w:rsidRDefault="001B0227" w:rsidP="00507C69">
      <w:pPr>
        <w:spacing w:after="120"/>
        <w:rPr>
          <w:rFonts w:cstheme="minorHAnsi"/>
          <w:sz w:val="22"/>
          <w:lang w:val="en-GB"/>
        </w:rPr>
      </w:pPr>
      <w:r w:rsidRPr="0081247E">
        <w:rPr>
          <w:rFonts w:cstheme="minorHAnsi"/>
          <w:sz w:val="22"/>
          <w:lang w:val="en-GB"/>
        </w:rPr>
        <w:t xml:space="preserve">(in order to convert to local time click </w:t>
      </w:r>
      <w:hyperlink r:id="rId11" w:history="1">
        <w:r w:rsidRPr="004944B7">
          <w:rPr>
            <w:rStyle w:val="Hyperlink"/>
            <w:color w:val="82055F"/>
            <w:lang w:val="en-GB"/>
          </w:rPr>
          <w:t>here</w:t>
        </w:r>
      </w:hyperlink>
      <w:r w:rsidRPr="0081247E">
        <w:rPr>
          <w:rStyle w:val="FootnoteReference"/>
          <w:rFonts w:cstheme="minorHAnsi"/>
          <w:sz w:val="22"/>
          <w:shd w:val="clear" w:color="auto" w:fill="FFFFFF"/>
          <w:lang w:val="en-GB"/>
        </w:rPr>
        <w:footnoteReference w:id="1"/>
      </w:r>
      <w:r w:rsidRPr="0081247E">
        <w:rPr>
          <w:rFonts w:cstheme="minorHAnsi"/>
          <w:sz w:val="22"/>
          <w:lang w:val="en-GB"/>
        </w:rPr>
        <w:t>)</w:t>
      </w:r>
    </w:p>
    <w:p w14:paraId="4C27840D" w14:textId="77777777" w:rsidR="00AD6804" w:rsidRDefault="00AD6804">
      <w:pPr>
        <w:spacing w:after="160" w:line="259" w:lineRule="auto"/>
        <w:jc w:val="left"/>
        <w:rPr>
          <w:rFonts w:cstheme="minorHAnsi"/>
          <w:sz w:val="22"/>
          <w:lang w:val="en-GB"/>
        </w:rPr>
      </w:pPr>
      <w:r>
        <w:rPr>
          <w:rFonts w:cstheme="minorHAnsi"/>
          <w:sz w:val="22"/>
          <w:lang w:val="en-GB"/>
        </w:rPr>
        <w:br w:type="page"/>
      </w:r>
    </w:p>
    <w:p w14:paraId="441731C0" w14:textId="77777777" w:rsidR="00D3738E" w:rsidRPr="00507C69" w:rsidRDefault="00D3738E" w:rsidP="00507C69">
      <w:pPr>
        <w:spacing w:after="120"/>
        <w:rPr>
          <w:rFonts w:cstheme="minorHAnsi"/>
          <w:sz w:val="22"/>
          <w:lang w:val="en-GB"/>
        </w:rPr>
      </w:pPr>
    </w:p>
    <w:p w14:paraId="395D8821" w14:textId="77777777" w:rsidR="00E654EC" w:rsidRPr="007C4045" w:rsidRDefault="00D3738E" w:rsidP="00A2177F">
      <w:pPr>
        <w:pStyle w:val="TOC3"/>
        <w:ind w:left="0"/>
        <w:rPr>
          <w:noProof/>
          <w:color w:val="82055F"/>
        </w:rPr>
      </w:pPr>
      <w:r w:rsidRPr="007C4045">
        <w:rPr>
          <w:noProof/>
          <w:color w:val="82055F"/>
          <w:lang w:val="en-GB" w:eastAsia="en-GB"/>
        </w:rPr>
        <mc:AlternateContent>
          <mc:Choice Requires="wps">
            <w:drawing>
              <wp:anchor distT="0" distB="0" distL="114300" distR="114300" simplePos="0" relativeHeight="251660800" behindDoc="0" locked="0" layoutInCell="1" allowOverlap="1" wp14:anchorId="2987916F" wp14:editId="50E30B0B">
                <wp:simplePos x="0" y="0"/>
                <wp:positionH relativeFrom="column">
                  <wp:posOffset>-651510</wp:posOffset>
                </wp:positionH>
                <wp:positionV relativeFrom="paragraph">
                  <wp:posOffset>3726815</wp:posOffset>
                </wp:positionV>
                <wp:extent cx="0" cy="2651760"/>
                <wp:effectExtent l="0" t="0" r="19050" b="34290"/>
                <wp:wrapNone/>
                <wp:docPr id="226" name="Gerader Verbinder 226"/>
                <wp:cNvGraphicFramePr/>
                <a:graphic xmlns:a="http://schemas.openxmlformats.org/drawingml/2006/main">
                  <a:graphicData uri="http://schemas.microsoft.com/office/word/2010/wordprocessingShape">
                    <wps:wsp>
                      <wps:cNvCnPr/>
                      <wps:spPr>
                        <a:xfrm>
                          <a:off x="0" y="0"/>
                          <a:ext cx="0" cy="265176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28F110" id="Gerader Verbinder 226"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3pt,293.45pt" to="-51.3pt,5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" strokecolor="white [3212]" strokeweight=".5pt">
                <v:stroke joinstyle="miter"/>
              </v:line>
            </w:pict>
          </mc:Fallback>
        </mc:AlternateContent>
      </w:r>
      <w:r w:rsidR="00A2177F" w:rsidRPr="007C4045">
        <w:rPr>
          <w:rFonts w:cs="Calibri"/>
          <w:b/>
          <w:color w:val="82055F"/>
          <w:sz w:val="28"/>
          <w:szCs w:val="28"/>
          <w:lang w:val="en-GB"/>
        </w:rPr>
        <w:fldChar w:fldCharType="begin"/>
      </w:r>
      <w:r w:rsidR="00A2177F" w:rsidRPr="007C4045">
        <w:rPr>
          <w:rFonts w:cs="Calibri"/>
          <w:b/>
          <w:color w:val="82055F"/>
          <w:sz w:val="28"/>
          <w:szCs w:val="28"/>
          <w:lang w:val="en-GB"/>
        </w:rPr>
        <w:instrText xml:space="preserve"> TOC \o "1-1" \h \z \u </w:instrText>
      </w:r>
      <w:r w:rsidR="00A2177F" w:rsidRPr="007C4045">
        <w:rPr>
          <w:rFonts w:cs="Calibri"/>
          <w:b/>
          <w:color w:val="82055F"/>
          <w:sz w:val="28"/>
          <w:szCs w:val="28"/>
          <w:lang w:val="en-GB"/>
        </w:rPr>
        <w:fldChar w:fldCharType="separate"/>
      </w:r>
    </w:p>
    <w:p w14:paraId="543C2B49" w14:textId="3DECE5D1"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89" w:history="1">
        <w:r w:rsidRPr="007C4045">
          <w:rPr>
            <w:rStyle w:val="Hyperlink"/>
            <w:b/>
            <w:bCs/>
            <w:noProof/>
            <w:color w:val="82055F"/>
          </w:rPr>
          <w:t>Purpose of the Call</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_Toc234510089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4</w:t>
        </w:r>
        <w:r w:rsidRPr="007C4045">
          <w:rPr>
            <w:b/>
            <w:bCs/>
            <w:noProof/>
            <w:webHidden/>
            <w:color w:val="82055F"/>
          </w:rPr>
          <w:fldChar w:fldCharType="end"/>
        </w:r>
      </w:hyperlink>
    </w:p>
    <w:p w14:paraId="23556C6F" w14:textId="695AA958"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0" w:history="1">
        <w:r w:rsidRPr="007C4045">
          <w:rPr>
            <w:rStyle w:val="Hyperlink"/>
            <w:b/>
            <w:bCs/>
            <w:noProof/>
            <w:color w:val="82055F"/>
          </w:rPr>
          <w:t>1</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General Information</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_Toc234510090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4</w:t>
        </w:r>
        <w:r w:rsidRPr="007C4045">
          <w:rPr>
            <w:b/>
            <w:bCs/>
            <w:noProof/>
            <w:webHidden/>
            <w:color w:val="82055F"/>
          </w:rPr>
          <w:fldChar w:fldCharType="end"/>
        </w:r>
      </w:hyperlink>
    </w:p>
    <w:p w14:paraId="1F2D9ACB" w14:textId="13547A0D"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1" w:history="1">
        <w:r w:rsidRPr="007C4045">
          <w:rPr>
            <w:rStyle w:val="Hyperlink"/>
            <w:b/>
            <w:bCs/>
            <w:noProof/>
            <w:color w:val="82055F"/>
          </w:rPr>
          <w:t>2</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Executive Summary</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_Toc234510091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5</w:t>
        </w:r>
        <w:r w:rsidRPr="007C4045">
          <w:rPr>
            <w:b/>
            <w:bCs/>
            <w:noProof/>
            <w:webHidden/>
            <w:color w:val="82055F"/>
          </w:rPr>
          <w:fldChar w:fldCharType="end"/>
        </w:r>
      </w:hyperlink>
    </w:p>
    <w:p w14:paraId="339827A0" w14:textId="2C203D55"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2" w:history="1">
        <w:r w:rsidRPr="007C4045">
          <w:rPr>
            <w:rStyle w:val="Hyperlink"/>
            <w:b/>
            <w:bCs/>
            <w:noProof/>
            <w:color w:val="82055F"/>
          </w:rPr>
          <w:t>3</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Description of the action (max 5 pages)</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_Toc234510092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5</w:t>
        </w:r>
        <w:r w:rsidRPr="007C4045">
          <w:rPr>
            <w:b/>
            <w:bCs/>
            <w:noProof/>
            <w:webHidden/>
            <w:color w:val="82055F"/>
          </w:rPr>
          <w:fldChar w:fldCharType="end"/>
        </w:r>
      </w:hyperlink>
    </w:p>
    <w:p w14:paraId="6F3502B5" w14:textId="328444E0"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3" w:history="1">
        <w:r w:rsidRPr="007C4045">
          <w:rPr>
            <w:rStyle w:val="Hyperlink"/>
            <w:b/>
            <w:bCs/>
            <w:noProof/>
            <w:color w:val="82055F"/>
          </w:rPr>
          <w:t>4</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Quality of content and activities (MAX 12 pages)</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_Toc234510093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6</w:t>
        </w:r>
        <w:r w:rsidRPr="007C4045">
          <w:rPr>
            <w:b/>
            <w:bCs/>
            <w:noProof/>
            <w:webHidden/>
            <w:color w:val="82055F"/>
          </w:rPr>
          <w:fldChar w:fldCharType="end"/>
        </w:r>
      </w:hyperlink>
    </w:p>
    <w:p w14:paraId="5FB5D4EF" w14:textId="67497C09"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4" w:history="1">
        <w:r w:rsidRPr="007C4045">
          <w:rPr>
            <w:rStyle w:val="Hyperlink"/>
            <w:b/>
            <w:bCs/>
            <w:noProof/>
            <w:color w:val="82055F"/>
          </w:rPr>
          <w:t>5</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Project management (max 10 pages)</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_Toc234510094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10</w:t>
        </w:r>
        <w:r w:rsidRPr="007C4045">
          <w:rPr>
            <w:b/>
            <w:bCs/>
            <w:noProof/>
            <w:webHidden/>
            <w:color w:val="82055F"/>
          </w:rPr>
          <w:fldChar w:fldCharType="end"/>
        </w:r>
      </w:hyperlink>
    </w:p>
    <w:p w14:paraId="5DB6C657" w14:textId="6A208EC9"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5" w:history="1">
        <w:r w:rsidRPr="007C4045">
          <w:rPr>
            <w:rStyle w:val="Hyperlink"/>
            <w:b/>
            <w:bCs/>
            <w:noProof/>
            <w:color w:val="82055F"/>
          </w:rPr>
          <w:t>6</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Dissemination</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_Toc234510095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13</w:t>
        </w:r>
        <w:r w:rsidRPr="007C4045">
          <w:rPr>
            <w:b/>
            <w:bCs/>
            <w:noProof/>
            <w:webHidden/>
            <w:color w:val="82055F"/>
          </w:rPr>
          <w:fldChar w:fldCharType="end"/>
        </w:r>
      </w:hyperlink>
    </w:p>
    <w:p w14:paraId="47E3D890" w14:textId="2ECA9CDD"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6" w:history="1">
        <w:r w:rsidRPr="007C4045">
          <w:rPr>
            <w:rStyle w:val="Hyperlink"/>
            <w:b/>
            <w:bCs/>
            <w:noProof/>
            <w:color w:val="82055F"/>
          </w:rPr>
          <w:t>7</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Applicants’ experience</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_Toc234510096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14</w:t>
        </w:r>
        <w:r w:rsidRPr="007C4045">
          <w:rPr>
            <w:b/>
            <w:bCs/>
            <w:noProof/>
            <w:webHidden/>
            <w:color w:val="82055F"/>
          </w:rPr>
          <w:fldChar w:fldCharType="end"/>
        </w:r>
      </w:hyperlink>
    </w:p>
    <w:p w14:paraId="0AF7E7CE" w14:textId="01514E45"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7" w:history="1">
        <w:r w:rsidRPr="007C4045">
          <w:rPr>
            <w:rStyle w:val="Hyperlink"/>
            <w:b/>
            <w:bCs/>
            <w:noProof/>
            <w:color w:val="82055F"/>
          </w:rPr>
          <w:t>8</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Mandate (for co-applicant(s))</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_Toc234510097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17</w:t>
        </w:r>
        <w:r w:rsidRPr="007C4045">
          <w:rPr>
            <w:b/>
            <w:bCs/>
            <w:noProof/>
            <w:webHidden/>
            <w:color w:val="82055F"/>
          </w:rPr>
          <w:fldChar w:fldCharType="end"/>
        </w:r>
      </w:hyperlink>
    </w:p>
    <w:p w14:paraId="638474FE" w14:textId="1FB342CF" w:rsidR="00E654EC" w:rsidRPr="007C4045" w:rsidRDefault="00E654EC">
      <w:pPr>
        <w:pStyle w:val="TOC1"/>
        <w:rPr>
          <w:rFonts w:asciiTheme="minorHAnsi" w:hAnsiTheme="minorHAnsi" w:cstheme="minorBidi"/>
          <w:b/>
          <w:bCs/>
          <w:noProof/>
          <w:color w:val="82055F"/>
          <w:kern w:val="2"/>
          <w:sz w:val="24"/>
          <w:szCs w:val="24"/>
          <w14:ligatures w14:val="standardContextual"/>
        </w:rPr>
      </w:pPr>
      <w:hyperlink w:anchor="_Toc234510098" w:history="1">
        <w:r w:rsidRPr="007C4045">
          <w:rPr>
            <w:rStyle w:val="Hyperlink"/>
            <w:b/>
            <w:bCs/>
            <w:noProof/>
            <w:color w:val="82055F"/>
          </w:rPr>
          <w:t>9</w:t>
        </w:r>
        <w:r w:rsidRPr="007C4045">
          <w:rPr>
            <w:rFonts w:asciiTheme="minorHAnsi" w:hAnsiTheme="minorHAnsi" w:cstheme="minorBidi"/>
            <w:b/>
            <w:bCs/>
            <w:noProof/>
            <w:color w:val="82055F"/>
            <w:kern w:val="2"/>
            <w:sz w:val="24"/>
            <w:szCs w:val="24"/>
            <w14:ligatures w14:val="standardContextual"/>
          </w:rPr>
          <w:tab/>
        </w:r>
        <w:r w:rsidRPr="007C4045">
          <w:rPr>
            <w:rStyle w:val="Hyperlink"/>
            <w:b/>
            <w:bCs/>
            <w:noProof/>
            <w:color w:val="82055F"/>
          </w:rPr>
          <w:t>Checklist for self-guidance</w:t>
        </w:r>
        <w:r w:rsidRPr="007C4045">
          <w:rPr>
            <w:b/>
            <w:bCs/>
            <w:noProof/>
            <w:webHidden/>
            <w:color w:val="82055F"/>
          </w:rPr>
          <w:tab/>
        </w:r>
        <w:r w:rsidRPr="007C4045">
          <w:rPr>
            <w:b/>
            <w:bCs/>
            <w:noProof/>
            <w:webHidden/>
            <w:color w:val="82055F"/>
          </w:rPr>
          <w:fldChar w:fldCharType="begin"/>
        </w:r>
        <w:r w:rsidRPr="007C4045">
          <w:rPr>
            <w:b/>
            <w:bCs/>
            <w:noProof/>
            <w:webHidden/>
            <w:color w:val="82055F"/>
          </w:rPr>
          <w:instrText xml:space="preserve"> PAGEREF _Toc234510098 \h </w:instrText>
        </w:r>
        <w:r w:rsidRPr="007C4045">
          <w:rPr>
            <w:b/>
            <w:bCs/>
            <w:noProof/>
            <w:webHidden/>
            <w:color w:val="82055F"/>
          </w:rPr>
        </w:r>
        <w:r w:rsidRPr="007C4045">
          <w:rPr>
            <w:b/>
            <w:bCs/>
            <w:noProof/>
            <w:webHidden/>
            <w:color w:val="82055F"/>
          </w:rPr>
          <w:fldChar w:fldCharType="separate"/>
        </w:r>
        <w:r w:rsidR="00192BF8">
          <w:rPr>
            <w:b/>
            <w:bCs/>
            <w:noProof/>
            <w:webHidden/>
            <w:color w:val="82055F"/>
          </w:rPr>
          <w:t>18</w:t>
        </w:r>
        <w:r w:rsidRPr="007C4045">
          <w:rPr>
            <w:b/>
            <w:bCs/>
            <w:noProof/>
            <w:webHidden/>
            <w:color w:val="82055F"/>
          </w:rPr>
          <w:fldChar w:fldCharType="end"/>
        </w:r>
      </w:hyperlink>
    </w:p>
    <w:p w14:paraId="31872AF4" w14:textId="06EE537D" w:rsidR="00A2177F" w:rsidRDefault="00A2177F" w:rsidP="00A2177F">
      <w:pPr>
        <w:pStyle w:val="TOC3"/>
        <w:ind w:left="0"/>
        <w:rPr>
          <w:rFonts w:cs="Calibri"/>
          <w:b/>
          <w:sz w:val="28"/>
          <w:szCs w:val="28"/>
          <w:lang w:val="en-GB"/>
        </w:rPr>
      </w:pPr>
      <w:r w:rsidRPr="007C4045">
        <w:rPr>
          <w:rFonts w:cs="Calibri"/>
          <w:b/>
          <w:color w:val="82055F"/>
          <w:sz w:val="28"/>
          <w:szCs w:val="28"/>
          <w:lang w:val="en-GB"/>
        </w:rPr>
        <w:fldChar w:fldCharType="end"/>
      </w:r>
    </w:p>
    <w:p w14:paraId="3D01BE4D" w14:textId="1919A2D3" w:rsidR="00D3738E" w:rsidRPr="00A2177F" w:rsidRDefault="00A2177F" w:rsidP="00A2177F">
      <w:pPr>
        <w:spacing w:after="160" w:line="259" w:lineRule="auto"/>
        <w:jc w:val="left"/>
        <w:rPr>
          <w:rFonts w:eastAsiaTheme="minorEastAsia" w:cs="Calibri"/>
          <w:b/>
          <w:sz w:val="28"/>
          <w:szCs w:val="28"/>
          <w:lang w:val="en-GB"/>
        </w:rPr>
      </w:pPr>
      <w:r>
        <w:rPr>
          <w:rFonts w:cs="Calibri"/>
          <w:b/>
          <w:sz w:val="28"/>
          <w:szCs w:val="28"/>
          <w:lang w:val="en-GB"/>
        </w:rPr>
        <w:br w:type="page"/>
      </w:r>
    </w:p>
    <w:p w14:paraId="46FEEF6A" w14:textId="77777777" w:rsidR="00A2177F" w:rsidRPr="0081247E" w:rsidRDefault="00A2177F" w:rsidP="0028678E">
      <w:pPr>
        <w:rPr>
          <w:rFonts w:eastAsia="Times New Roman" w:cstheme="minorHAnsi"/>
          <w:b/>
          <w:lang w:val="en-GB"/>
        </w:rPr>
      </w:pPr>
    </w:p>
    <w:p w14:paraId="3D7FA92F" w14:textId="77777777" w:rsidR="00F5765D" w:rsidRPr="0081247E" w:rsidRDefault="00F5765D" w:rsidP="0028678E">
      <w:pPr>
        <w:spacing w:before="120" w:after="240"/>
        <w:rPr>
          <w:b/>
          <w:sz w:val="28"/>
          <w:szCs w:val="28"/>
          <w:highlight w:val="yellow"/>
          <w:lang w:val="en-GB"/>
        </w:rPr>
      </w:pPr>
      <w:r w:rsidRPr="0081247E">
        <w:rPr>
          <w:b/>
          <w:sz w:val="28"/>
          <w:szCs w:val="28"/>
          <w:lang w:val="en-GB"/>
        </w:rPr>
        <w:t>NOTICE</w:t>
      </w:r>
    </w:p>
    <w:p w14:paraId="658A4BBF" w14:textId="704CF793" w:rsidR="00F5765D" w:rsidRPr="0081247E" w:rsidRDefault="00F5765D" w:rsidP="00944AFA">
      <w:pPr>
        <w:rPr>
          <w:lang w:val="en-GB"/>
        </w:rPr>
      </w:pPr>
      <w:r w:rsidRPr="0081247E">
        <w:rPr>
          <w:lang w:val="en-GB"/>
        </w:rPr>
        <w:t>When processing your application, any personal data (e.g. names, addresses and CVs), will be processed solely for the purposes of the performance management and monitoring of the call for proposal and of the contract by the data controller without prejudice to possible transmission to the bodies charge</w:t>
      </w:r>
      <w:r w:rsidR="00EB422F">
        <w:rPr>
          <w:lang w:val="en-GB"/>
        </w:rPr>
        <w:t>d</w:t>
      </w:r>
      <w:r w:rsidRPr="0081247E">
        <w:rPr>
          <w:lang w:val="en-GB"/>
        </w:rPr>
        <w:t xml:space="preserve"> with monitoring or inspection tasks in application of </w:t>
      </w:r>
      <w:r w:rsidR="00A6214F" w:rsidRPr="0081247E">
        <w:rPr>
          <w:lang w:val="en-GB"/>
        </w:rPr>
        <w:t xml:space="preserve">the law of the European </w:t>
      </w:r>
      <w:r w:rsidRPr="0081247E">
        <w:rPr>
          <w:lang w:val="en-GB"/>
        </w:rPr>
        <w:t>Union.</w:t>
      </w:r>
    </w:p>
    <w:p w14:paraId="1927F532" w14:textId="77777777" w:rsidR="00F5765D" w:rsidRPr="0081247E" w:rsidRDefault="00F5765D" w:rsidP="00944AFA">
      <w:pPr>
        <w:rPr>
          <w:lang w:val="en-GB"/>
        </w:rPr>
      </w:pPr>
    </w:p>
    <w:p w14:paraId="73DBBEF0" w14:textId="5C5937A0" w:rsidR="007C2720" w:rsidRDefault="007C2720" w:rsidP="00944AFA">
      <w:pPr>
        <w:rPr>
          <w:rFonts w:cs="Calibri"/>
          <w:sz w:val="28"/>
          <w:szCs w:val="28"/>
          <w:lang w:val="en-GB"/>
        </w:rPr>
      </w:pPr>
      <w:bookmarkStart w:id="4" w:name="_Toc404178541"/>
      <w:bookmarkStart w:id="5" w:name="_Toc519709219"/>
      <w:bookmarkStart w:id="6" w:name="_Toc532891716"/>
      <w:bookmarkEnd w:id="2"/>
      <w:bookmarkEnd w:id="3"/>
    </w:p>
    <w:p w14:paraId="62CB8159" w14:textId="77777777" w:rsidR="00DB59C8" w:rsidRDefault="00DB59C8" w:rsidP="00DB59C8">
      <w:pPr>
        <w:autoSpaceDE w:val="0"/>
        <w:autoSpaceDN w:val="0"/>
        <w:adjustRightInd w:val="0"/>
        <w:rPr>
          <w:rFonts w:cs="Calibri"/>
          <w:b/>
          <w:bCs/>
          <w:sz w:val="28"/>
          <w:szCs w:val="28"/>
          <w:lang w:val="en-GB"/>
        </w:rPr>
      </w:pPr>
    </w:p>
    <w:p w14:paraId="342E0F7F" w14:textId="77777777" w:rsidR="00DB59C8" w:rsidRPr="0081247E" w:rsidRDefault="00DB59C8" w:rsidP="00DB59C8">
      <w:pPr>
        <w:autoSpaceDE w:val="0"/>
        <w:autoSpaceDN w:val="0"/>
        <w:adjustRightInd w:val="0"/>
        <w:rPr>
          <w:rFonts w:cs="Calibri"/>
          <w:b/>
          <w:bCs/>
          <w:sz w:val="28"/>
          <w:szCs w:val="28"/>
          <w:lang w:val="en-GB"/>
        </w:rPr>
      </w:pPr>
      <w:r w:rsidRPr="0081247E">
        <w:rPr>
          <w:rFonts w:cs="Calibri"/>
          <w:b/>
          <w:bCs/>
          <w:sz w:val="28"/>
          <w:szCs w:val="28"/>
          <w:lang w:val="en-GB"/>
        </w:rPr>
        <w:t>INSTRUCTIONS:</w:t>
      </w:r>
    </w:p>
    <w:p w14:paraId="66153EA5" w14:textId="0F2BE974" w:rsidR="00DB59C8" w:rsidRPr="00327671" w:rsidRDefault="00DB59C8" w:rsidP="00DB59C8">
      <w:pPr>
        <w:pStyle w:val="ListParagraph"/>
        <w:numPr>
          <w:ilvl w:val="0"/>
          <w:numId w:val="17"/>
        </w:numPr>
        <w:rPr>
          <w:b/>
          <w:color w:val="C00000"/>
          <w:u w:val="single"/>
        </w:rPr>
      </w:pPr>
      <w:r w:rsidRPr="00327671">
        <w:rPr>
          <w:b/>
          <w:color w:val="C00000"/>
          <w:u w:val="single"/>
        </w:rPr>
        <w:t xml:space="preserve">Complete this form in English using </w:t>
      </w:r>
      <w:r>
        <w:rPr>
          <w:b/>
          <w:color w:val="C00000"/>
          <w:u w:val="single"/>
        </w:rPr>
        <w:t>Verdana</w:t>
      </w:r>
      <w:r w:rsidRPr="00327671">
        <w:rPr>
          <w:b/>
          <w:color w:val="C00000"/>
          <w:u w:val="single"/>
        </w:rPr>
        <w:t xml:space="preserve"> 10 pt font, single line spacing, on A4 paper with 2.5 cm margins.</w:t>
      </w:r>
    </w:p>
    <w:p w14:paraId="58113308" w14:textId="62581CA0" w:rsidR="00DB59C8" w:rsidRPr="00327671" w:rsidRDefault="00DB59C8" w:rsidP="00DB59C8">
      <w:pPr>
        <w:pStyle w:val="ListParagraph"/>
        <w:numPr>
          <w:ilvl w:val="0"/>
          <w:numId w:val="17"/>
        </w:numPr>
        <w:rPr>
          <w:b/>
          <w:color w:val="C00000"/>
          <w:u w:val="single"/>
        </w:rPr>
      </w:pPr>
      <w:r w:rsidRPr="00327671">
        <w:rPr>
          <w:b/>
          <w:color w:val="C00000"/>
          <w:u w:val="single"/>
        </w:rPr>
        <w:t>Delete all instructions</w:t>
      </w:r>
      <w:r w:rsidR="00181A0E">
        <w:rPr>
          <w:b/>
          <w:color w:val="C00000"/>
          <w:u w:val="single"/>
        </w:rPr>
        <w:t xml:space="preserve"> </w:t>
      </w:r>
      <w:r w:rsidRPr="00327671">
        <w:rPr>
          <w:b/>
          <w:color w:val="C00000"/>
          <w:u w:val="single"/>
        </w:rPr>
        <w:t>in grey italics before submitting.</w:t>
      </w:r>
    </w:p>
    <w:p w14:paraId="26DF93BF" w14:textId="77777777" w:rsidR="00DB59C8" w:rsidRPr="00327671" w:rsidRDefault="00DB59C8" w:rsidP="00DB59C8">
      <w:pPr>
        <w:pStyle w:val="ListParagraph"/>
        <w:numPr>
          <w:ilvl w:val="0"/>
          <w:numId w:val="17"/>
        </w:numPr>
        <w:rPr>
          <w:b/>
          <w:color w:val="C00000"/>
          <w:u w:val="single"/>
        </w:rPr>
      </w:pPr>
      <w:r w:rsidRPr="00327671">
        <w:rPr>
          <w:b/>
          <w:color w:val="C00000"/>
          <w:u w:val="single"/>
        </w:rPr>
        <w:t>Do not alter the structure, section headings, or page limits of this form.</w:t>
      </w:r>
    </w:p>
    <w:p w14:paraId="6A33D80E" w14:textId="0A1934A2" w:rsidR="00DB59C8" w:rsidRPr="00327671" w:rsidRDefault="00DB59C8" w:rsidP="00DB59C8">
      <w:pPr>
        <w:pStyle w:val="ListParagraph"/>
        <w:numPr>
          <w:ilvl w:val="0"/>
          <w:numId w:val="17"/>
        </w:numPr>
        <w:rPr>
          <w:b/>
          <w:color w:val="C00000"/>
          <w:u w:val="single"/>
        </w:rPr>
      </w:pPr>
      <w:r w:rsidRPr="00327671">
        <w:rPr>
          <w:b/>
          <w:color w:val="C00000"/>
          <w:u w:val="single"/>
        </w:rPr>
        <w:t xml:space="preserve">Page limits exclude instructions. The total application narrative must not </w:t>
      </w:r>
      <w:r w:rsidRPr="00390974">
        <w:rPr>
          <w:b/>
          <w:color w:val="C00000"/>
          <w:u w:val="single"/>
        </w:rPr>
        <w:t xml:space="preserve">exceed </w:t>
      </w:r>
      <w:r w:rsidR="00053BAC" w:rsidRPr="00390974">
        <w:rPr>
          <w:b/>
          <w:color w:val="C00000"/>
          <w:u w:val="single"/>
        </w:rPr>
        <w:t>4</w:t>
      </w:r>
      <w:r w:rsidRPr="00390974">
        <w:rPr>
          <w:b/>
          <w:color w:val="C00000"/>
          <w:u w:val="single"/>
        </w:rPr>
        <w:t>0 pages.</w:t>
      </w:r>
    </w:p>
    <w:p w14:paraId="6D9BE1CA" w14:textId="5773B049" w:rsidR="00CF3D8E" w:rsidRDefault="00315546" w:rsidP="00E35A9A">
      <w:pPr>
        <w:pStyle w:val="ListParagraph"/>
        <w:numPr>
          <w:ilvl w:val="0"/>
          <w:numId w:val="17"/>
        </w:numPr>
        <w:rPr>
          <w:b/>
          <w:color w:val="C00000"/>
          <w:u w:val="single"/>
        </w:rPr>
      </w:pPr>
      <w:r>
        <w:rPr>
          <w:b/>
          <w:color w:val="C00000"/>
          <w:u w:val="single"/>
        </w:rPr>
        <w:t>Upload</w:t>
      </w:r>
      <w:r w:rsidR="00CF3D8E" w:rsidRPr="00CF3D8E">
        <w:rPr>
          <w:b/>
          <w:color w:val="C00000"/>
          <w:u w:val="single"/>
        </w:rPr>
        <w:t xml:space="preserve"> this completed application form together with all required annexes as listed in Section 9 (checklist) </w:t>
      </w:r>
      <w:r w:rsidR="00457414">
        <w:rPr>
          <w:b/>
          <w:color w:val="C00000"/>
          <w:u w:val="single"/>
        </w:rPr>
        <w:t xml:space="preserve">on </w:t>
      </w:r>
      <w:hyperlink r:id="rId12" w:history="1">
        <w:r w:rsidR="00457414" w:rsidRPr="001A71BC">
          <w:rPr>
            <w:rStyle w:val="Hyperlink"/>
            <w:b/>
          </w:rPr>
          <w:t>GAP (Goethe Application Portal)</w:t>
        </w:r>
      </w:hyperlink>
      <w:r w:rsidR="00CF3D8E" w:rsidRPr="00CF3D8E">
        <w:rPr>
          <w:b/>
          <w:color w:val="C00000"/>
          <w:u w:val="single"/>
        </w:rPr>
        <w:t>.</w:t>
      </w:r>
    </w:p>
    <w:p w14:paraId="08B52444" w14:textId="589B8B72" w:rsidR="00DB59C8" w:rsidRPr="00E35A9A" w:rsidRDefault="009E6F7A" w:rsidP="00E35A9A">
      <w:pPr>
        <w:pStyle w:val="ListParagraph"/>
        <w:numPr>
          <w:ilvl w:val="0"/>
          <w:numId w:val="17"/>
        </w:numPr>
        <w:rPr>
          <w:b/>
          <w:color w:val="C00000"/>
          <w:u w:val="single"/>
        </w:rPr>
      </w:pPr>
      <w:r w:rsidRPr="009E6F7A">
        <w:rPr>
          <w:b/>
          <w:color w:val="C00000"/>
          <w:u w:val="single"/>
        </w:rPr>
        <w:t xml:space="preserve">Questions regarding this </w:t>
      </w:r>
      <w:r w:rsidR="00744773">
        <w:rPr>
          <w:b/>
          <w:color w:val="C00000"/>
          <w:u w:val="single"/>
        </w:rPr>
        <w:t>Call (incl. this form)</w:t>
      </w:r>
      <w:r w:rsidRPr="009E6F7A">
        <w:rPr>
          <w:b/>
          <w:color w:val="C00000"/>
          <w:u w:val="single"/>
        </w:rPr>
        <w:t xml:space="preserve"> must be submitted in writing to eu4culture@goethe.de by 31 July 2026. </w:t>
      </w:r>
      <w:r w:rsidR="00A31E14" w:rsidRPr="00A31E14">
        <w:rPr>
          <w:b/>
          <w:color w:val="C00000"/>
          <w:u w:val="single"/>
        </w:rPr>
        <w:t>Responses will be published on the Goethe-Institut website and will be made available to all applicants equally on 6 August 2026.</w:t>
      </w:r>
      <w:r w:rsidR="00DB59C8" w:rsidRPr="00E35A9A">
        <w:rPr>
          <w:rFonts w:cs="Calibri"/>
          <w:sz w:val="28"/>
          <w:szCs w:val="28"/>
        </w:rPr>
        <w:br w:type="page"/>
      </w:r>
    </w:p>
    <w:p w14:paraId="422A6A56" w14:textId="7EF808BD" w:rsidR="000607BE" w:rsidRDefault="000607BE" w:rsidP="009A0453">
      <w:pPr>
        <w:pStyle w:val="Heading1"/>
        <w:numPr>
          <w:ilvl w:val="0"/>
          <w:numId w:val="0"/>
        </w:numPr>
      </w:pPr>
      <w:bookmarkStart w:id="7" w:name="_Toc234510089"/>
      <w:bookmarkStart w:id="8" w:name="_Toc234502234"/>
      <w:r>
        <w:lastRenderedPageBreak/>
        <w:t>Purpose of the Call</w:t>
      </w:r>
      <w:bookmarkEnd w:id="7"/>
    </w:p>
    <w:p w14:paraId="24BC6E64" w14:textId="2D302417" w:rsidR="000607BE" w:rsidRDefault="000607BE" w:rsidP="000607BE">
      <w:r w:rsidRPr="001D2F85">
        <w:t xml:space="preserve">The Internationalisation Component of EU4Culture II aims to strengthen the capacity of Creative and Cultural Sector (CCS) actors from Eastern Partnership countries and Belarusian CCS in exile to access European networks, develop </w:t>
      </w:r>
      <w:r w:rsidR="007609E4">
        <w:t xml:space="preserve">sustainable </w:t>
      </w:r>
      <w:r w:rsidRPr="001D2F85">
        <w:t xml:space="preserve">international partnerships, participate in European platforms and increase their </w:t>
      </w:r>
      <w:r w:rsidR="007609E4">
        <w:t xml:space="preserve">international </w:t>
      </w:r>
      <w:r w:rsidRPr="001D2F85">
        <w:t>visibility</w:t>
      </w:r>
      <w:r w:rsidR="007609E4">
        <w:t xml:space="preserve">. </w:t>
      </w:r>
      <w:r>
        <w:t xml:space="preserve">The supported actions shall respond to </w:t>
      </w:r>
      <w:r w:rsidR="007609E4">
        <w:t>specific</w:t>
      </w:r>
      <w:r>
        <w:t xml:space="preserve"> internationalisation needs among CCS actors and shall contribute to sustainable cooperation between EaP creative ecosystems and European cultural networks.</w:t>
      </w:r>
    </w:p>
    <w:p w14:paraId="6BE3C2E0" w14:textId="77777777" w:rsidR="000607BE" w:rsidRDefault="000607BE" w:rsidP="000607BE"/>
    <w:p w14:paraId="7A654F57" w14:textId="32FD1D66" w:rsidR="000607BE" w:rsidRDefault="000607BE" w:rsidP="000607BE">
      <w:r>
        <w:t>Applicants are expected to demonstrate how the proposed action contributes to:</w:t>
      </w:r>
    </w:p>
    <w:p w14:paraId="692F5BA1" w14:textId="2979411F" w:rsidR="000607BE" w:rsidRDefault="000607BE" w:rsidP="000607BE">
      <w:pPr>
        <w:pStyle w:val="ListParagraph"/>
        <w:numPr>
          <w:ilvl w:val="0"/>
          <w:numId w:val="36"/>
        </w:numPr>
      </w:pPr>
      <w:r>
        <w:t>establishing or strengthening international partnerships</w:t>
      </w:r>
    </w:p>
    <w:p w14:paraId="34F8DCB4" w14:textId="2BC40CE4" w:rsidR="000607BE" w:rsidRDefault="000607BE" w:rsidP="000607BE">
      <w:pPr>
        <w:pStyle w:val="ListParagraph"/>
        <w:numPr>
          <w:ilvl w:val="0"/>
          <w:numId w:val="36"/>
        </w:numPr>
      </w:pPr>
      <w:r>
        <w:t>facilitating access to European cultural and creative networks</w:t>
      </w:r>
    </w:p>
    <w:p w14:paraId="17C98829" w14:textId="1B2F5D5F" w:rsidR="000607BE" w:rsidRDefault="000607BE" w:rsidP="000607BE">
      <w:pPr>
        <w:pStyle w:val="ListParagraph"/>
        <w:numPr>
          <w:ilvl w:val="0"/>
          <w:numId w:val="36"/>
        </w:numPr>
      </w:pPr>
      <w:r>
        <w:t>supporting CCS actors from regional areas beyond capital cities</w:t>
      </w:r>
    </w:p>
    <w:p w14:paraId="0C742968" w14:textId="23D3E1DC" w:rsidR="000607BE" w:rsidRPr="009A0453" w:rsidRDefault="000607BE" w:rsidP="000607BE">
      <w:pPr>
        <w:pStyle w:val="ListParagraph"/>
        <w:numPr>
          <w:ilvl w:val="0"/>
          <w:numId w:val="36"/>
        </w:numPr>
      </w:pPr>
      <w:r>
        <w:t>embedding internationalisation approaches into Living Lab roadmaps and Intermediary Organisation value propositions.</w:t>
      </w:r>
    </w:p>
    <w:p w14:paraId="1CDCA6B6" w14:textId="52EBFBDF" w:rsidR="001619A7" w:rsidRPr="00595A34" w:rsidRDefault="001619A7" w:rsidP="00595A34">
      <w:pPr>
        <w:pStyle w:val="Heading1"/>
        <w:numPr>
          <w:ilvl w:val="0"/>
          <w:numId w:val="9"/>
        </w:numPr>
      </w:pPr>
      <w:bookmarkStart w:id="9" w:name="_Toc234510090"/>
      <w:r w:rsidRPr="00595A34">
        <w:t xml:space="preserve">General </w:t>
      </w:r>
      <w:r w:rsidR="003754D5" w:rsidRPr="00595A34">
        <w:t>I</w:t>
      </w:r>
      <w:r w:rsidRPr="00595A34">
        <w:t>nformation</w:t>
      </w:r>
      <w:bookmarkEnd w:id="4"/>
      <w:bookmarkEnd w:id="5"/>
      <w:bookmarkEnd w:id="6"/>
      <w:bookmarkEnd w:id="8"/>
      <w:bookmarkEnd w:id="9"/>
    </w:p>
    <w:p w14:paraId="2D65E2AC" w14:textId="77777777" w:rsidR="00944AFA" w:rsidRPr="0081247E" w:rsidRDefault="00944AFA" w:rsidP="00944AF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06"/>
        <w:gridCol w:w="6238"/>
      </w:tblGrid>
      <w:tr w:rsidR="00B43D2E" w:rsidRPr="00AC65B0" w14:paraId="2BD482A6" w14:textId="77777777" w:rsidTr="009D1883">
        <w:tc>
          <w:tcPr>
            <w:tcW w:w="9344" w:type="dxa"/>
            <w:gridSpan w:val="2"/>
            <w:tcBorders>
              <w:top w:val="single" w:sz="4" w:space="0" w:color="003366"/>
              <w:left w:val="single" w:sz="4" w:space="0" w:color="003366"/>
              <w:bottom w:val="single" w:sz="4" w:space="0" w:color="003366"/>
              <w:right w:val="single" w:sz="4" w:space="0" w:color="003366"/>
            </w:tcBorders>
            <w:shd w:val="clear" w:color="auto" w:fill="82055F"/>
            <w:tcMar>
              <w:top w:w="100" w:type="dxa"/>
              <w:left w:w="150" w:type="dxa"/>
              <w:bottom w:w="100" w:type="dxa"/>
              <w:right w:w="150" w:type="dxa"/>
            </w:tcMar>
          </w:tcPr>
          <w:p w14:paraId="4EE1144C" w14:textId="77777777" w:rsidR="00B43D2E" w:rsidRPr="00AC65B0" w:rsidRDefault="00B43D2E" w:rsidP="000607BE">
            <w:pPr>
              <w:spacing w:after="120"/>
              <w:rPr>
                <w:sz w:val="16"/>
                <w:szCs w:val="16"/>
              </w:rPr>
            </w:pPr>
            <w:r w:rsidRPr="00AC65B0">
              <w:rPr>
                <w:rFonts w:eastAsia="Arial" w:cs="Arial"/>
                <w:b/>
                <w:bCs/>
                <w:color w:val="FFFFFF"/>
                <w:sz w:val="16"/>
                <w:szCs w:val="16"/>
              </w:rPr>
              <w:t>Application summary</w:t>
            </w:r>
          </w:p>
        </w:tc>
      </w:tr>
      <w:tr w:rsidR="00B43D2E" w:rsidRPr="00AC65B0" w14:paraId="4A8E4983"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739FE911" w14:textId="77777777"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Lead applicant organisation</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6E443ABD" w14:textId="1E9B7D6E" w:rsidR="00B43D2E" w:rsidRPr="00AC65B0" w:rsidRDefault="00B43D2E" w:rsidP="00800E22">
            <w:pPr>
              <w:spacing w:after="120"/>
              <w:rPr>
                <w:sz w:val="16"/>
                <w:szCs w:val="16"/>
              </w:rPr>
            </w:pPr>
            <w:r w:rsidRPr="00AC65B0">
              <w:rPr>
                <w:rFonts w:eastAsia="Arial" w:cs="Arial"/>
                <w:i/>
                <w:iCs/>
                <w:color w:val="9F9F9F"/>
                <w:sz w:val="16"/>
                <w:szCs w:val="16"/>
              </w:rPr>
              <w:t>Enter the full legal name</w:t>
            </w:r>
          </w:p>
        </w:tc>
      </w:tr>
      <w:tr w:rsidR="00B43D2E" w:rsidRPr="00AC65B0" w14:paraId="1E8F20D9"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4FA7134F" w14:textId="77777777"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Country of registration</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30A755B0" w14:textId="77777777" w:rsidR="00B43D2E" w:rsidRPr="00AC65B0" w:rsidRDefault="00B43D2E" w:rsidP="000607BE">
            <w:pPr>
              <w:spacing w:after="80"/>
              <w:rPr>
                <w:sz w:val="16"/>
                <w:szCs w:val="16"/>
              </w:rPr>
            </w:pPr>
          </w:p>
        </w:tc>
      </w:tr>
      <w:tr w:rsidR="00B43D2E" w:rsidRPr="00AC65B0" w14:paraId="243920CB"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73EBEB7D" w14:textId="50D14425"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 xml:space="preserve">EUNIC </w:t>
            </w:r>
            <w:r w:rsidR="006E0620">
              <w:rPr>
                <w:rFonts w:eastAsia="Arial" w:cs="Arial"/>
                <w:b/>
                <w:bCs/>
                <w:color w:val="000000" w:themeColor="text1"/>
                <w:sz w:val="16"/>
                <w:szCs w:val="16"/>
              </w:rPr>
              <w:t>M</w:t>
            </w:r>
            <w:r w:rsidRPr="00AC65B0">
              <w:rPr>
                <w:rFonts w:eastAsia="Arial" w:cs="Arial"/>
                <w:b/>
                <w:bCs/>
                <w:color w:val="000000" w:themeColor="text1"/>
                <w:sz w:val="16"/>
                <w:szCs w:val="16"/>
              </w:rPr>
              <w:t>ember</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2D0E9A10" w14:textId="4A8DAEFA" w:rsidR="00B43D2E" w:rsidRPr="00AC65B0" w:rsidRDefault="00B43D2E" w:rsidP="00800E22">
            <w:pPr>
              <w:spacing w:after="120"/>
              <w:rPr>
                <w:sz w:val="16"/>
                <w:szCs w:val="16"/>
              </w:rPr>
            </w:pPr>
            <w:r w:rsidRPr="00AC65B0">
              <w:rPr>
                <w:rFonts w:eastAsia="Arial" w:cs="Arial"/>
                <w:i/>
                <w:iCs/>
                <w:color w:val="9F9F9F"/>
                <w:sz w:val="16"/>
                <w:szCs w:val="16"/>
              </w:rPr>
              <w:t>Confirm EUNIC membership</w:t>
            </w:r>
          </w:p>
        </w:tc>
      </w:tr>
      <w:tr w:rsidR="00B43D2E" w:rsidRPr="00AC65B0" w14:paraId="1302BF04"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3EABE270" w14:textId="560D6FDC"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 xml:space="preserve">Co-applicant 1 </w:t>
            </w:r>
            <w:r w:rsidR="00941267" w:rsidRPr="00AC65B0">
              <w:rPr>
                <w:rFonts w:eastAsia="Arial" w:cs="Arial"/>
                <w:b/>
                <w:bCs/>
                <w:color w:val="000000" w:themeColor="text1"/>
                <w:sz w:val="16"/>
                <w:szCs w:val="16"/>
              </w:rPr>
              <w:t>(if applicable)</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14A82E3E" w14:textId="43ACA2B9" w:rsidR="00B43D2E" w:rsidRPr="00AC65B0" w:rsidRDefault="00B019CD" w:rsidP="00800E22">
            <w:pPr>
              <w:spacing w:after="120"/>
              <w:rPr>
                <w:sz w:val="16"/>
                <w:szCs w:val="16"/>
              </w:rPr>
            </w:pPr>
            <w:r w:rsidRPr="00AC65B0">
              <w:rPr>
                <w:rFonts w:eastAsia="Arial" w:cs="Arial"/>
                <w:i/>
                <w:iCs/>
                <w:color w:val="9F9F9F"/>
                <w:sz w:val="16"/>
                <w:szCs w:val="16"/>
              </w:rPr>
              <w:t>Full legal name</w:t>
            </w:r>
          </w:p>
        </w:tc>
      </w:tr>
      <w:tr w:rsidR="00941267" w:rsidRPr="00AC65B0" w14:paraId="75A504F2"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7A7F4916" w14:textId="15FA396F" w:rsidR="00941267" w:rsidRPr="00AC65B0" w:rsidRDefault="00941267" w:rsidP="003D6656">
            <w:pPr>
              <w:spacing w:after="120"/>
              <w:jc w:val="left"/>
              <w:rPr>
                <w:rFonts w:eastAsia="Arial" w:cs="Arial"/>
                <w:b/>
                <w:bCs/>
                <w:color w:val="000000" w:themeColor="text1"/>
                <w:sz w:val="16"/>
                <w:szCs w:val="16"/>
              </w:rPr>
            </w:pPr>
            <w:r w:rsidRPr="00AC65B0">
              <w:rPr>
                <w:rFonts w:eastAsia="Arial" w:cs="Arial"/>
                <w:b/>
                <w:bCs/>
                <w:color w:val="000000" w:themeColor="text1"/>
                <w:sz w:val="16"/>
                <w:szCs w:val="16"/>
              </w:rPr>
              <w:t>Country of registration</w:t>
            </w:r>
            <w:r w:rsidR="007D10B5">
              <w:rPr>
                <w:rFonts w:eastAsia="Arial" w:cs="Arial"/>
                <w:b/>
                <w:bCs/>
                <w:color w:val="000000" w:themeColor="text1"/>
                <w:sz w:val="16"/>
                <w:szCs w:val="16"/>
              </w:rPr>
              <w:t xml:space="preserve"> of the Co-Applicant 1</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0023BA0C" w14:textId="77777777" w:rsidR="00941267" w:rsidRPr="00AC65B0" w:rsidRDefault="00941267" w:rsidP="00800E22">
            <w:pPr>
              <w:spacing w:after="120"/>
              <w:rPr>
                <w:rFonts w:eastAsia="Arial" w:cs="Arial"/>
                <w:i/>
                <w:iCs/>
                <w:color w:val="9F9F9F"/>
                <w:sz w:val="16"/>
                <w:szCs w:val="16"/>
              </w:rPr>
            </w:pPr>
          </w:p>
        </w:tc>
      </w:tr>
      <w:tr w:rsidR="00B43D2E" w:rsidRPr="00AC65B0" w14:paraId="0A50EDF2"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6B66C2A9" w14:textId="469F4880"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 xml:space="preserve">Co-applicant 2 </w:t>
            </w:r>
            <w:r w:rsidR="00941267" w:rsidRPr="00AC65B0">
              <w:rPr>
                <w:rFonts w:eastAsia="Arial" w:cs="Arial"/>
                <w:b/>
                <w:bCs/>
                <w:color w:val="000000" w:themeColor="text1"/>
                <w:sz w:val="16"/>
                <w:szCs w:val="16"/>
              </w:rPr>
              <w:t>(if applicable)</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12ACCD69" w14:textId="50EB6EFE" w:rsidR="00B43D2E" w:rsidRPr="00AC65B0" w:rsidRDefault="00B43D2E" w:rsidP="00800E22">
            <w:pPr>
              <w:spacing w:after="120"/>
              <w:rPr>
                <w:sz w:val="16"/>
                <w:szCs w:val="16"/>
              </w:rPr>
            </w:pPr>
            <w:r w:rsidRPr="00AC65B0">
              <w:rPr>
                <w:rFonts w:eastAsia="Arial" w:cs="Arial"/>
                <w:i/>
                <w:iCs/>
                <w:color w:val="9F9F9F"/>
                <w:sz w:val="16"/>
                <w:szCs w:val="16"/>
              </w:rPr>
              <w:t>Full legal name</w:t>
            </w:r>
          </w:p>
        </w:tc>
      </w:tr>
      <w:tr w:rsidR="00941267" w:rsidRPr="00AC65B0" w14:paraId="0025AD3A"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4A41D325" w14:textId="5F1759E0" w:rsidR="00941267" w:rsidRPr="00AC65B0" w:rsidRDefault="007D10B5" w:rsidP="003D6656">
            <w:pPr>
              <w:spacing w:after="120"/>
              <w:jc w:val="left"/>
              <w:rPr>
                <w:rFonts w:eastAsia="Arial" w:cs="Arial"/>
                <w:b/>
                <w:bCs/>
                <w:color w:val="000000" w:themeColor="text1"/>
                <w:sz w:val="16"/>
                <w:szCs w:val="16"/>
              </w:rPr>
            </w:pPr>
            <w:r w:rsidRPr="00AC65B0">
              <w:rPr>
                <w:rFonts w:eastAsia="Arial" w:cs="Arial"/>
                <w:b/>
                <w:bCs/>
                <w:color w:val="000000" w:themeColor="text1"/>
                <w:sz w:val="16"/>
                <w:szCs w:val="16"/>
              </w:rPr>
              <w:t>Country of registration</w:t>
            </w:r>
            <w:r>
              <w:rPr>
                <w:rFonts w:eastAsia="Arial" w:cs="Arial"/>
                <w:b/>
                <w:bCs/>
                <w:color w:val="000000" w:themeColor="text1"/>
                <w:sz w:val="16"/>
                <w:szCs w:val="16"/>
              </w:rPr>
              <w:t xml:space="preserve"> of the Co-Applicant 2</w:t>
            </w:r>
            <w:r w:rsidR="00366892">
              <w:rPr>
                <w:rFonts w:eastAsia="Arial" w:cs="Arial"/>
                <w:b/>
                <w:bCs/>
                <w:color w:val="000000" w:themeColor="text1"/>
                <w:sz w:val="16"/>
                <w:szCs w:val="16"/>
              </w:rPr>
              <w:t xml:space="preserve"> </w:t>
            </w:r>
            <w:r w:rsidR="00366892" w:rsidRPr="00AC65B0">
              <w:rPr>
                <w:rFonts w:eastAsia="Arial" w:cs="Arial"/>
                <w:b/>
                <w:bCs/>
                <w:color w:val="000000" w:themeColor="text1"/>
                <w:sz w:val="16"/>
                <w:szCs w:val="16"/>
              </w:rPr>
              <w:t>(if applicable)</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5A4E126C" w14:textId="77777777" w:rsidR="00941267" w:rsidRPr="00AC65B0" w:rsidRDefault="00941267" w:rsidP="00800E22">
            <w:pPr>
              <w:spacing w:after="120"/>
              <w:rPr>
                <w:rFonts w:eastAsia="Arial" w:cs="Arial"/>
                <w:i/>
                <w:iCs/>
                <w:color w:val="9F9F9F"/>
                <w:sz w:val="16"/>
                <w:szCs w:val="16"/>
              </w:rPr>
            </w:pPr>
          </w:p>
        </w:tc>
      </w:tr>
      <w:tr w:rsidR="00B43D2E" w:rsidRPr="00AC65B0" w14:paraId="3BF5ECB5"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5DC50440" w14:textId="77777777"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Countries of implementation</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58B53D1A" w14:textId="18DB1D1F" w:rsidR="00B43D2E" w:rsidRPr="00AC65B0" w:rsidRDefault="00B43D2E" w:rsidP="00800E22">
            <w:pPr>
              <w:spacing w:after="120"/>
              <w:rPr>
                <w:sz w:val="16"/>
                <w:szCs w:val="16"/>
              </w:rPr>
            </w:pPr>
            <w:r w:rsidRPr="00AC65B0">
              <w:rPr>
                <w:rFonts w:eastAsia="Arial" w:cs="Arial"/>
                <w:i/>
                <w:iCs/>
                <w:color w:val="9F9F9F"/>
                <w:sz w:val="16"/>
                <w:szCs w:val="16"/>
              </w:rPr>
              <w:t>List all EaP countries and communities targeted</w:t>
            </w:r>
          </w:p>
        </w:tc>
      </w:tr>
      <w:tr w:rsidR="00B43D2E" w:rsidRPr="00AC65B0" w14:paraId="55796868"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10C90812" w14:textId="43BBBA2B" w:rsidR="00B43D2E" w:rsidRPr="00AC65B0" w:rsidRDefault="00B43D2E" w:rsidP="003D6656">
            <w:pPr>
              <w:spacing w:after="120"/>
              <w:jc w:val="left"/>
              <w:rPr>
                <w:color w:val="000000" w:themeColor="text1"/>
                <w:sz w:val="16"/>
                <w:szCs w:val="16"/>
              </w:rPr>
            </w:pPr>
            <w:r w:rsidRPr="00AC65B0">
              <w:rPr>
                <w:rFonts w:eastAsia="Arial" w:cs="Arial"/>
                <w:b/>
                <w:bCs/>
                <w:color w:val="000000" w:themeColor="text1"/>
                <w:sz w:val="16"/>
                <w:szCs w:val="16"/>
              </w:rPr>
              <w:t>Total budget (EUR)</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49E79CDB" w14:textId="298AD28F" w:rsidR="00B43D2E" w:rsidRPr="00AC65B0" w:rsidRDefault="00B43D2E" w:rsidP="00800E22">
            <w:pPr>
              <w:spacing w:after="120"/>
              <w:rPr>
                <w:sz w:val="16"/>
                <w:szCs w:val="16"/>
              </w:rPr>
            </w:pPr>
            <w:r w:rsidRPr="00AC65B0">
              <w:rPr>
                <w:rFonts w:eastAsia="Arial" w:cs="Arial"/>
                <w:i/>
                <w:iCs/>
                <w:color w:val="9F9F9F"/>
                <w:sz w:val="16"/>
                <w:szCs w:val="16"/>
              </w:rPr>
              <w:t>State the total budget including co-financing, if any</w:t>
            </w:r>
          </w:p>
        </w:tc>
      </w:tr>
      <w:tr w:rsidR="00B43D2E" w:rsidRPr="00AC65B0" w14:paraId="4AEDABBC"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2DA7385F" w14:textId="676D272E" w:rsidR="00B43D2E" w:rsidRPr="00AC65B0" w:rsidRDefault="00BF786A" w:rsidP="003D6656">
            <w:pPr>
              <w:spacing w:after="120"/>
              <w:jc w:val="left"/>
              <w:rPr>
                <w:color w:val="000000" w:themeColor="text1"/>
                <w:sz w:val="16"/>
                <w:szCs w:val="16"/>
              </w:rPr>
            </w:pPr>
            <w:r w:rsidRPr="00AC65B0">
              <w:rPr>
                <w:rFonts w:eastAsia="Arial" w:cs="Arial"/>
                <w:b/>
                <w:bCs/>
                <w:color w:val="000000" w:themeColor="text1"/>
                <w:sz w:val="16"/>
                <w:szCs w:val="16"/>
              </w:rPr>
              <w:t>S</w:t>
            </w:r>
            <w:r w:rsidR="00B43D2E" w:rsidRPr="00AC65B0">
              <w:rPr>
                <w:rFonts w:eastAsia="Arial" w:cs="Arial"/>
                <w:b/>
                <w:bCs/>
                <w:color w:val="000000" w:themeColor="text1"/>
                <w:sz w:val="16"/>
                <w:szCs w:val="16"/>
              </w:rPr>
              <w:t>tart date</w:t>
            </w:r>
            <w:r w:rsidR="00DC7AA4" w:rsidRPr="00AC65B0">
              <w:rPr>
                <w:rFonts w:eastAsia="Arial" w:cs="Arial"/>
                <w:b/>
                <w:bCs/>
                <w:color w:val="000000" w:themeColor="text1"/>
                <w:sz w:val="16"/>
                <w:szCs w:val="16"/>
              </w:rPr>
              <w:t xml:space="preserve"> of the implementation</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0B90BEA0" w14:textId="23745D54" w:rsidR="00B43D2E" w:rsidRPr="00AC65B0" w:rsidRDefault="00A172F9" w:rsidP="00800E22">
            <w:pPr>
              <w:spacing w:after="120"/>
              <w:rPr>
                <w:rFonts w:ascii="Sylfaen" w:hAnsi="Sylfaen"/>
                <w:sz w:val="16"/>
                <w:szCs w:val="16"/>
              </w:rPr>
            </w:pPr>
            <w:r w:rsidRPr="00AC65B0">
              <w:rPr>
                <w:rFonts w:eastAsia="Arial" w:cs="Arial"/>
                <w:i/>
                <w:iCs/>
                <w:color w:val="9F9F9F"/>
                <w:sz w:val="16"/>
                <w:szCs w:val="16"/>
              </w:rPr>
              <w:t>Xx,xx,xxxx</w:t>
            </w:r>
          </w:p>
        </w:tc>
      </w:tr>
      <w:tr w:rsidR="00A172F9" w:rsidRPr="00AC65B0" w14:paraId="62AECC58"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1AE23131" w14:textId="7AF7B6B0" w:rsidR="00A172F9" w:rsidRPr="00AC65B0" w:rsidRDefault="00BF786A" w:rsidP="003D6656">
            <w:pPr>
              <w:spacing w:after="120"/>
              <w:jc w:val="left"/>
              <w:rPr>
                <w:color w:val="000000" w:themeColor="text1"/>
                <w:sz w:val="16"/>
                <w:szCs w:val="16"/>
              </w:rPr>
            </w:pPr>
            <w:r w:rsidRPr="00AC65B0">
              <w:rPr>
                <w:rFonts w:eastAsia="Arial" w:cs="Arial"/>
                <w:b/>
                <w:bCs/>
                <w:color w:val="000000" w:themeColor="text1"/>
                <w:sz w:val="16"/>
                <w:szCs w:val="16"/>
              </w:rPr>
              <w:t>E</w:t>
            </w:r>
            <w:r w:rsidR="00A172F9" w:rsidRPr="00AC65B0">
              <w:rPr>
                <w:rFonts w:eastAsia="Arial" w:cs="Arial"/>
                <w:b/>
                <w:bCs/>
                <w:color w:val="000000" w:themeColor="text1"/>
                <w:sz w:val="16"/>
                <w:szCs w:val="16"/>
              </w:rPr>
              <w:t>nd date</w:t>
            </w:r>
            <w:r w:rsidR="00DC7AA4" w:rsidRPr="00AC65B0">
              <w:rPr>
                <w:rFonts w:eastAsia="Arial" w:cs="Arial"/>
                <w:b/>
                <w:bCs/>
                <w:color w:val="000000" w:themeColor="text1"/>
                <w:sz w:val="16"/>
                <w:szCs w:val="16"/>
              </w:rPr>
              <w:t xml:space="preserve"> of the implementation</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176A4391" w14:textId="46C8C587" w:rsidR="00A172F9" w:rsidRPr="00AC65B0" w:rsidRDefault="00A172F9" w:rsidP="00A172F9">
            <w:pPr>
              <w:spacing w:after="120"/>
              <w:rPr>
                <w:sz w:val="16"/>
                <w:szCs w:val="16"/>
              </w:rPr>
            </w:pPr>
            <w:r w:rsidRPr="00AC65B0">
              <w:rPr>
                <w:rFonts w:eastAsia="Arial" w:cs="Arial"/>
                <w:i/>
                <w:iCs/>
                <w:color w:val="9F9F9F"/>
                <w:sz w:val="16"/>
                <w:szCs w:val="16"/>
              </w:rPr>
              <w:t>Xx,xx,xxxx</w:t>
            </w:r>
          </w:p>
        </w:tc>
      </w:tr>
      <w:tr w:rsidR="00A172F9" w:rsidRPr="00AC65B0" w14:paraId="5F06B7F6" w14:textId="77777777" w:rsidTr="00BC67B8">
        <w:tc>
          <w:tcPr>
            <w:tcW w:w="3106"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vAlign w:val="center"/>
          </w:tcPr>
          <w:p w14:paraId="66E22E6C" w14:textId="77777777" w:rsidR="00A172F9" w:rsidRPr="00AC65B0" w:rsidRDefault="00A172F9" w:rsidP="003D6656">
            <w:pPr>
              <w:spacing w:after="120"/>
              <w:jc w:val="left"/>
              <w:rPr>
                <w:color w:val="000000" w:themeColor="text1"/>
                <w:sz w:val="16"/>
                <w:szCs w:val="16"/>
              </w:rPr>
            </w:pPr>
            <w:r w:rsidRPr="00AC65B0">
              <w:rPr>
                <w:rFonts w:eastAsia="Arial" w:cs="Arial"/>
                <w:b/>
                <w:bCs/>
                <w:color w:val="000000" w:themeColor="text1"/>
                <w:sz w:val="16"/>
                <w:szCs w:val="16"/>
              </w:rPr>
              <w:t>Contact person (lead applicant)</w:t>
            </w:r>
          </w:p>
        </w:tc>
        <w:tc>
          <w:tcPr>
            <w:tcW w:w="6238" w:type="dxa"/>
            <w:tcBorders>
              <w:top w:val="single" w:sz="4" w:space="0" w:color="B0C4DE"/>
              <w:left w:val="single" w:sz="4" w:space="0" w:color="B0C4DE"/>
              <w:bottom w:val="single" w:sz="4" w:space="0" w:color="B0C4DE"/>
              <w:right w:val="single" w:sz="4" w:space="0" w:color="B0C4DE"/>
            </w:tcBorders>
            <w:tcMar>
              <w:top w:w="100" w:type="dxa"/>
              <w:left w:w="150" w:type="dxa"/>
              <w:bottom w:w="100" w:type="dxa"/>
              <w:right w:w="150" w:type="dxa"/>
            </w:tcMar>
          </w:tcPr>
          <w:p w14:paraId="5D60A0D3" w14:textId="394A99CF" w:rsidR="00A172F9" w:rsidRPr="00AC65B0" w:rsidRDefault="00A172F9" w:rsidP="00A172F9">
            <w:pPr>
              <w:spacing w:after="120"/>
              <w:rPr>
                <w:rFonts w:asciiTheme="minorHAnsi" w:hAnsiTheme="minorHAnsi"/>
                <w:sz w:val="16"/>
                <w:szCs w:val="16"/>
                <w:lang w:val="ka-GE"/>
              </w:rPr>
            </w:pPr>
            <w:r w:rsidRPr="00AC65B0">
              <w:rPr>
                <w:rFonts w:eastAsia="Arial" w:cs="Arial"/>
                <w:i/>
                <w:iCs/>
                <w:color w:val="9F9F9F"/>
                <w:sz w:val="16"/>
                <w:szCs w:val="16"/>
              </w:rPr>
              <w:t>Name, title, email, phone</w:t>
            </w:r>
          </w:p>
        </w:tc>
      </w:tr>
    </w:tbl>
    <w:p w14:paraId="2BBBFAD0" w14:textId="77777777" w:rsidR="00DB7A41" w:rsidRPr="00DB7A41" w:rsidRDefault="00DB7A41" w:rsidP="00DB7A41">
      <w:pPr>
        <w:pStyle w:val="Heading1"/>
        <w:numPr>
          <w:ilvl w:val="0"/>
          <w:numId w:val="0"/>
        </w:numPr>
        <w:ind w:left="432" w:hanging="432"/>
      </w:pPr>
      <w:bookmarkStart w:id="10" w:name="_Toc234502235"/>
      <w:bookmarkStart w:id="11" w:name="_Toc234510091"/>
      <w:bookmarkStart w:id="12" w:name="_Toc404178542"/>
      <w:bookmarkStart w:id="13" w:name="_Toc519709220"/>
      <w:bookmarkStart w:id="14" w:name="_Toc532891717"/>
      <w:r>
        <w:br w:type="page"/>
      </w:r>
    </w:p>
    <w:p w14:paraId="0D993E87" w14:textId="060C94FA" w:rsidR="00760BBA" w:rsidRPr="00595A34" w:rsidRDefault="009777AB" w:rsidP="00DB7A41">
      <w:pPr>
        <w:pStyle w:val="Heading1"/>
      </w:pPr>
      <w:r w:rsidRPr="00595A34">
        <w:lastRenderedPageBreak/>
        <w:t>Executive</w:t>
      </w:r>
      <w:r w:rsidR="00760BBA" w:rsidRPr="00595A34">
        <w:t xml:space="preserve"> Summary</w:t>
      </w:r>
      <w:bookmarkEnd w:id="10"/>
      <w:bookmarkEnd w:id="11"/>
    </w:p>
    <w:p w14:paraId="76B378FD" w14:textId="77777777" w:rsidR="004E65B4" w:rsidRDefault="00E52AF5" w:rsidP="004E65B4">
      <w:pPr>
        <w:rPr>
          <w:i/>
          <w:iCs/>
          <w:color w:val="808080" w:themeColor="background1" w:themeShade="80"/>
          <w:lang w:val="en-GB"/>
        </w:rPr>
      </w:pPr>
      <w:r w:rsidRPr="00E52AF5">
        <w:rPr>
          <w:i/>
          <w:iCs/>
          <w:color w:val="808080" w:themeColor="background1" w:themeShade="80"/>
          <w:lang w:val="en-GB"/>
        </w:rPr>
        <w:t>Provide a concise summary of the p</w:t>
      </w:r>
      <w:r w:rsidR="005779AA">
        <w:rPr>
          <w:i/>
          <w:iCs/>
          <w:color w:val="808080" w:themeColor="background1" w:themeShade="80"/>
          <w:lang w:val="en-GB"/>
        </w:rPr>
        <w:t>roposal</w:t>
      </w:r>
      <w:r w:rsidRPr="00E52AF5">
        <w:rPr>
          <w:i/>
          <w:iCs/>
          <w:color w:val="808080" w:themeColor="background1" w:themeShade="80"/>
          <w:lang w:val="en-GB"/>
        </w:rPr>
        <w:t xml:space="preserve">. </w:t>
      </w:r>
    </w:p>
    <w:p w14:paraId="453ACACD" w14:textId="77777777" w:rsidR="004E65B4" w:rsidRDefault="004E65B4" w:rsidP="004E65B4">
      <w:pPr>
        <w:rPr>
          <w:i/>
          <w:iCs/>
          <w:color w:val="808080" w:themeColor="background1" w:themeShade="80"/>
          <w:lang w:val="en-GB"/>
        </w:rPr>
      </w:pPr>
    </w:p>
    <w:p w14:paraId="63340010" w14:textId="723BDD95" w:rsidR="004E65B4" w:rsidRDefault="004E65B4" w:rsidP="004E65B4">
      <w:pPr>
        <w:rPr>
          <w:i/>
          <w:iCs/>
          <w:color w:val="808080" w:themeColor="background1" w:themeShade="80"/>
          <w:lang w:val="en-GB"/>
        </w:rPr>
      </w:pPr>
      <w:r w:rsidRPr="004E65B4">
        <w:rPr>
          <w:i/>
          <w:iCs/>
          <w:color w:val="808080" w:themeColor="background1" w:themeShade="80"/>
          <w:lang w:val="en-GB"/>
        </w:rPr>
        <w:t>The</w:t>
      </w:r>
      <w:r>
        <w:rPr>
          <w:i/>
          <w:iCs/>
          <w:color w:val="808080" w:themeColor="background1" w:themeShade="80"/>
          <w:lang w:val="en-GB"/>
        </w:rPr>
        <w:t xml:space="preserve"> Executive</w:t>
      </w:r>
      <w:r w:rsidRPr="004E65B4">
        <w:rPr>
          <w:i/>
          <w:iCs/>
          <w:color w:val="808080" w:themeColor="background1" w:themeShade="80"/>
          <w:lang w:val="en-GB"/>
        </w:rPr>
        <w:t xml:space="preserve"> summary should explicitly explain the added value of the EUNIC member organisation(s) and why the applicant(s) </w:t>
      </w:r>
      <w:r>
        <w:rPr>
          <w:i/>
          <w:iCs/>
          <w:color w:val="808080" w:themeColor="background1" w:themeShade="80"/>
          <w:lang w:val="en-GB"/>
        </w:rPr>
        <w:t>have potential and capacity</w:t>
      </w:r>
      <w:r w:rsidRPr="004E65B4">
        <w:rPr>
          <w:i/>
          <w:iCs/>
          <w:color w:val="808080" w:themeColor="background1" w:themeShade="80"/>
          <w:lang w:val="en-GB"/>
        </w:rPr>
        <w:t xml:space="preserve"> to facilitate internationalisation opportunities for </w:t>
      </w:r>
      <w:r w:rsidR="00BE1F47">
        <w:rPr>
          <w:i/>
          <w:iCs/>
          <w:color w:val="808080" w:themeColor="background1" w:themeShade="80"/>
          <w:lang w:val="en-GB"/>
        </w:rPr>
        <w:t>representatives of the Cultural and Creative Sector (CCS) in the Eastern Partnership countries.</w:t>
      </w:r>
    </w:p>
    <w:p w14:paraId="7B0E9923" w14:textId="77777777" w:rsidR="004E65B4" w:rsidRDefault="004E65B4" w:rsidP="004E65B4">
      <w:pPr>
        <w:rPr>
          <w:i/>
          <w:iCs/>
          <w:color w:val="808080" w:themeColor="background1" w:themeShade="80"/>
          <w:lang w:val="en-GB"/>
        </w:rPr>
      </w:pPr>
    </w:p>
    <w:p w14:paraId="65C6C65F" w14:textId="5CF340ED" w:rsidR="004E65B4" w:rsidRDefault="00E52AF5" w:rsidP="004E65B4">
      <w:pPr>
        <w:rPr>
          <w:i/>
          <w:iCs/>
          <w:color w:val="808080" w:themeColor="background1" w:themeShade="80"/>
          <w:lang w:val="en-GB"/>
        </w:rPr>
      </w:pPr>
      <w:r w:rsidRPr="00E52AF5">
        <w:rPr>
          <w:i/>
          <w:iCs/>
          <w:color w:val="808080" w:themeColor="background1" w:themeShade="80"/>
          <w:lang w:val="en-GB"/>
        </w:rPr>
        <w:t>The Executive Summary should give a clear and self-contained overview of the proposal, covering:</w:t>
      </w:r>
    </w:p>
    <w:p w14:paraId="3C25EAC8" w14:textId="230B6CAB" w:rsidR="004E65B4" w:rsidRDefault="00E52AF5" w:rsidP="004E65B4">
      <w:pPr>
        <w:pStyle w:val="ListParagraph"/>
        <w:numPr>
          <w:ilvl w:val="0"/>
          <w:numId w:val="37"/>
        </w:numPr>
        <w:ind w:left="720"/>
        <w:rPr>
          <w:i/>
          <w:iCs/>
          <w:color w:val="808080" w:themeColor="background1" w:themeShade="80"/>
        </w:rPr>
      </w:pPr>
      <w:r w:rsidRPr="004E65B4">
        <w:rPr>
          <w:i/>
          <w:iCs/>
          <w:color w:val="808080" w:themeColor="background1" w:themeShade="80"/>
        </w:rPr>
        <w:t xml:space="preserve">the specific internationalisation needs your </w:t>
      </w:r>
      <w:r w:rsidR="00714262" w:rsidRPr="004E65B4">
        <w:rPr>
          <w:i/>
          <w:iCs/>
          <w:color w:val="808080" w:themeColor="background1" w:themeShade="80"/>
        </w:rPr>
        <w:t>proposal</w:t>
      </w:r>
      <w:r w:rsidRPr="004E65B4">
        <w:rPr>
          <w:i/>
          <w:iCs/>
          <w:color w:val="808080" w:themeColor="background1" w:themeShade="80"/>
        </w:rPr>
        <w:t xml:space="preserve"> addresses; the countries and communities targeted; the main activities planned; </w:t>
      </w:r>
    </w:p>
    <w:p w14:paraId="240D2A8B" w14:textId="77777777" w:rsidR="004E65B4" w:rsidRDefault="00E52AF5" w:rsidP="004E65B4">
      <w:pPr>
        <w:pStyle w:val="ListParagraph"/>
        <w:numPr>
          <w:ilvl w:val="0"/>
          <w:numId w:val="37"/>
        </w:numPr>
        <w:ind w:left="720"/>
        <w:rPr>
          <w:i/>
          <w:iCs/>
          <w:color w:val="808080" w:themeColor="background1" w:themeShade="80"/>
        </w:rPr>
      </w:pPr>
      <w:r w:rsidRPr="004E65B4">
        <w:rPr>
          <w:i/>
          <w:iCs/>
          <w:color w:val="808080" w:themeColor="background1" w:themeShade="80"/>
        </w:rPr>
        <w:t>the consortium composition and the role of each member;</w:t>
      </w:r>
    </w:p>
    <w:p w14:paraId="4CA8484B" w14:textId="4A4772CF" w:rsidR="004E65B4" w:rsidRDefault="00E52AF5" w:rsidP="004E65B4">
      <w:pPr>
        <w:pStyle w:val="ListParagraph"/>
        <w:numPr>
          <w:ilvl w:val="0"/>
          <w:numId w:val="37"/>
        </w:numPr>
        <w:ind w:left="720"/>
        <w:rPr>
          <w:i/>
          <w:iCs/>
          <w:color w:val="808080" w:themeColor="background1" w:themeShade="80"/>
        </w:rPr>
      </w:pPr>
      <w:r w:rsidRPr="004E65B4">
        <w:rPr>
          <w:i/>
          <w:iCs/>
          <w:color w:val="808080" w:themeColor="background1" w:themeShade="80"/>
        </w:rPr>
        <w:t xml:space="preserve">the expected results and direct beneficiaries; and the total grant requested. </w:t>
      </w:r>
    </w:p>
    <w:p w14:paraId="3610BD21" w14:textId="77777777" w:rsidR="004E65B4" w:rsidRDefault="004E65B4" w:rsidP="004E65B4">
      <w:pPr>
        <w:rPr>
          <w:i/>
          <w:iCs/>
          <w:color w:val="808080" w:themeColor="background1" w:themeShade="80"/>
        </w:rPr>
      </w:pPr>
    </w:p>
    <w:p w14:paraId="07A8B913" w14:textId="3E7BFFCA" w:rsidR="00E52AF5" w:rsidRPr="004E65B4" w:rsidRDefault="00E52AF5" w:rsidP="004E65B4">
      <w:pPr>
        <w:rPr>
          <w:i/>
          <w:iCs/>
          <w:color w:val="808080" w:themeColor="background1" w:themeShade="80"/>
        </w:rPr>
      </w:pPr>
      <w:r w:rsidRPr="004E65B4">
        <w:rPr>
          <w:i/>
          <w:iCs/>
          <w:color w:val="808080" w:themeColor="background1" w:themeShade="80"/>
        </w:rPr>
        <w:t>The summary should reflect the proposal as a whole and be consistent with the detailed sections that follow.</w:t>
      </w:r>
    </w:p>
    <w:sdt>
      <w:sdtPr>
        <w:rPr>
          <w:rFonts w:cs="Times New Roman"/>
          <w:i/>
          <w:iCs/>
          <w:sz w:val="18"/>
          <w:szCs w:val="18"/>
        </w:rPr>
        <w:alias w:val="&lt;insert text here&gt;"/>
        <w:tag w:val="&lt;insert text here&gt; "/>
        <w:id w:val="1178308411"/>
        <w:placeholder>
          <w:docPart w:val="C2FBB93C500D4B00AC93A41125C8B9F6"/>
        </w:placeholder>
        <w15:color w:val="82055F"/>
      </w:sdtPr>
      <w:sdtEndPr>
        <w:rPr>
          <w:rFonts w:cstheme="minorBidi"/>
          <w:i w:val="0"/>
          <w:iCs w:val="0"/>
          <w:sz w:val="20"/>
          <w:szCs w:val="22"/>
        </w:rPr>
      </w:sdtEndPr>
      <w:sdtContent>
        <w:p w14:paraId="1389A302" w14:textId="5DFE8B2A" w:rsidR="00E52AF5" w:rsidRDefault="00E52AF5" w:rsidP="00E52AF5">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1.5</w:t>
          </w:r>
          <w:r w:rsidRPr="001A0F4E">
            <w:rPr>
              <w:rFonts w:cs="Times New Roman"/>
              <w:b/>
              <w:bCs/>
              <w:i/>
              <w:iCs/>
            </w:rPr>
            <w:t xml:space="preserve"> pages for this sub-section</w:t>
          </w:r>
        </w:p>
        <w:p w14:paraId="726B6314" w14:textId="462B4DEC" w:rsidR="00E52AF5" w:rsidRPr="005B432F" w:rsidRDefault="00781EF2" w:rsidP="005B432F">
          <w:pPr>
            <w:tabs>
              <w:tab w:val="left" w:pos="709"/>
            </w:tabs>
            <w:spacing w:before="120" w:line="276" w:lineRule="auto"/>
            <w:jc w:val="left"/>
          </w:pPr>
        </w:p>
      </w:sdtContent>
    </w:sdt>
    <w:p w14:paraId="32B302E1" w14:textId="005A889E" w:rsidR="001619A7" w:rsidRPr="00595A34" w:rsidRDefault="001619A7" w:rsidP="00595A34">
      <w:pPr>
        <w:pStyle w:val="Heading1"/>
      </w:pPr>
      <w:bookmarkStart w:id="15" w:name="_Toc234502236"/>
      <w:bookmarkStart w:id="16" w:name="_Toc532891719"/>
      <w:bookmarkStart w:id="17" w:name="_Toc234510092"/>
      <w:bookmarkEnd w:id="12"/>
      <w:bookmarkEnd w:id="13"/>
      <w:bookmarkEnd w:id="14"/>
      <w:r w:rsidRPr="00595A34">
        <w:t>Description</w:t>
      </w:r>
      <w:r w:rsidR="00A31C8B" w:rsidRPr="00595A34">
        <w:t xml:space="preserve"> of the action</w:t>
      </w:r>
      <w:r w:rsidRPr="00595A34">
        <w:t xml:space="preserve"> (max </w:t>
      </w:r>
      <w:r w:rsidR="00920290" w:rsidRPr="00595A34">
        <w:t>5</w:t>
      </w:r>
      <w:r w:rsidRPr="00595A34">
        <w:t xml:space="preserve"> pages)</w:t>
      </w:r>
      <w:bookmarkEnd w:id="15"/>
      <w:bookmarkEnd w:id="16"/>
      <w:bookmarkEnd w:id="17"/>
    </w:p>
    <w:p w14:paraId="0A47DFB9" w14:textId="66B3C596" w:rsidR="00A31C8B" w:rsidRPr="00E52AF5" w:rsidRDefault="00A31C8B" w:rsidP="009478DD">
      <w:pPr>
        <w:rPr>
          <w:i/>
          <w:iCs/>
          <w:color w:val="808080" w:themeColor="background1" w:themeShade="80"/>
          <w:lang w:val="en-GB"/>
        </w:rPr>
      </w:pPr>
      <w:r w:rsidRPr="00E52AF5">
        <w:rPr>
          <w:i/>
          <w:iCs/>
          <w:color w:val="808080" w:themeColor="background1" w:themeShade="80"/>
          <w:lang w:val="en-GB"/>
        </w:rPr>
        <w:t>Provide a description of the proposed action and its relevance, including all the information requested below. Refer to the overall and specific objectives, outputs and priorities</w:t>
      </w:r>
      <w:r w:rsidR="006A7337">
        <w:rPr>
          <w:i/>
          <w:iCs/>
          <w:color w:val="808080" w:themeColor="background1" w:themeShade="80"/>
          <w:lang w:val="en-GB"/>
        </w:rPr>
        <w:t>.</w:t>
      </w:r>
    </w:p>
    <w:p w14:paraId="47F7FAD0" w14:textId="66EBD93A" w:rsidR="005E2485" w:rsidRDefault="00BF498D" w:rsidP="00514E10">
      <w:pPr>
        <w:pStyle w:val="Heading2"/>
      </w:pPr>
      <w:bookmarkStart w:id="18" w:name="_Toc234502237"/>
      <w:r>
        <w:t>BACKGROUND</w:t>
      </w:r>
      <w:bookmarkEnd w:id="18"/>
    </w:p>
    <w:p w14:paraId="472683DD" w14:textId="1B01FB06" w:rsidR="00ED6F27" w:rsidRPr="005E2485" w:rsidRDefault="00ED6F27" w:rsidP="008379E4">
      <w:pPr>
        <w:pStyle w:val="Heading3"/>
        <w:rPr>
          <w:lang w:val="en-GB"/>
        </w:rPr>
      </w:pPr>
      <w:bookmarkStart w:id="19" w:name="_Toc234502238"/>
      <w:r w:rsidRPr="005E2485">
        <w:rPr>
          <w:lang w:val="en-GB"/>
        </w:rPr>
        <w:t>Relevance</w:t>
      </w:r>
      <w:r w:rsidR="00251B38">
        <w:rPr>
          <w:lang w:val="en-GB"/>
        </w:rPr>
        <w:t xml:space="preserve"> and Necessity</w:t>
      </w:r>
      <w:bookmarkEnd w:id="19"/>
    </w:p>
    <w:p w14:paraId="3104362F" w14:textId="115E1ECB" w:rsidR="00620A37" w:rsidRPr="00503163" w:rsidRDefault="00ED6F27" w:rsidP="00503163">
      <w:r w:rsidRPr="00110284">
        <w:rPr>
          <w:i/>
          <w:iCs/>
          <w:color w:val="808080" w:themeColor="background1" w:themeShade="80"/>
          <w:lang w:val="en-GB"/>
        </w:rPr>
        <w:t xml:space="preserve">Describe the background and rationale of the </w:t>
      </w:r>
      <w:r w:rsidR="00B56056" w:rsidRPr="00110284">
        <w:rPr>
          <w:i/>
          <w:iCs/>
          <w:color w:val="808080" w:themeColor="background1" w:themeShade="80"/>
          <w:lang w:val="en-GB"/>
        </w:rPr>
        <w:t>proposal</w:t>
      </w:r>
      <w:r w:rsidRPr="00110284">
        <w:rPr>
          <w:i/>
          <w:iCs/>
          <w:color w:val="808080" w:themeColor="background1" w:themeShade="80"/>
          <w:lang w:val="en-GB"/>
        </w:rPr>
        <w:t>.</w:t>
      </w:r>
      <w:r w:rsidR="00B56056" w:rsidRPr="00110284">
        <w:rPr>
          <w:i/>
          <w:iCs/>
          <w:color w:val="808080" w:themeColor="background1" w:themeShade="80"/>
          <w:lang w:val="en-GB"/>
        </w:rPr>
        <w:t xml:space="preserve"> </w:t>
      </w:r>
      <w:r w:rsidR="00620A37" w:rsidRPr="00110284">
        <w:rPr>
          <w:i/>
          <w:iCs/>
          <w:color w:val="808080" w:themeColor="background1" w:themeShade="80"/>
          <w:lang w:val="en-GB"/>
        </w:rPr>
        <w:t xml:space="preserve">Describe the problem or need your </w:t>
      </w:r>
      <w:r w:rsidR="00E32824" w:rsidRPr="00110284">
        <w:rPr>
          <w:i/>
          <w:iCs/>
          <w:color w:val="808080" w:themeColor="background1" w:themeShade="80"/>
          <w:lang w:val="en-GB"/>
        </w:rPr>
        <w:t>proposal</w:t>
      </w:r>
      <w:r w:rsidR="00620A37" w:rsidRPr="00110284">
        <w:rPr>
          <w:i/>
          <w:iCs/>
          <w:color w:val="808080" w:themeColor="background1" w:themeShade="80"/>
          <w:lang w:val="en-GB"/>
        </w:rPr>
        <w:t xml:space="preserve"> addresses. Explain specifically how your proposal responds to the internationalisation gap faced by </w:t>
      </w:r>
      <w:r w:rsidR="0010316C" w:rsidRPr="00110284">
        <w:rPr>
          <w:i/>
          <w:iCs/>
          <w:color w:val="808080" w:themeColor="background1" w:themeShade="80"/>
          <w:lang w:val="en-GB"/>
        </w:rPr>
        <w:t xml:space="preserve">CCS </w:t>
      </w:r>
      <w:r w:rsidR="00BE1F47">
        <w:rPr>
          <w:i/>
          <w:iCs/>
          <w:color w:val="808080" w:themeColor="background1" w:themeShade="80"/>
          <w:lang w:val="en-GB"/>
        </w:rPr>
        <w:t>a</w:t>
      </w:r>
      <w:r w:rsidR="0010316C" w:rsidRPr="00110284">
        <w:rPr>
          <w:i/>
          <w:iCs/>
          <w:color w:val="808080" w:themeColor="background1" w:themeShade="80"/>
          <w:lang w:val="en-GB"/>
        </w:rPr>
        <w:t>ctors</w:t>
      </w:r>
      <w:r w:rsidR="00620A37" w:rsidRPr="00110284">
        <w:rPr>
          <w:i/>
          <w:iCs/>
          <w:color w:val="808080" w:themeColor="background1" w:themeShade="80"/>
          <w:lang w:val="en-GB"/>
        </w:rPr>
        <w:t xml:space="preserve"> </w:t>
      </w:r>
      <w:r w:rsidR="00BE1F47">
        <w:rPr>
          <w:i/>
          <w:iCs/>
          <w:color w:val="808080" w:themeColor="background1" w:themeShade="80"/>
          <w:lang w:val="en-GB"/>
        </w:rPr>
        <w:t>in the</w:t>
      </w:r>
      <w:r w:rsidR="00BE1F47" w:rsidRPr="00110284">
        <w:rPr>
          <w:i/>
          <w:iCs/>
          <w:color w:val="808080" w:themeColor="background1" w:themeShade="80"/>
          <w:lang w:val="en-GB"/>
        </w:rPr>
        <w:t xml:space="preserve"> </w:t>
      </w:r>
      <w:r w:rsidR="00620A37" w:rsidRPr="00110284">
        <w:rPr>
          <w:i/>
          <w:iCs/>
          <w:color w:val="808080" w:themeColor="background1" w:themeShade="80"/>
          <w:lang w:val="en-GB"/>
        </w:rPr>
        <w:t>targeted EaP countries</w:t>
      </w:r>
      <w:r w:rsidR="00BE1F47">
        <w:rPr>
          <w:i/>
          <w:iCs/>
          <w:color w:val="808080" w:themeColor="background1" w:themeShade="80"/>
          <w:lang w:val="en-GB"/>
        </w:rPr>
        <w:t xml:space="preserve"> and Belarusian CC</w:t>
      </w:r>
      <w:r w:rsidR="001C3ECD">
        <w:rPr>
          <w:i/>
          <w:iCs/>
          <w:color w:val="808080" w:themeColor="background1" w:themeShade="80"/>
          <w:lang w:val="en-GB"/>
        </w:rPr>
        <w:t>S</w:t>
      </w:r>
      <w:r w:rsidR="00BE1F47">
        <w:rPr>
          <w:i/>
          <w:iCs/>
          <w:color w:val="808080" w:themeColor="background1" w:themeShade="80"/>
          <w:lang w:val="en-GB"/>
        </w:rPr>
        <w:t xml:space="preserve"> in exile</w:t>
      </w:r>
      <w:r w:rsidR="00620A37" w:rsidRPr="00110284">
        <w:rPr>
          <w:i/>
          <w:iCs/>
          <w:color w:val="808080" w:themeColor="background1" w:themeShade="80"/>
          <w:lang w:val="en-GB"/>
        </w:rPr>
        <w:t xml:space="preserve">. Demonstrate your understanding of the </w:t>
      </w:r>
      <w:r w:rsidR="004E65B4">
        <w:rPr>
          <w:i/>
          <w:iCs/>
          <w:color w:val="808080" w:themeColor="background1" w:themeShade="80"/>
          <w:lang w:val="en-GB"/>
        </w:rPr>
        <w:t xml:space="preserve">EU4Culture </w:t>
      </w:r>
      <w:r w:rsidR="00BE1F47">
        <w:rPr>
          <w:i/>
          <w:iCs/>
          <w:color w:val="808080" w:themeColor="background1" w:themeShade="80"/>
          <w:lang w:val="en-GB"/>
        </w:rPr>
        <w:t xml:space="preserve">II </w:t>
      </w:r>
      <w:r w:rsidR="00620A37" w:rsidRPr="00110284">
        <w:rPr>
          <w:i/>
          <w:iCs/>
          <w:color w:val="808080" w:themeColor="background1" w:themeShade="80"/>
          <w:lang w:val="en-GB"/>
        </w:rPr>
        <w:t>programme context</w:t>
      </w:r>
      <w:r w:rsidR="004E65B4">
        <w:rPr>
          <w:i/>
          <w:iCs/>
          <w:color w:val="808080" w:themeColor="background1" w:themeShade="80"/>
          <w:lang w:val="en-GB"/>
        </w:rPr>
        <w:t xml:space="preserve">, </w:t>
      </w:r>
      <w:r w:rsidR="00BE1F47">
        <w:rPr>
          <w:i/>
          <w:iCs/>
          <w:color w:val="808080" w:themeColor="background1" w:themeShade="80"/>
          <w:lang w:val="en-GB"/>
        </w:rPr>
        <w:t>including</w:t>
      </w:r>
      <w:r w:rsidR="004E65B4">
        <w:rPr>
          <w:i/>
          <w:iCs/>
          <w:color w:val="808080" w:themeColor="background1" w:themeShade="80"/>
          <w:lang w:val="en-GB"/>
        </w:rPr>
        <w:t xml:space="preserve"> </w:t>
      </w:r>
      <w:r w:rsidR="00620A37" w:rsidRPr="00110284">
        <w:rPr>
          <w:i/>
          <w:iCs/>
          <w:color w:val="808080" w:themeColor="background1" w:themeShade="80"/>
          <w:lang w:val="en-GB"/>
        </w:rPr>
        <w:t>the Living Labs and Intermediary Organisations</w:t>
      </w:r>
      <w:r w:rsidR="00BE1F47">
        <w:rPr>
          <w:i/>
          <w:iCs/>
          <w:color w:val="808080" w:themeColor="background1" w:themeShade="80"/>
          <w:lang w:val="en-GB"/>
        </w:rPr>
        <w:t xml:space="preserve"> approach</w:t>
      </w:r>
      <w:r w:rsidR="00620A37" w:rsidRPr="00110284">
        <w:rPr>
          <w:i/>
          <w:iCs/>
          <w:color w:val="808080" w:themeColor="background1" w:themeShade="80"/>
          <w:lang w:val="en-GB"/>
        </w:rPr>
        <w:t>, and the specific geographic and sectoral focus areas</w:t>
      </w:r>
      <w:r w:rsidR="00BE1F47">
        <w:rPr>
          <w:i/>
          <w:iCs/>
          <w:color w:val="808080" w:themeColor="background1" w:themeShade="80"/>
          <w:lang w:val="en-GB"/>
        </w:rPr>
        <w:t xml:space="preserve"> addressed by your proposal, i.e. e</w:t>
      </w:r>
      <w:r w:rsidR="00BE1F47" w:rsidRPr="00BE1F47">
        <w:rPr>
          <w:i/>
          <w:iCs/>
          <w:color w:val="808080" w:themeColor="background1" w:themeShade="80"/>
          <w:lang w:val="en-GB"/>
        </w:rPr>
        <w:t>xplain how the proposed action will engage with and create benefits for Living Labs and Intermediary Organisations supported under EU4Culture II.</w:t>
      </w:r>
    </w:p>
    <w:p w14:paraId="360BBBC9" w14:textId="77777777" w:rsidR="00D61344" w:rsidRPr="00FA197A" w:rsidRDefault="00620A37" w:rsidP="00FA197A">
      <w:pPr>
        <w:tabs>
          <w:tab w:val="left" w:pos="709"/>
        </w:tabs>
        <w:spacing w:before="120" w:line="276" w:lineRule="auto"/>
        <w:ind w:left="709"/>
        <w:jc w:val="left"/>
        <w:rPr>
          <w:rFonts w:cs="Times New Roman"/>
          <w:b/>
          <w:bCs/>
          <w:i/>
          <w:iCs/>
          <w:color w:val="595959" w:themeColor="text1" w:themeTint="A6"/>
          <w:lang w:val="en-GB"/>
        </w:rPr>
      </w:pPr>
      <w:r w:rsidRPr="00FA197A">
        <w:rPr>
          <w:rFonts w:cs="Times New Roman"/>
          <w:b/>
          <w:bCs/>
          <w:i/>
          <w:iCs/>
          <w:color w:val="595959" w:themeColor="text1" w:themeTint="A6"/>
          <w:lang w:val="en-GB"/>
        </w:rPr>
        <w:t xml:space="preserve">Guiding questions: </w:t>
      </w:r>
    </w:p>
    <w:p w14:paraId="43DDB4B0" w14:textId="626AA6AC" w:rsidR="001D1322" w:rsidRPr="00FA197A" w:rsidRDefault="00634493" w:rsidP="00FA197A">
      <w:pPr>
        <w:pStyle w:val="ListParagraph"/>
        <w:numPr>
          <w:ilvl w:val="0"/>
          <w:numId w:val="21"/>
        </w:numPr>
        <w:tabs>
          <w:tab w:val="left" w:pos="709"/>
        </w:tabs>
        <w:spacing w:before="120" w:line="276" w:lineRule="auto"/>
        <w:ind w:left="1069"/>
        <w:jc w:val="left"/>
        <w:rPr>
          <w:rFonts w:cs="Times New Roman"/>
          <w:i/>
          <w:iCs/>
          <w:color w:val="595959" w:themeColor="text1" w:themeTint="A6"/>
          <w:sz w:val="18"/>
          <w:szCs w:val="18"/>
        </w:rPr>
      </w:pPr>
      <w:r w:rsidRPr="00FA197A">
        <w:rPr>
          <w:i/>
          <w:iCs/>
          <w:color w:val="595959" w:themeColor="text1" w:themeTint="A6"/>
          <w:sz w:val="18"/>
          <w:szCs w:val="18"/>
        </w:rPr>
        <w:t xml:space="preserve">How is </w:t>
      </w:r>
      <w:r w:rsidR="00B71519">
        <w:rPr>
          <w:i/>
          <w:iCs/>
          <w:color w:val="595959" w:themeColor="text1" w:themeTint="A6"/>
          <w:sz w:val="18"/>
          <w:szCs w:val="18"/>
        </w:rPr>
        <w:t>your</w:t>
      </w:r>
      <w:r w:rsidRPr="00FA197A">
        <w:rPr>
          <w:i/>
          <w:iCs/>
          <w:color w:val="595959" w:themeColor="text1" w:themeTint="A6"/>
          <w:sz w:val="18"/>
          <w:szCs w:val="18"/>
        </w:rPr>
        <w:t xml:space="preserve"> </w:t>
      </w:r>
      <w:r w:rsidR="00390A66">
        <w:rPr>
          <w:i/>
          <w:iCs/>
          <w:color w:val="595959" w:themeColor="text1" w:themeTint="A6"/>
          <w:sz w:val="18"/>
          <w:szCs w:val="18"/>
        </w:rPr>
        <w:t>proposal</w:t>
      </w:r>
      <w:r w:rsidRPr="00FA197A">
        <w:rPr>
          <w:i/>
          <w:iCs/>
          <w:color w:val="595959" w:themeColor="text1" w:themeTint="A6"/>
          <w:sz w:val="18"/>
          <w:szCs w:val="18"/>
        </w:rPr>
        <w:t xml:space="preserve"> relevant to the scope of the call? </w:t>
      </w:r>
    </w:p>
    <w:p w14:paraId="0D3467B0" w14:textId="04DEE008" w:rsidR="009C6918" w:rsidRPr="00FA197A" w:rsidRDefault="00634493" w:rsidP="00FA197A">
      <w:pPr>
        <w:pStyle w:val="ListParagraph"/>
        <w:numPr>
          <w:ilvl w:val="0"/>
          <w:numId w:val="21"/>
        </w:numPr>
        <w:tabs>
          <w:tab w:val="left" w:pos="709"/>
        </w:tabs>
        <w:spacing w:before="120" w:line="276" w:lineRule="auto"/>
        <w:ind w:left="1069"/>
        <w:jc w:val="left"/>
        <w:rPr>
          <w:rFonts w:cs="Times New Roman"/>
          <w:i/>
          <w:iCs/>
          <w:color w:val="595959" w:themeColor="text1" w:themeTint="A6"/>
          <w:sz w:val="18"/>
          <w:szCs w:val="18"/>
        </w:rPr>
      </w:pPr>
      <w:r w:rsidRPr="00FA197A">
        <w:rPr>
          <w:i/>
          <w:iCs/>
          <w:color w:val="595959" w:themeColor="text1" w:themeTint="A6"/>
          <w:sz w:val="18"/>
          <w:szCs w:val="18"/>
        </w:rPr>
        <w:t xml:space="preserve">How does the </w:t>
      </w:r>
      <w:r w:rsidR="00FC4B58">
        <w:rPr>
          <w:i/>
          <w:iCs/>
          <w:color w:val="595959" w:themeColor="text1" w:themeTint="A6"/>
          <w:sz w:val="18"/>
          <w:szCs w:val="18"/>
        </w:rPr>
        <w:t>proposal</w:t>
      </w:r>
      <w:r w:rsidRPr="00FA197A">
        <w:rPr>
          <w:i/>
          <w:iCs/>
          <w:color w:val="595959" w:themeColor="text1" w:themeTint="A6"/>
          <w:sz w:val="18"/>
          <w:szCs w:val="18"/>
        </w:rPr>
        <w:t xml:space="preserve"> address the objectives of the call? </w:t>
      </w:r>
    </w:p>
    <w:p w14:paraId="2EBA8534" w14:textId="65ADD327" w:rsidR="00D61344" w:rsidRPr="00FA197A" w:rsidRDefault="00620A37" w:rsidP="00FA197A">
      <w:pPr>
        <w:pStyle w:val="ListParagraph"/>
        <w:numPr>
          <w:ilvl w:val="0"/>
          <w:numId w:val="21"/>
        </w:numPr>
        <w:tabs>
          <w:tab w:val="left" w:pos="709"/>
        </w:tabs>
        <w:spacing w:before="120" w:line="276" w:lineRule="auto"/>
        <w:ind w:left="1069"/>
        <w:jc w:val="left"/>
        <w:rPr>
          <w:rFonts w:cs="Times New Roman"/>
          <w:i/>
          <w:iCs/>
          <w:color w:val="595959" w:themeColor="text1" w:themeTint="A6"/>
          <w:sz w:val="18"/>
          <w:szCs w:val="18"/>
        </w:rPr>
      </w:pPr>
      <w:r w:rsidRPr="00FA197A">
        <w:rPr>
          <w:rFonts w:cs="Times New Roman"/>
          <w:i/>
          <w:iCs/>
          <w:color w:val="595959" w:themeColor="text1" w:themeTint="A6"/>
          <w:sz w:val="18"/>
          <w:szCs w:val="18"/>
        </w:rPr>
        <w:t xml:space="preserve">What specific internationalisation needs </w:t>
      </w:r>
      <w:r w:rsidR="003079C5" w:rsidRPr="00FA197A">
        <w:rPr>
          <w:rFonts w:cs="Times New Roman"/>
          <w:i/>
          <w:iCs/>
          <w:color w:val="595959" w:themeColor="text1" w:themeTint="A6"/>
          <w:sz w:val="18"/>
          <w:szCs w:val="18"/>
        </w:rPr>
        <w:t>of CCS Actors</w:t>
      </w:r>
      <w:r w:rsidRPr="00FA197A">
        <w:rPr>
          <w:rFonts w:cs="Times New Roman"/>
          <w:i/>
          <w:iCs/>
          <w:color w:val="595959" w:themeColor="text1" w:themeTint="A6"/>
          <w:sz w:val="18"/>
          <w:szCs w:val="18"/>
        </w:rPr>
        <w:t xml:space="preserve"> does this proposal address, and how were those needs identified? </w:t>
      </w:r>
    </w:p>
    <w:p w14:paraId="1F22D573" w14:textId="77777777" w:rsidR="00D61344" w:rsidRPr="00FA197A" w:rsidRDefault="00620A37" w:rsidP="00FA197A">
      <w:pPr>
        <w:pStyle w:val="ListParagraph"/>
        <w:numPr>
          <w:ilvl w:val="0"/>
          <w:numId w:val="21"/>
        </w:numPr>
        <w:tabs>
          <w:tab w:val="left" w:pos="709"/>
        </w:tabs>
        <w:spacing w:before="120" w:line="276" w:lineRule="auto"/>
        <w:ind w:left="1069"/>
        <w:jc w:val="left"/>
        <w:rPr>
          <w:rFonts w:cs="Times New Roman"/>
          <w:i/>
          <w:iCs/>
          <w:color w:val="595959" w:themeColor="text1" w:themeTint="A6"/>
          <w:sz w:val="18"/>
          <w:szCs w:val="18"/>
        </w:rPr>
      </w:pPr>
      <w:r w:rsidRPr="00FA197A">
        <w:rPr>
          <w:rFonts w:cs="Times New Roman"/>
          <w:i/>
          <w:iCs/>
          <w:color w:val="595959" w:themeColor="text1" w:themeTint="A6"/>
          <w:sz w:val="18"/>
          <w:szCs w:val="18"/>
        </w:rPr>
        <w:t xml:space="preserve">How does the proposal connect to the geographic and sectoral focus areas defined in the call? </w:t>
      </w:r>
    </w:p>
    <w:p w14:paraId="06997516" w14:textId="131DA369" w:rsidR="008002C7" w:rsidRDefault="0077730E" w:rsidP="00FA197A">
      <w:pPr>
        <w:pStyle w:val="ListParagraph"/>
        <w:numPr>
          <w:ilvl w:val="0"/>
          <w:numId w:val="21"/>
        </w:numPr>
        <w:tabs>
          <w:tab w:val="left" w:pos="709"/>
        </w:tabs>
        <w:spacing w:before="120" w:line="276" w:lineRule="auto"/>
        <w:ind w:left="1069"/>
        <w:jc w:val="left"/>
        <w:rPr>
          <w:rFonts w:cs="Times New Roman"/>
          <w:i/>
          <w:iCs/>
          <w:color w:val="595959" w:themeColor="text1" w:themeTint="A6"/>
          <w:sz w:val="18"/>
          <w:szCs w:val="18"/>
        </w:rPr>
      </w:pPr>
      <w:r w:rsidRPr="00FA197A">
        <w:rPr>
          <w:rFonts w:cs="Times New Roman"/>
          <w:i/>
          <w:iCs/>
          <w:color w:val="595959" w:themeColor="text1" w:themeTint="A6"/>
          <w:sz w:val="18"/>
          <w:szCs w:val="18"/>
        </w:rPr>
        <w:t>W</w:t>
      </w:r>
      <w:r w:rsidR="00620A37" w:rsidRPr="00FA197A">
        <w:rPr>
          <w:rFonts w:cs="Times New Roman"/>
          <w:i/>
          <w:iCs/>
          <w:color w:val="595959" w:themeColor="text1" w:themeTint="A6"/>
          <w:sz w:val="18"/>
          <w:szCs w:val="18"/>
        </w:rPr>
        <w:t xml:space="preserve">hat does the </w:t>
      </w:r>
      <w:r w:rsidR="00E9046E" w:rsidRPr="00FA197A">
        <w:rPr>
          <w:rFonts w:cs="Times New Roman"/>
          <w:i/>
          <w:iCs/>
          <w:color w:val="595959" w:themeColor="text1" w:themeTint="A6"/>
          <w:sz w:val="18"/>
          <w:szCs w:val="18"/>
        </w:rPr>
        <w:t>Lead Applica</w:t>
      </w:r>
      <w:r w:rsidR="0094743E">
        <w:rPr>
          <w:rFonts w:cs="Times New Roman"/>
          <w:i/>
          <w:iCs/>
          <w:color w:val="595959" w:themeColor="text1" w:themeTint="A6"/>
          <w:sz w:val="18"/>
          <w:szCs w:val="18"/>
        </w:rPr>
        <w:t>nt</w:t>
      </w:r>
      <w:r w:rsidR="00E9046E" w:rsidRPr="00FA197A">
        <w:rPr>
          <w:rFonts w:cs="Times New Roman"/>
          <w:i/>
          <w:iCs/>
          <w:color w:val="595959" w:themeColor="text1" w:themeTint="A6"/>
          <w:sz w:val="18"/>
          <w:szCs w:val="18"/>
        </w:rPr>
        <w:t xml:space="preserve"> (in case of the consortium: Lead Applicant together with the Co-Applicant(s)</w:t>
      </w:r>
      <w:r w:rsidR="00B50010" w:rsidRPr="00FA197A">
        <w:rPr>
          <w:rFonts w:cs="Times New Roman"/>
          <w:i/>
          <w:iCs/>
          <w:color w:val="595959" w:themeColor="text1" w:themeTint="A6"/>
          <w:sz w:val="18"/>
          <w:szCs w:val="18"/>
        </w:rPr>
        <w:t>)</w:t>
      </w:r>
      <w:r w:rsidR="00620A37" w:rsidRPr="00FA197A">
        <w:rPr>
          <w:rFonts w:cs="Times New Roman"/>
          <w:i/>
          <w:iCs/>
          <w:color w:val="595959" w:themeColor="text1" w:themeTint="A6"/>
          <w:sz w:val="18"/>
          <w:szCs w:val="18"/>
        </w:rPr>
        <w:t xml:space="preserve"> contribute to EaP participants' access to European networks?</w:t>
      </w:r>
    </w:p>
    <w:p w14:paraId="335E4576" w14:textId="1375AFD3" w:rsidR="004E65B4" w:rsidRPr="004E65B4" w:rsidRDefault="004E65B4" w:rsidP="00503163">
      <w:pPr>
        <w:tabs>
          <w:tab w:val="left" w:pos="709"/>
        </w:tabs>
        <w:spacing w:before="120" w:line="276" w:lineRule="auto"/>
        <w:jc w:val="left"/>
        <w:rPr>
          <w:rFonts w:cs="Times New Roman"/>
          <w:i/>
          <w:iCs/>
          <w:color w:val="595959" w:themeColor="text1" w:themeTint="A6"/>
          <w:sz w:val="18"/>
          <w:szCs w:val="18"/>
        </w:rPr>
      </w:pPr>
      <w:r w:rsidRPr="00A24418">
        <w:rPr>
          <w:rFonts w:cs="Times New Roman"/>
          <w:b/>
          <w:bCs/>
          <w:i/>
          <w:iCs/>
          <w:color w:val="C00000"/>
          <w:sz w:val="18"/>
          <w:szCs w:val="18"/>
        </w:rPr>
        <w:t>Note:</w:t>
      </w:r>
      <w:r>
        <w:rPr>
          <w:rFonts w:cs="Times New Roman"/>
          <w:i/>
          <w:iCs/>
          <w:color w:val="595959" w:themeColor="text1" w:themeTint="A6"/>
          <w:sz w:val="18"/>
          <w:szCs w:val="18"/>
        </w:rPr>
        <w:t xml:space="preserve"> </w:t>
      </w:r>
      <w:r w:rsidRPr="004E65B4">
        <w:rPr>
          <w:rFonts w:cs="Times New Roman"/>
          <w:i/>
          <w:iCs/>
          <w:color w:val="595959" w:themeColor="text1" w:themeTint="A6"/>
          <w:sz w:val="18"/>
          <w:szCs w:val="18"/>
        </w:rPr>
        <w:t>Applicants should avoid describing internationalisation only as participation in events or mobility opportunities. They should demonstrate the structural barriers preventing CCS actors from accessing international networks and</w:t>
      </w:r>
      <w:r w:rsidR="006D38D3">
        <w:rPr>
          <w:rFonts w:cs="Times New Roman"/>
          <w:i/>
          <w:iCs/>
          <w:color w:val="595959" w:themeColor="text1" w:themeTint="A6"/>
          <w:sz w:val="18"/>
          <w:szCs w:val="18"/>
        </w:rPr>
        <w:t xml:space="preserve"> </w:t>
      </w:r>
      <w:r w:rsidRPr="004E65B4">
        <w:rPr>
          <w:rFonts w:cs="Times New Roman"/>
          <w:i/>
          <w:iCs/>
          <w:color w:val="595959" w:themeColor="text1" w:themeTint="A6"/>
          <w:sz w:val="18"/>
          <w:szCs w:val="18"/>
        </w:rPr>
        <w:t>explain how the proposed action addresses these barriers</w:t>
      </w:r>
      <w:r>
        <w:rPr>
          <w:rFonts w:cs="Times New Roman"/>
          <w:i/>
          <w:iCs/>
          <w:color w:val="595959" w:themeColor="text1" w:themeTint="A6"/>
          <w:sz w:val="18"/>
          <w:szCs w:val="18"/>
        </w:rPr>
        <w:t xml:space="preserve">. A systematic and structural impact of the proposed </w:t>
      </w:r>
      <w:r w:rsidR="00EB5059">
        <w:rPr>
          <w:rFonts w:cs="Times New Roman"/>
          <w:i/>
          <w:iCs/>
          <w:color w:val="595959" w:themeColor="text1" w:themeTint="A6"/>
          <w:sz w:val="18"/>
          <w:szCs w:val="18"/>
        </w:rPr>
        <w:t>action</w:t>
      </w:r>
      <w:r>
        <w:rPr>
          <w:rFonts w:cs="Times New Roman"/>
          <w:i/>
          <w:iCs/>
          <w:color w:val="595959" w:themeColor="text1" w:themeTint="A6"/>
          <w:sz w:val="18"/>
          <w:szCs w:val="18"/>
        </w:rPr>
        <w:t xml:space="preserve"> must be demonstrated.</w:t>
      </w:r>
    </w:p>
    <w:sdt>
      <w:sdtPr>
        <w:rPr>
          <w:rFonts w:cs="Times New Roman"/>
          <w:i/>
          <w:iCs/>
          <w:sz w:val="18"/>
          <w:szCs w:val="18"/>
        </w:rPr>
        <w:alias w:val="&lt;insert text here&gt;"/>
        <w:tag w:val="&lt;insert text here&gt; "/>
        <w:id w:val="-184598128"/>
        <w:placeholder>
          <w:docPart w:val="DefaultPlaceholder_-1854013440"/>
        </w:placeholder>
        <w15:color w:val="82055F"/>
      </w:sdtPr>
      <w:sdtEndPr>
        <w:rPr>
          <w:rFonts w:cstheme="minorBidi"/>
          <w:i w:val="0"/>
          <w:iCs w:val="0"/>
          <w:sz w:val="20"/>
          <w:szCs w:val="22"/>
        </w:rPr>
      </w:sdtEndPr>
      <w:sdtContent>
        <w:p w14:paraId="6284837C" w14:textId="74547238" w:rsidR="00074347" w:rsidRDefault="00B27C17" w:rsidP="00074347">
          <w:pPr>
            <w:tabs>
              <w:tab w:val="left" w:pos="709"/>
            </w:tabs>
            <w:spacing w:before="120" w:line="276" w:lineRule="auto"/>
            <w:jc w:val="left"/>
            <w:rPr>
              <w:rFonts w:cs="Times New Roman"/>
              <w:b/>
              <w:bCs/>
              <w:i/>
              <w:iCs/>
            </w:rPr>
          </w:pPr>
          <w:r w:rsidRPr="001A0F4E">
            <w:rPr>
              <w:rFonts w:cs="Times New Roman"/>
              <w:b/>
              <w:bCs/>
              <w:i/>
              <w:iCs/>
            </w:rPr>
            <w:t xml:space="preserve">Page limit: max. </w:t>
          </w:r>
          <w:r w:rsidR="00E21862">
            <w:rPr>
              <w:rFonts w:cs="Times New Roman"/>
              <w:b/>
              <w:bCs/>
              <w:i/>
              <w:iCs/>
            </w:rPr>
            <w:t>3</w:t>
          </w:r>
          <w:r w:rsidRPr="001A0F4E">
            <w:rPr>
              <w:rFonts w:cs="Times New Roman"/>
              <w:b/>
              <w:bCs/>
              <w:i/>
              <w:iCs/>
            </w:rPr>
            <w:t xml:space="preserve"> pages for this sub-section</w:t>
          </w:r>
        </w:p>
        <w:p w14:paraId="52154ED5" w14:textId="77777777" w:rsidR="001E1155" w:rsidRPr="00074347" w:rsidRDefault="00781EF2" w:rsidP="00074347">
          <w:pPr>
            <w:tabs>
              <w:tab w:val="left" w:pos="709"/>
            </w:tabs>
            <w:spacing w:before="120" w:line="276" w:lineRule="auto"/>
            <w:jc w:val="left"/>
            <w:rPr>
              <w:rFonts w:cs="Times New Roman"/>
              <w:b/>
              <w:bCs/>
              <w:i/>
              <w:iCs/>
            </w:rPr>
          </w:pPr>
        </w:p>
      </w:sdtContent>
    </w:sdt>
    <w:p w14:paraId="01DC7CB9" w14:textId="6098D732" w:rsidR="00242FD5" w:rsidRPr="005134E8" w:rsidRDefault="0073247D" w:rsidP="005134E8">
      <w:pPr>
        <w:pStyle w:val="Heading3"/>
        <w:rPr>
          <w:lang w:val="en-GB"/>
        </w:rPr>
      </w:pPr>
      <w:bookmarkStart w:id="20" w:name="_Toc234502239"/>
      <w:r w:rsidRPr="005134E8">
        <w:lastRenderedPageBreak/>
        <w:t>Objectives and expected results</w:t>
      </w:r>
      <w:bookmarkEnd w:id="20"/>
    </w:p>
    <w:p w14:paraId="1D663338" w14:textId="0277C536" w:rsidR="000D766B" w:rsidRDefault="0073247D" w:rsidP="005C5913">
      <w:pPr>
        <w:rPr>
          <w:i/>
          <w:iCs/>
          <w:color w:val="808080" w:themeColor="background1" w:themeShade="80"/>
          <w:lang w:val="en-GB"/>
        </w:rPr>
      </w:pPr>
      <w:r w:rsidRPr="00C3248E">
        <w:rPr>
          <w:i/>
          <w:iCs/>
          <w:color w:val="808080" w:themeColor="background1" w:themeShade="80"/>
          <w:lang w:val="en-GB"/>
        </w:rPr>
        <w:t xml:space="preserve">State the overall and specific objectives of your </w:t>
      </w:r>
      <w:r w:rsidR="003B3607">
        <w:rPr>
          <w:i/>
          <w:iCs/>
          <w:color w:val="808080" w:themeColor="background1" w:themeShade="80"/>
          <w:lang w:val="en-GB"/>
        </w:rPr>
        <w:t>proposal</w:t>
      </w:r>
      <w:r w:rsidRPr="00C3248E">
        <w:rPr>
          <w:i/>
          <w:iCs/>
          <w:color w:val="808080" w:themeColor="background1" w:themeShade="80"/>
          <w:lang w:val="en-GB"/>
        </w:rPr>
        <w:t>, aligned with the objectives of the call. Describe the expected results — be specific, measurable, and link results to the call's expected outcomes (network memberships, durable international partnerships, internationalisation strategies embedded in roadmaps and value propositions). State how many Living Lab members and Intermediary Organisation participants will directly benefit and how.</w:t>
      </w:r>
      <w:r w:rsidR="00F72711" w:rsidRPr="00C3248E">
        <w:rPr>
          <w:i/>
          <w:iCs/>
          <w:color w:val="808080" w:themeColor="background1" w:themeShade="80"/>
          <w:lang w:val="en-GB"/>
        </w:rPr>
        <w:t xml:space="preserve"> The objectives of the </w:t>
      </w:r>
      <w:r w:rsidR="00612C3C">
        <w:rPr>
          <w:i/>
          <w:iCs/>
          <w:color w:val="808080" w:themeColor="background1" w:themeShade="80"/>
          <w:lang w:val="en-GB"/>
        </w:rPr>
        <w:t>proposal</w:t>
      </w:r>
      <w:r w:rsidR="00F72711" w:rsidRPr="00C3248E">
        <w:rPr>
          <w:i/>
          <w:iCs/>
          <w:color w:val="808080" w:themeColor="background1" w:themeShade="80"/>
          <w:lang w:val="en-GB"/>
        </w:rPr>
        <w:t xml:space="preserve"> should be clear, measurable, realistic and achievable within the duration of the </w:t>
      </w:r>
      <w:r w:rsidR="008F0F64">
        <w:rPr>
          <w:i/>
          <w:iCs/>
          <w:color w:val="808080" w:themeColor="background1" w:themeShade="80"/>
          <w:lang w:val="en-GB"/>
        </w:rPr>
        <w:t>programme</w:t>
      </w:r>
      <w:r w:rsidR="00F72711" w:rsidRPr="00C3248E">
        <w:rPr>
          <w:i/>
          <w:iCs/>
          <w:color w:val="808080" w:themeColor="background1" w:themeShade="80"/>
          <w:lang w:val="en-GB"/>
        </w:rPr>
        <w:t>.</w:t>
      </w:r>
    </w:p>
    <w:p w14:paraId="3A86A336" w14:textId="77777777" w:rsidR="00977353" w:rsidRDefault="00977353" w:rsidP="00977353">
      <w:pPr>
        <w:ind w:left="720"/>
        <w:rPr>
          <w:i/>
          <w:iCs/>
          <w:color w:val="808080" w:themeColor="background1" w:themeShade="80"/>
          <w:lang w:val="en-GB"/>
        </w:rPr>
      </w:pPr>
    </w:p>
    <w:p w14:paraId="4124132E" w14:textId="31C3AB12" w:rsidR="00977353" w:rsidRDefault="00977353" w:rsidP="005C5913">
      <w:pPr>
        <w:rPr>
          <w:i/>
          <w:iCs/>
          <w:color w:val="808080" w:themeColor="background1" w:themeShade="80"/>
          <w:lang w:val="en-GB"/>
        </w:rPr>
      </w:pPr>
      <w:r w:rsidRPr="00977353">
        <w:rPr>
          <w:i/>
          <w:iCs/>
          <w:color w:val="808080" w:themeColor="background1" w:themeShade="80"/>
          <w:lang w:val="en-GB"/>
        </w:rPr>
        <w:t>Applicants should clearly define:</w:t>
      </w:r>
    </w:p>
    <w:p w14:paraId="66114537" w14:textId="4CA399A9" w:rsidR="00977353" w:rsidRDefault="00977353" w:rsidP="00977353">
      <w:pPr>
        <w:pStyle w:val="ListParagraph"/>
        <w:numPr>
          <w:ilvl w:val="0"/>
          <w:numId w:val="38"/>
        </w:numPr>
        <w:rPr>
          <w:i/>
          <w:iCs/>
          <w:color w:val="808080" w:themeColor="background1" w:themeShade="80"/>
        </w:rPr>
      </w:pPr>
      <w:r w:rsidRPr="00977353">
        <w:rPr>
          <w:i/>
          <w:iCs/>
          <w:color w:val="808080" w:themeColor="background1" w:themeShade="80"/>
        </w:rPr>
        <w:t>the number and profile of CCS actors benefiting</w:t>
      </w:r>
      <w:r>
        <w:rPr>
          <w:i/>
          <w:iCs/>
          <w:color w:val="808080" w:themeColor="background1" w:themeShade="80"/>
        </w:rPr>
        <w:t xml:space="preserve"> from the proposed action</w:t>
      </w:r>
    </w:p>
    <w:p w14:paraId="39E3751F" w14:textId="77777777" w:rsidR="00977353" w:rsidRDefault="00977353" w:rsidP="00977353">
      <w:pPr>
        <w:pStyle w:val="ListParagraph"/>
        <w:numPr>
          <w:ilvl w:val="0"/>
          <w:numId w:val="38"/>
        </w:numPr>
        <w:rPr>
          <w:i/>
          <w:iCs/>
          <w:color w:val="808080" w:themeColor="background1" w:themeShade="80"/>
        </w:rPr>
      </w:pPr>
      <w:r w:rsidRPr="00977353">
        <w:rPr>
          <w:i/>
          <w:iCs/>
          <w:color w:val="808080" w:themeColor="background1" w:themeShade="80"/>
        </w:rPr>
        <w:t>the countries and regions reached</w:t>
      </w:r>
    </w:p>
    <w:p w14:paraId="100AEC9E" w14:textId="77777777" w:rsidR="00977353" w:rsidRDefault="00977353" w:rsidP="00977353">
      <w:pPr>
        <w:pStyle w:val="ListParagraph"/>
        <w:numPr>
          <w:ilvl w:val="0"/>
          <w:numId w:val="38"/>
        </w:numPr>
        <w:rPr>
          <w:i/>
          <w:iCs/>
          <w:color w:val="808080" w:themeColor="background1" w:themeShade="80"/>
        </w:rPr>
      </w:pPr>
      <w:r w:rsidRPr="00977353">
        <w:rPr>
          <w:i/>
          <w:iCs/>
          <w:color w:val="808080" w:themeColor="background1" w:themeShade="80"/>
        </w:rPr>
        <w:t>the expected international connections created</w:t>
      </w:r>
    </w:p>
    <w:p w14:paraId="15712C78" w14:textId="77777777" w:rsidR="00977353" w:rsidRDefault="00977353" w:rsidP="00977353">
      <w:pPr>
        <w:pStyle w:val="ListParagraph"/>
        <w:numPr>
          <w:ilvl w:val="0"/>
          <w:numId w:val="38"/>
        </w:numPr>
        <w:rPr>
          <w:i/>
          <w:iCs/>
          <w:color w:val="808080" w:themeColor="background1" w:themeShade="80"/>
        </w:rPr>
      </w:pPr>
      <w:r w:rsidRPr="00977353">
        <w:rPr>
          <w:i/>
          <w:iCs/>
          <w:color w:val="808080" w:themeColor="background1" w:themeShade="80"/>
        </w:rPr>
        <w:t>the expected partnerships, memberships, collaborations or market opportunities generated</w:t>
      </w:r>
    </w:p>
    <w:p w14:paraId="08D75897" w14:textId="6E7EE702" w:rsidR="00977353" w:rsidRPr="00977353" w:rsidRDefault="00977353" w:rsidP="00977353">
      <w:pPr>
        <w:pStyle w:val="ListParagraph"/>
        <w:numPr>
          <w:ilvl w:val="0"/>
          <w:numId w:val="38"/>
        </w:numPr>
        <w:rPr>
          <w:i/>
          <w:iCs/>
          <w:color w:val="808080" w:themeColor="background1" w:themeShade="80"/>
        </w:rPr>
      </w:pPr>
      <w:r w:rsidRPr="00977353">
        <w:rPr>
          <w:i/>
          <w:iCs/>
          <w:color w:val="808080" w:themeColor="background1" w:themeShade="80"/>
        </w:rPr>
        <w:t>how results will continue beyond the grant period.</w:t>
      </w:r>
    </w:p>
    <w:p w14:paraId="70C93776" w14:textId="77777777" w:rsidR="00977353" w:rsidRPr="00C3248E" w:rsidRDefault="00977353" w:rsidP="00C3248E">
      <w:pPr>
        <w:ind w:left="720"/>
        <w:rPr>
          <w:i/>
          <w:iCs/>
          <w:color w:val="808080" w:themeColor="background1" w:themeShade="80"/>
          <w:lang w:val="en-GB"/>
        </w:rPr>
      </w:pPr>
    </w:p>
    <w:sdt>
      <w:sdtPr>
        <w:rPr>
          <w:rFonts w:cs="Times New Roman"/>
          <w:i/>
          <w:iCs/>
          <w:sz w:val="18"/>
          <w:szCs w:val="18"/>
        </w:rPr>
        <w:alias w:val="&lt;insert text here&gt;"/>
        <w:tag w:val="&lt;insert text here&gt; "/>
        <w:id w:val="-1633710854"/>
        <w:placeholder>
          <w:docPart w:val="D11AD607A2984D849F59C617A103DC3E"/>
        </w:placeholder>
        <w15:color w:val="82055F"/>
      </w:sdtPr>
      <w:sdtEndPr>
        <w:rPr>
          <w:rFonts w:cstheme="minorBidi"/>
          <w:i w:val="0"/>
          <w:iCs w:val="0"/>
          <w:sz w:val="20"/>
          <w:szCs w:val="22"/>
        </w:rPr>
      </w:sdtEndPr>
      <w:sdtContent>
        <w:p w14:paraId="21ADA0B2" w14:textId="59C3B307" w:rsidR="001E1155" w:rsidRDefault="00074347" w:rsidP="00074347">
          <w:pPr>
            <w:tabs>
              <w:tab w:val="left" w:pos="709"/>
            </w:tabs>
            <w:spacing w:before="120" w:line="276" w:lineRule="auto"/>
            <w:jc w:val="left"/>
            <w:rPr>
              <w:rFonts w:cs="Times New Roman"/>
              <w:b/>
              <w:bCs/>
              <w:i/>
              <w:iCs/>
            </w:rPr>
          </w:pPr>
          <w:r w:rsidRPr="001A0F4E">
            <w:rPr>
              <w:rFonts w:cs="Times New Roman"/>
              <w:b/>
              <w:bCs/>
              <w:i/>
              <w:iCs/>
            </w:rPr>
            <w:t xml:space="preserve">Page limit: max. </w:t>
          </w:r>
          <w:r w:rsidR="004E4B10">
            <w:rPr>
              <w:rFonts w:cs="Times New Roman"/>
              <w:b/>
              <w:bCs/>
              <w:i/>
              <w:iCs/>
            </w:rPr>
            <w:t>2</w:t>
          </w:r>
          <w:r w:rsidRPr="001A0F4E">
            <w:rPr>
              <w:rFonts w:cs="Times New Roman"/>
              <w:b/>
              <w:bCs/>
              <w:i/>
              <w:iCs/>
            </w:rPr>
            <w:t xml:space="preserve"> pages for this sub-section</w:t>
          </w:r>
        </w:p>
        <w:p w14:paraId="21DB8845" w14:textId="063493F4" w:rsidR="001E1155" w:rsidRPr="001D3215" w:rsidRDefault="00781EF2" w:rsidP="001D3215">
          <w:pPr>
            <w:tabs>
              <w:tab w:val="left" w:pos="709"/>
            </w:tabs>
            <w:spacing w:before="120" w:line="276" w:lineRule="auto"/>
            <w:jc w:val="left"/>
            <w:rPr>
              <w:rFonts w:cs="Times New Roman"/>
              <w:b/>
              <w:bCs/>
              <w:i/>
              <w:iCs/>
            </w:rPr>
          </w:pPr>
        </w:p>
      </w:sdtContent>
    </w:sdt>
    <w:p w14:paraId="2B8EB428" w14:textId="54AE936C" w:rsidR="000D766B" w:rsidRPr="00595A34" w:rsidRDefault="00D832E2" w:rsidP="00595A34">
      <w:pPr>
        <w:pStyle w:val="Heading1"/>
      </w:pPr>
      <w:bookmarkStart w:id="21" w:name="_Toc234502240"/>
      <w:bookmarkStart w:id="22" w:name="_Toc234510093"/>
      <w:r>
        <w:t>Qualit</w:t>
      </w:r>
      <w:r w:rsidR="00933F37">
        <w:t>y</w:t>
      </w:r>
      <w:r>
        <w:t xml:space="preserve"> of content and activities </w:t>
      </w:r>
      <w:r w:rsidR="00E22687">
        <w:t>(MAX</w:t>
      </w:r>
      <w:r>
        <w:t xml:space="preserve"> 12 pages)</w:t>
      </w:r>
      <w:bookmarkEnd w:id="21"/>
      <w:bookmarkEnd w:id="22"/>
    </w:p>
    <w:p w14:paraId="647F915C" w14:textId="0D787C23" w:rsidR="00C31229" w:rsidRDefault="00C31229" w:rsidP="006438EC">
      <w:pPr>
        <w:pStyle w:val="Heading2"/>
        <w:rPr>
          <w:lang w:val="en-GB"/>
        </w:rPr>
      </w:pPr>
      <w:bookmarkStart w:id="23" w:name="_Toc234502241"/>
      <w:r w:rsidRPr="00C31229">
        <w:rPr>
          <w:lang w:val="en-GB"/>
        </w:rPr>
        <w:t>Concept, methodology and design</w:t>
      </w:r>
      <w:bookmarkEnd w:id="23"/>
    </w:p>
    <w:p w14:paraId="0CACDC11" w14:textId="28A00770" w:rsidR="00475894" w:rsidRPr="00806325" w:rsidRDefault="00475894" w:rsidP="008D3988">
      <w:pPr>
        <w:rPr>
          <w:i/>
          <w:iCs/>
          <w:color w:val="595959" w:themeColor="text1" w:themeTint="A6"/>
          <w:lang w:val="en-GB"/>
        </w:rPr>
      </w:pPr>
      <w:r w:rsidRPr="00806325">
        <w:rPr>
          <w:i/>
          <w:iCs/>
          <w:color w:val="595959" w:themeColor="text1" w:themeTint="A6"/>
          <w:lang w:val="en-GB"/>
        </w:rPr>
        <w:t xml:space="preserve">Outline the concept and methodology behind the </w:t>
      </w:r>
      <w:r w:rsidR="001241FB" w:rsidRPr="00806325">
        <w:rPr>
          <w:i/>
          <w:iCs/>
          <w:color w:val="595959" w:themeColor="text1" w:themeTint="A6"/>
          <w:lang w:val="en-GB"/>
        </w:rPr>
        <w:t>proposal</w:t>
      </w:r>
      <w:r w:rsidRPr="00806325">
        <w:rPr>
          <w:i/>
          <w:iCs/>
          <w:color w:val="595959" w:themeColor="text1" w:themeTint="A6"/>
          <w:lang w:val="en-GB"/>
        </w:rPr>
        <w:t xml:space="preserve">. Explain why they are the most suitable for achieving the </w:t>
      </w:r>
      <w:r w:rsidR="005470E9" w:rsidRPr="00806325">
        <w:rPr>
          <w:i/>
          <w:iCs/>
          <w:color w:val="595959" w:themeColor="text1" w:themeTint="A6"/>
          <w:lang w:val="en-GB"/>
        </w:rPr>
        <w:t>programme</w:t>
      </w:r>
      <w:r w:rsidRPr="00806325">
        <w:rPr>
          <w:i/>
          <w:iCs/>
          <w:color w:val="595959" w:themeColor="text1" w:themeTint="A6"/>
          <w:lang w:val="en-GB"/>
        </w:rPr>
        <w:t xml:space="preserve">’s objectives.  </w:t>
      </w:r>
    </w:p>
    <w:p w14:paraId="00BD1839" w14:textId="1D517D08" w:rsidR="00475894" w:rsidRPr="00806325" w:rsidRDefault="00475894" w:rsidP="008D3988">
      <w:pPr>
        <w:rPr>
          <w:i/>
          <w:iCs/>
          <w:color w:val="595959" w:themeColor="text1" w:themeTint="A6"/>
          <w:lang w:val="en-GB"/>
        </w:rPr>
      </w:pPr>
      <w:r w:rsidRPr="00806325">
        <w:rPr>
          <w:i/>
          <w:iCs/>
          <w:color w:val="595959" w:themeColor="text1" w:themeTint="A6"/>
          <w:lang w:val="en-GB"/>
        </w:rPr>
        <w:t xml:space="preserve">Identify and describe the strategies and main activities to be undertaken to produce results, justifying the choice of activities, and specifying the role of each organisation involved in the activities (co-applicants, associated partners, subcontractors, network / platform members and/or recipients of financial support, as applicable). </w:t>
      </w:r>
    </w:p>
    <w:p w14:paraId="5A1C0191" w14:textId="64DA9CC5" w:rsidR="00800E86" w:rsidRPr="00800E86" w:rsidRDefault="00046C9B" w:rsidP="0088198B">
      <w:pPr>
        <w:spacing w:before="120" w:line="276" w:lineRule="auto"/>
        <w:ind w:left="576"/>
        <w:jc w:val="left"/>
        <w:rPr>
          <w:rFonts w:cs="Times New Roman"/>
          <w:i/>
          <w:iCs/>
          <w:color w:val="595959" w:themeColor="text1" w:themeTint="A6"/>
        </w:rPr>
      </w:pPr>
      <w:r w:rsidRPr="00806325">
        <w:rPr>
          <w:rFonts w:cs="Times New Roman"/>
          <w:b/>
          <w:bCs/>
          <w:i/>
          <w:iCs/>
          <w:color w:val="595959" w:themeColor="text1" w:themeTint="A6"/>
        </w:rPr>
        <w:t>Methods and Rationale</w:t>
      </w:r>
      <w:r w:rsidRPr="00806325">
        <w:rPr>
          <w:rFonts w:cs="Times New Roman"/>
          <w:i/>
          <w:iCs/>
          <w:color w:val="595959" w:themeColor="text1" w:themeTint="A6"/>
        </w:rPr>
        <w:br/>
        <w:t xml:space="preserve">Identify the methods of implementation and the rationale for choosing such methodologies. </w:t>
      </w:r>
      <w:r w:rsidR="00800E86" w:rsidRPr="00800E86">
        <w:rPr>
          <w:rFonts w:cs="Times New Roman"/>
          <w:i/>
          <w:iCs/>
          <w:color w:val="595959" w:themeColor="text1" w:themeTint="A6"/>
        </w:rPr>
        <w:t xml:space="preserve">Describe the </w:t>
      </w:r>
      <w:r w:rsidR="0088198B">
        <w:rPr>
          <w:rFonts w:cs="Times New Roman"/>
          <w:i/>
          <w:iCs/>
          <w:color w:val="595959" w:themeColor="text1" w:themeTint="A6"/>
        </w:rPr>
        <w:t>internationali</w:t>
      </w:r>
      <w:r w:rsidR="00E22687">
        <w:rPr>
          <w:rFonts w:cs="Times New Roman"/>
          <w:i/>
          <w:iCs/>
          <w:color w:val="595959" w:themeColor="text1" w:themeTint="A6"/>
        </w:rPr>
        <w:t>s</w:t>
      </w:r>
      <w:r w:rsidR="0088198B">
        <w:rPr>
          <w:rFonts w:cs="Times New Roman"/>
          <w:i/>
          <w:iCs/>
          <w:color w:val="595959" w:themeColor="text1" w:themeTint="A6"/>
        </w:rPr>
        <w:t>ation methodology</w:t>
      </w:r>
      <w:r w:rsidR="00800E86" w:rsidRPr="00800E86">
        <w:rPr>
          <w:rFonts w:cs="Times New Roman"/>
          <w:i/>
          <w:iCs/>
          <w:color w:val="595959" w:themeColor="text1" w:themeTint="A6"/>
        </w:rPr>
        <w:t xml:space="preserve"> through which the proposed action will support CCS actors from initial engagement to sustainable international cooperation</w:t>
      </w:r>
      <w:r w:rsidR="0088198B">
        <w:rPr>
          <w:rFonts w:cs="Times New Roman"/>
          <w:i/>
          <w:iCs/>
          <w:color w:val="595959" w:themeColor="text1" w:themeTint="A6"/>
        </w:rPr>
        <w:t>, e.g.</w:t>
      </w:r>
      <w:r w:rsidR="00800E86" w:rsidRPr="00800E86">
        <w:rPr>
          <w:rFonts w:cs="Times New Roman"/>
          <w:i/>
          <w:iCs/>
          <w:color w:val="595959" w:themeColor="text1" w:themeTint="A6"/>
        </w:rPr>
        <w:t>:</w:t>
      </w:r>
    </w:p>
    <w:p w14:paraId="71D2211C" w14:textId="254D1693" w:rsidR="0088198B" w:rsidRDefault="00800E86" w:rsidP="0088198B">
      <w:pPr>
        <w:pStyle w:val="ListParagraph"/>
        <w:numPr>
          <w:ilvl w:val="0"/>
          <w:numId w:val="39"/>
        </w:numPr>
        <w:spacing w:before="120" w:line="276" w:lineRule="auto"/>
        <w:jc w:val="left"/>
        <w:rPr>
          <w:rFonts w:cs="Times New Roman"/>
          <w:i/>
          <w:iCs/>
          <w:color w:val="595959" w:themeColor="text1" w:themeTint="A6"/>
        </w:rPr>
      </w:pPr>
      <w:r w:rsidRPr="0088198B">
        <w:rPr>
          <w:rFonts w:cs="Times New Roman"/>
          <w:i/>
          <w:iCs/>
          <w:color w:val="595959" w:themeColor="text1" w:themeTint="A6"/>
        </w:rPr>
        <w:t>How target groups will be prepared for international engagement</w:t>
      </w:r>
    </w:p>
    <w:p w14:paraId="6CC23869" w14:textId="77777777" w:rsidR="0088198B" w:rsidRDefault="00800E86" w:rsidP="0088198B">
      <w:pPr>
        <w:pStyle w:val="ListParagraph"/>
        <w:numPr>
          <w:ilvl w:val="0"/>
          <w:numId w:val="39"/>
        </w:numPr>
        <w:spacing w:before="120" w:line="276" w:lineRule="auto"/>
        <w:jc w:val="left"/>
        <w:rPr>
          <w:rFonts w:cs="Times New Roman"/>
          <w:i/>
          <w:iCs/>
          <w:color w:val="595959" w:themeColor="text1" w:themeTint="A6"/>
        </w:rPr>
      </w:pPr>
      <w:r w:rsidRPr="0088198B">
        <w:rPr>
          <w:rFonts w:cs="Times New Roman"/>
          <w:i/>
          <w:iCs/>
          <w:color w:val="595959" w:themeColor="text1" w:themeTint="A6"/>
        </w:rPr>
        <w:t>Which international opportunities will be created</w:t>
      </w:r>
    </w:p>
    <w:p w14:paraId="6B618579" w14:textId="77777777" w:rsidR="0088198B" w:rsidRDefault="00800E86" w:rsidP="0088198B">
      <w:pPr>
        <w:pStyle w:val="ListParagraph"/>
        <w:numPr>
          <w:ilvl w:val="0"/>
          <w:numId w:val="39"/>
        </w:numPr>
        <w:spacing w:before="120" w:line="276" w:lineRule="auto"/>
        <w:jc w:val="left"/>
        <w:rPr>
          <w:rFonts w:cs="Times New Roman"/>
          <w:i/>
          <w:iCs/>
          <w:color w:val="595959" w:themeColor="text1" w:themeTint="A6"/>
        </w:rPr>
      </w:pPr>
      <w:r w:rsidRPr="0088198B">
        <w:rPr>
          <w:rFonts w:cs="Times New Roman"/>
          <w:i/>
          <w:iCs/>
          <w:color w:val="595959" w:themeColor="text1" w:themeTint="A6"/>
        </w:rPr>
        <w:t>Which European networks/platforms/partners will be involved;</w:t>
      </w:r>
    </w:p>
    <w:p w14:paraId="3CF9EF6E" w14:textId="31FA537C" w:rsidR="00046C9B" w:rsidRPr="0088198B" w:rsidRDefault="00800E86" w:rsidP="0088198B">
      <w:pPr>
        <w:pStyle w:val="ListParagraph"/>
        <w:numPr>
          <w:ilvl w:val="0"/>
          <w:numId w:val="39"/>
        </w:numPr>
        <w:spacing w:before="120" w:line="276" w:lineRule="auto"/>
        <w:jc w:val="left"/>
        <w:rPr>
          <w:rFonts w:cs="Times New Roman"/>
          <w:i/>
          <w:iCs/>
          <w:color w:val="595959" w:themeColor="text1" w:themeTint="A6"/>
        </w:rPr>
      </w:pPr>
      <w:r w:rsidRPr="0088198B">
        <w:rPr>
          <w:rFonts w:cs="Times New Roman"/>
          <w:i/>
          <w:iCs/>
          <w:color w:val="595959" w:themeColor="text1" w:themeTint="A6"/>
        </w:rPr>
        <w:t>How relationships will continue after the action ends.</w:t>
      </w:r>
    </w:p>
    <w:p w14:paraId="0768C368" w14:textId="3442C528" w:rsidR="00046C9B" w:rsidRPr="00806325" w:rsidRDefault="00046C9B" w:rsidP="00806325">
      <w:pPr>
        <w:spacing w:before="120" w:line="276" w:lineRule="auto"/>
        <w:ind w:left="576"/>
        <w:jc w:val="left"/>
        <w:rPr>
          <w:rFonts w:cs="Times New Roman"/>
          <w:i/>
          <w:iCs/>
          <w:color w:val="595959" w:themeColor="text1" w:themeTint="A6"/>
        </w:rPr>
      </w:pPr>
      <w:r w:rsidRPr="00806325">
        <w:rPr>
          <w:rFonts w:cs="Times New Roman"/>
          <w:b/>
          <w:bCs/>
          <w:i/>
          <w:iCs/>
          <w:color w:val="595959" w:themeColor="text1" w:themeTint="A6"/>
        </w:rPr>
        <w:t>Complementarity and Synergies</w:t>
      </w:r>
      <w:r w:rsidRPr="00806325">
        <w:rPr>
          <w:rFonts w:cs="Times New Roman"/>
          <w:b/>
          <w:bCs/>
          <w:i/>
          <w:iCs/>
          <w:color w:val="595959" w:themeColor="text1" w:themeTint="A6"/>
        </w:rPr>
        <w:br/>
      </w:r>
      <w:r w:rsidRPr="00806325">
        <w:rPr>
          <w:rFonts w:cs="Times New Roman"/>
          <w:i/>
          <w:iCs/>
          <w:color w:val="595959" w:themeColor="text1" w:themeTint="A6"/>
        </w:rPr>
        <w:t xml:space="preserve">If similar or cross-cutting actions exist, explain how your </w:t>
      </w:r>
      <w:r w:rsidR="004B43A5">
        <w:rPr>
          <w:rFonts w:cs="Times New Roman"/>
          <w:i/>
          <w:iCs/>
          <w:color w:val="595959" w:themeColor="text1" w:themeTint="A6"/>
        </w:rPr>
        <w:t>proposal</w:t>
      </w:r>
      <w:r w:rsidRPr="00806325">
        <w:rPr>
          <w:rFonts w:cs="Times New Roman"/>
          <w:i/>
          <w:iCs/>
          <w:color w:val="595959" w:themeColor="text1" w:themeTint="A6"/>
        </w:rPr>
        <w:t xml:space="preserve"> complements them. Specify potential synergies with other initiatives, particularly those funded by the European Union.</w:t>
      </w:r>
    </w:p>
    <w:p w14:paraId="4BEFE6B8" w14:textId="77777777" w:rsidR="00046C9B" w:rsidRPr="00806325" w:rsidRDefault="00046C9B" w:rsidP="00806325">
      <w:pPr>
        <w:spacing w:before="120" w:line="276" w:lineRule="auto"/>
        <w:ind w:left="576"/>
        <w:jc w:val="left"/>
        <w:rPr>
          <w:rFonts w:cs="Times New Roman"/>
          <w:i/>
          <w:iCs/>
          <w:color w:val="595959" w:themeColor="text1" w:themeTint="A6"/>
        </w:rPr>
      </w:pPr>
      <w:r w:rsidRPr="00806325">
        <w:rPr>
          <w:rFonts w:cs="Times New Roman"/>
          <w:b/>
          <w:bCs/>
          <w:i/>
          <w:iCs/>
          <w:color w:val="595959" w:themeColor="text1" w:themeTint="A6"/>
        </w:rPr>
        <w:t>Stakeholder Engagement</w:t>
      </w:r>
      <w:r w:rsidRPr="00806325">
        <w:rPr>
          <w:rFonts w:cs="Times New Roman"/>
          <w:i/>
          <w:iCs/>
          <w:color w:val="595959" w:themeColor="text1" w:themeTint="A6"/>
        </w:rPr>
        <w:br/>
        <w:t>Explain how you will ensure active and inclusive participation of local stakeholders during preparation and implementation.</w:t>
      </w:r>
    </w:p>
    <w:p w14:paraId="4D730120" w14:textId="4183441A" w:rsidR="00046C9B" w:rsidRPr="00806325" w:rsidRDefault="00046C9B" w:rsidP="00806325">
      <w:pPr>
        <w:spacing w:before="120" w:line="276" w:lineRule="auto"/>
        <w:ind w:left="576"/>
        <w:jc w:val="left"/>
        <w:rPr>
          <w:rFonts w:cs="Times New Roman"/>
          <w:i/>
          <w:iCs/>
          <w:color w:val="595959" w:themeColor="text1" w:themeTint="A6"/>
        </w:rPr>
      </w:pPr>
      <w:r w:rsidRPr="00806325">
        <w:rPr>
          <w:rFonts w:cs="Times New Roman"/>
          <w:b/>
          <w:bCs/>
          <w:i/>
          <w:iCs/>
          <w:color w:val="595959" w:themeColor="text1" w:themeTint="A6"/>
        </w:rPr>
        <w:t>Country-specific approach</w:t>
      </w:r>
    </w:p>
    <w:p w14:paraId="26A2969C" w14:textId="3B4B77E2" w:rsidR="00F31AE7" w:rsidRPr="00F31AE7" w:rsidRDefault="00046C9B" w:rsidP="00E22687">
      <w:pPr>
        <w:spacing w:before="120" w:line="276" w:lineRule="auto"/>
        <w:ind w:left="576"/>
        <w:jc w:val="left"/>
        <w:rPr>
          <w:rFonts w:cs="Times New Roman"/>
          <w:i/>
          <w:iCs/>
        </w:rPr>
      </w:pPr>
      <w:r w:rsidRPr="00806325">
        <w:rPr>
          <w:rFonts w:cs="Times New Roman"/>
          <w:i/>
          <w:iCs/>
          <w:color w:val="595959" w:themeColor="text1" w:themeTint="A6"/>
        </w:rPr>
        <w:t xml:space="preserve">Describe how your </w:t>
      </w:r>
      <w:r w:rsidR="00FA2333">
        <w:rPr>
          <w:rFonts w:cs="Times New Roman"/>
          <w:i/>
          <w:iCs/>
          <w:color w:val="595959" w:themeColor="text1" w:themeTint="A6"/>
        </w:rPr>
        <w:t>proposal</w:t>
      </w:r>
      <w:r w:rsidRPr="00806325">
        <w:rPr>
          <w:rFonts w:cs="Times New Roman"/>
          <w:i/>
          <w:iCs/>
          <w:color w:val="595959" w:themeColor="text1" w:themeTint="A6"/>
        </w:rPr>
        <w:t xml:space="preserve"> addresses the specific internationalisation needs and contexts of each targeted EaP country or community. Explain how you will reach organisations beyond capital cities, </w:t>
      </w:r>
      <w:r w:rsidRPr="00806325">
        <w:rPr>
          <w:rFonts w:cs="Times New Roman"/>
          <w:i/>
          <w:iCs/>
          <w:color w:val="595959" w:themeColor="text1" w:themeTint="A6"/>
        </w:rPr>
        <w:lastRenderedPageBreak/>
        <w:t>in line with the regional focus of Living Labs.</w:t>
      </w:r>
      <w:r w:rsidR="00DD0E88">
        <w:rPr>
          <w:rFonts w:cs="Times New Roman"/>
          <w:i/>
          <w:iCs/>
          <w:color w:val="595959" w:themeColor="text1" w:themeTint="A6"/>
        </w:rPr>
        <w:t xml:space="preserve"> </w:t>
      </w:r>
      <w:r w:rsidR="00DD0E88" w:rsidRPr="00DD0E88">
        <w:rPr>
          <w:rFonts w:cs="Times New Roman"/>
          <w:i/>
          <w:iCs/>
          <w:color w:val="595959" w:themeColor="text1" w:themeTint="A6"/>
        </w:rPr>
        <w:t xml:space="preserve">Applicants should avoid applying a </w:t>
      </w:r>
      <w:r w:rsidR="00DD0E88">
        <w:rPr>
          <w:rFonts w:cs="Times New Roman"/>
          <w:i/>
          <w:iCs/>
          <w:color w:val="595959" w:themeColor="text1" w:themeTint="A6"/>
        </w:rPr>
        <w:t>“</w:t>
      </w:r>
      <w:r w:rsidR="00DD0E88" w:rsidRPr="00DD0E88">
        <w:rPr>
          <w:rFonts w:cs="Times New Roman"/>
          <w:i/>
          <w:iCs/>
          <w:color w:val="595959" w:themeColor="text1" w:themeTint="A6"/>
        </w:rPr>
        <w:t>one-fits-al</w:t>
      </w:r>
      <w:r w:rsidR="00DD0E88">
        <w:rPr>
          <w:rFonts w:cs="Times New Roman"/>
          <w:i/>
          <w:iCs/>
          <w:color w:val="595959" w:themeColor="text1" w:themeTint="A6"/>
        </w:rPr>
        <w:t>l”</w:t>
      </w:r>
      <w:r w:rsidR="00DD0E88" w:rsidRPr="00DD0E88">
        <w:rPr>
          <w:rFonts w:cs="Times New Roman"/>
          <w:i/>
          <w:iCs/>
          <w:color w:val="595959" w:themeColor="text1" w:themeTint="A6"/>
        </w:rPr>
        <w:t xml:space="preserve"> approach. The proposal </w:t>
      </w:r>
      <w:r w:rsidR="00DD0E88">
        <w:rPr>
          <w:rFonts w:cs="Times New Roman"/>
          <w:i/>
          <w:iCs/>
          <w:color w:val="595959" w:themeColor="text1" w:themeTint="A6"/>
        </w:rPr>
        <w:t>must</w:t>
      </w:r>
      <w:r w:rsidR="00DD0E88" w:rsidRPr="00DD0E88">
        <w:rPr>
          <w:rFonts w:cs="Times New Roman"/>
          <w:i/>
          <w:iCs/>
          <w:color w:val="595959" w:themeColor="text1" w:themeTint="A6"/>
        </w:rPr>
        <w:t xml:space="preserve"> demonstrate </w:t>
      </w:r>
      <w:r w:rsidR="00DD0E88">
        <w:rPr>
          <w:rFonts w:cs="Times New Roman"/>
          <w:i/>
          <w:iCs/>
          <w:color w:val="595959" w:themeColor="text1" w:themeTint="A6"/>
        </w:rPr>
        <w:t xml:space="preserve">relevance and </w:t>
      </w:r>
      <w:r w:rsidR="00DD0E88" w:rsidRPr="00DD0E88">
        <w:rPr>
          <w:rFonts w:cs="Times New Roman"/>
          <w:i/>
          <w:iCs/>
          <w:color w:val="595959" w:themeColor="text1" w:themeTint="A6"/>
        </w:rPr>
        <w:t xml:space="preserve">sensitivity to different country contexts, including differences in </w:t>
      </w:r>
      <w:r w:rsidR="00DD0E88">
        <w:rPr>
          <w:rFonts w:cs="Times New Roman"/>
          <w:i/>
          <w:iCs/>
          <w:color w:val="595959" w:themeColor="text1" w:themeTint="A6"/>
        </w:rPr>
        <w:t xml:space="preserve">existing </w:t>
      </w:r>
      <w:r w:rsidR="00DD0E88" w:rsidRPr="00DD0E88">
        <w:rPr>
          <w:rFonts w:cs="Times New Roman"/>
          <w:i/>
          <w:iCs/>
          <w:color w:val="595959" w:themeColor="text1" w:themeTint="A6"/>
        </w:rPr>
        <w:t>ecosystem</w:t>
      </w:r>
      <w:r w:rsidR="00DD0E88">
        <w:rPr>
          <w:rFonts w:cs="Times New Roman"/>
          <w:i/>
          <w:iCs/>
          <w:color w:val="595959" w:themeColor="text1" w:themeTint="A6"/>
        </w:rPr>
        <w:t>s</w:t>
      </w:r>
      <w:r w:rsidR="00DD0E88" w:rsidRPr="00DD0E88">
        <w:rPr>
          <w:rFonts w:cs="Times New Roman"/>
          <w:i/>
          <w:iCs/>
          <w:color w:val="595959" w:themeColor="text1" w:themeTint="A6"/>
        </w:rPr>
        <w:t>, institutional capacity, security situation and access to international opportunities.</w:t>
      </w:r>
    </w:p>
    <w:p w14:paraId="5854CBB5" w14:textId="793F73CA" w:rsidR="00057C87" w:rsidRPr="00057C87" w:rsidRDefault="00057C87" w:rsidP="00057C87">
      <w:pPr>
        <w:pStyle w:val="Caption"/>
        <w:keepNext/>
        <w:rPr>
          <w:color w:val="000000" w:themeColor="text1"/>
          <w:sz w:val="16"/>
          <w:szCs w:val="16"/>
        </w:rPr>
      </w:pPr>
      <w:r w:rsidRPr="00057C87">
        <w:rPr>
          <w:color w:val="000000" w:themeColor="text1"/>
          <w:sz w:val="16"/>
          <w:szCs w:val="16"/>
        </w:rPr>
        <w:t xml:space="preserve">Table </w:t>
      </w:r>
      <w:r w:rsidRPr="00057C87">
        <w:rPr>
          <w:color w:val="000000" w:themeColor="text1"/>
          <w:sz w:val="16"/>
          <w:szCs w:val="16"/>
        </w:rPr>
        <w:fldChar w:fldCharType="begin"/>
      </w:r>
      <w:r w:rsidRPr="00057C87">
        <w:rPr>
          <w:color w:val="000000" w:themeColor="text1"/>
          <w:sz w:val="16"/>
          <w:szCs w:val="16"/>
        </w:rPr>
        <w:instrText xml:space="preserve"> SEQ Table \* ARABIC </w:instrText>
      </w:r>
      <w:r w:rsidRPr="00057C87">
        <w:rPr>
          <w:color w:val="000000" w:themeColor="text1"/>
          <w:sz w:val="16"/>
          <w:szCs w:val="16"/>
        </w:rPr>
        <w:fldChar w:fldCharType="separate"/>
      </w:r>
      <w:r w:rsidR="00FA295F">
        <w:rPr>
          <w:noProof/>
          <w:color w:val="000000" w:themeColor="text1"/>
          <w:sz w:val="16"/>
          <w:szCs w:val="16"/>
        </w:rPr>
        <w:t>1</w:t>
      </w:r>
      <w:r w:rsidRPr="00057C87">
        <w:rPr>
          <w:color w:val="000000" w:themeColor="text1"/>
          <w:sz w:val="16"/>
          <w:szCs w:val="16"/>
        </w:rPr>
        <w:fldChar w:fldCharType="end"/>
      </w:r>
      <w:r w:rsidRPr="00057C87">
        <w:rPr>
          <w:color w:val="000000" w:themeColor="text1"/>
          <w:sz w:val="16"/>
          <w:szCs w:val="16"/>
        </w:rPr>
        <w:t>-Country specific approaches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046C9B" w:rsidRPr="00084D4E" w14:paraId="319F409F" w14:textId="77777777" w:rsidTr="000607BE">
        <w:tc>
          <w:tcPr>
            <w:tcW w:w="3000" w:type="dxa"/>
            <w:shd w:val="clear" w:color="auto" w:fill="82055F"/>
            <w:tcMar>
              <w:top w:w="100" w:type="dxa"/>
              <w:left w:w="150" w:type="dxa"/>
              <w:bottom w:w="100" w:type="dxa"/>
              <w:right w:w="150" w:type="dxa"/>
            </w:tcMar>
          </w:tcPr>
          <w:p w14:paraId="076725E1" w14:textId="77777777" w:rsidR="00046C9B" w:rsidRPr="00F8070B" w:rsidRDefault="00046C9B" w:rsidP="000607BE">
            <w:pPr>
              <w:spacing w:after="120"/>
              <w:rPr>
                <w:color w:val="FFFFFF" w:themeColor="background1"/>
              </w:rPr>
            </w:pPr>
            <w:r w:rsidRPr="00F8070B">
              <w:rPr>
                <w:rFonts w:eastAsia="Arial" w:cs="Arial"/>
                <w:b/>
                <w:bCs/>
                <w:color w:val="FFFFFF" w:themeColor="background1"/>
                <w:szCs w:val="20"/>
              </w:rPr>
              <w:t>Armenia</w:t>
            </w:r>
          </w:p>
        </w:tc>
        <w:tc>
          <w:tcPr>
            <w:tcW w:w="6026" w:type="dxa"/>
            <w:tcMar>
              <w:top w:w="100" w:type="dxa"/>
              <w:left w:w="150" w:type="dxa"/>
              <w:bottom w:w="100" w:type="dxa"/>
              <w:right w:w="150" w:type="dxa"/>
            </w:tcMar>
          </w:tcPr>
          <w:p w14:paraId="253306F9" w14:textId="61DBEC94" w:rsidR="00046C9B" w:rsidRPr="00211A2C" w:rsidRDefault="00046C9B" w:rsidP="00211A2C">
            <w:pPr>
              <w:spacing w:after="120"/>
            </w:pPr>
            <w:r w:rsidRPr="007F0F88">
              <w:rPr>
                <w:rFonts w:eastAsia="Arial" w:cs="Arial"/>
                <w:i/>
                <w:iCs/>
                <w:color w:val="AAAAAA"/>
                <w:sz w:val="18"/>
                <w:szCs w:val="18"/>
              </w:rPr>
              <w:t xml:space="preserve">Sectoral focus area(s) targeted, specific activities, how </w:t>
            </w:r>
            <w:r w:rsidR="00311B9D">
              <w:rPr>
                <w:rFonts w:eastAsia="Arial" w:cs="Arial"/>
                <w:i/>
                <w:iCs/>
                <w:color w:val="AAAAAA"/>
                <w:sz w:val="18"/>
                <w:szCs w:val="18"/>
              </w:rPr>
              <w:t>the CCS Actors</w:t>
            </w:r>
            <w:r w:rsidRPr="007F0F88">
              <w:rPr>
                <w:rFonts w:eastAsia="Arial" w:cs="Arial"/>
                <w:i/>
                <w:iCs/>
                <w:color w:val="AAAAAA"/>
                <w:sz w:val="18"/>
                <w:szCs w:val="18"/>
              </w:rPr>
              <w:t xml:space="preserve"> will be reached</w:t>
            </w:r>
          </w:p>
        </w:tc>
      </w:tr>
      <w:tr w:rsidR="00046C9B" w:rsidRPr="00084D4E" w14:paraId="4425ECEE" w14:textId="77777777" w:rsidTr="000607BE">
        <w:tc>
          <w:tcPr>
            <w:tcW w:w="3000" w:type="dxa"/>
            <w:shd w:val="clear" w:color="auto" w:fill="82055F"/>
            <w:tcMar>
              <w:top w:w="100" w:type="dxa"/>
              <w:left w:w="150" w:type="dxa"/>
              <w:bottom w:w="100" w:type="dxa"/>
              <w:right w:w="150" w:type="dxa"/>
            </w:tcMar>
          </w:tcPr>
          <w:p w14:paraId="457ED626" w14:textId="77777777" w:rsidR="00046C9B" w:rsidRPr="00F8070B" w:rsidRDefault="00046C9B" w:rsidP="000607BE">
            <w:pPr>
              <w:spacing w:after="120"/>
              <w:rPr>
                <w:color w:val="FFFFFF" w:themeColor="background1"/>
              </w:rPr>
            </w:pPr>
            <w:r w:rsidRPr="00F8070B">
              <w:rPr>
                <w:rFonts w:eastAsia="Arial" w:cs="Arial"/>
                <w:b/>
                <w:bCs/>
                <w:color w:val="FFFFFF" w:themeColor="background1"/>
                <w:szCs w:val="20"/>
              </w:rPr>
              <w:t>Azerbaijan</w:t>
            </w:r>
          </w:p>
        </w:tc>
        <w:tc>
          <w:tcPr>
            <w:tcW w:w="6026" w:type="dxa"/>
            <w:tcMar>
              <w:top w:w="100" w:type="dxa"/>
              <w:left w:w="150" w:type="dxa"/>
              <w:bottom w:w="100" w:type="dxa"/>
              <w:right w:w="150" w:type="dxa"/>
            </w:tcMar>
          </w:tcPr>
          <w:p w14:paraId="60E82024" w14:textId="43D15718" w:rsidR="00046C9B" w:rsidRPr="00211A2C" w:rsidRDefault="00311B9D" w:rsidP="00211A2C">
            <w:pPr>
              <w:spacing w:after="120"/>
            </w:pPr>
            <w:r w:rsidRPr="007F0F88">
              <w:rPr>
                <w:rFonts w:eastAsia="Arial" w:cs="Arial"/>
                <w:i/>
                <w:iCs/>
                <w:color w:val="AAAAAA"/>
                <w:sz w:val="18"/>
                <w:szCs w:val="18"/>
              </w:rPr>
              <w:t xml:space="preserve">Sectoral focus area(s) targeted, specific activities, how </w:t>
            </w:r>
            <w:r>
              <w:rPr>
                <w:rFonts w:eastAsia="Arial" w:cs="Arial"/>
                <w:i/>
                <w:iCs/>
                <w:color w:val="AAAAAA"/>
                <w:sz w:val="18"/>
                <w:szCs w:val="18"/>
              </w:rPr>
              <w:t>the CCS Actors</w:t>
            </w:r>
            <w:r w:rsidRPr="007F0F88">
              <w:rPr>
                <w:rFonts w:eastAsia="Arial" w:cs="Arial"/>
                <w:i/>
                <w:iCs/>
                <w:color w:val="AAAAAA"/>
                <w:sz w:val="18"/>
                <w:szCs w:val="18"/>
              </w:rPr>
              <w:t xml:space="preserve"> will be reached</w:t>
            </w:r>
          </w:p>
        </w:tc>
      </w:tr>
      <w:tr w:rsidR="00046C9B" w:rsidRPr="00084D4E" w14:paraId="558CC811" w14:textId="77777777" w:rsidTr="000607BE">
        <w:tc>
          <w:tcPr>
            <w:tcW w:w="3000" w:type="dxa"/>
            <w:shd w:val="clear" w:color="auto" w:fill="82055F"/>
            <w:tcMar>
              <w:top w:w="100" w:type="dxa"/>
              <w:left w:w="150" w:type="dxa"/>
              <w:bottom w:w="100" w:type="dxa"/>
              <w:right w:w="150" w:type="dxa"/>
            </w:tcMar>
          </w:tcPr>
          <w:p w14:paraId="7DFF36DB" w14:textId="77777777" w:rsidR="00046C9B" w:rsidRPr="00F8070B" w:rsidRDefault="00046C9B" w:rsidP="000607BE">
            <w:pPr>
              <w:spacing w:after="120"/>
              <w:rPr>
                <w:color w:val="FFFFFF" w:themeColor="background1"/>
              </w:rPr>
            </w:pPr>
            <w:r w:rsidRPr="00F8070B">
              <w:rPr>
                <w:rFonts w:eastAsia="Arial" w:cs="Arial"/>
                <w:b/>
                <w:bCs/>
                <w:color w:val="FFFFFF" w:themeColor="background1"/>
                <w:szCs w:val="20"/>
              </w:rPr>
              <w:t>Georgia</w:t>
            </w:r>
          </w:p>
        </w:tc>
        <w:tc>
          <w:tcPr>
            <w:tcW w:w="6026" w:type="dxa"/>
            <w:tcMar>
              <w:top w:w="100" w:type="dxa"/>
              <w:left w:w="150" w:type="dxa"/>
              <w:bottom w:w="100" w:type="dxa"/>
              <w:right w:w="150" w:type="dxa"/>
            </w:tcMar>
          </w:tcPr>
          <w:p w14:paraId="324D2B8E" w14:textId="2E3263D5" w:rsidR="00046C9B" w:rsidRPr="00211A2C" w:rsidRDefault="00311B9D" w:rsidP="00211A2C">
            <w:pPr>
              <w:spacing w:after="120"/>
            </w:pPr>
            <w:r w:rsidRPr="007F0F88">
              <w:rPr>
                <w:rFonts w:eastAsia="Arial" w:cs="Arial"/>
                <w:i/>
                <w:iCs/>
                <w:color w:val="AAAAAA"/>
                <w:sz w:val="18"/>
                <w:szCs w:val="18"/>
              </w:rPr>
              <w:t xml:space="preserve">Sectoral focus area(s) targeted, specific activities, how </w:t>
            </w:r>
            <w:r>
              <w:rPr>
                <w:rFonts w:eastAsia="Arial" w:cs="Arial"/>
                <w:i/>
                <w:iCs/>
                <w:color w:val="AAAAAA"/>
                <w:sz w:val="18"/>
                <w:szCs w:val="18"/>
              </w:rPr>
              <w:t>the CCS Actors</w:t>
            </w:r>
            <w:r w:rsidRPr="007F0F88">
              <w:rPr>
                <w:rFonts w:eastAsia="Arial" w:cs="Arial"/>
                <w:i/>
                <w:iCs/>
                <w:color w:val="AAAAAA"/>
                <w:sz w:val="18"/>
                <w:szCs w:val="18"/>
              </w:rPr>
              <w:t xml:space="preserve"> will be reached</w:t>
            </w:r>
          </w:p>
        </w:tc>
      </w:tr>
      <w:tr w:rsidR="00046C9B" w:rsidRPr="00084D4E" w14:paraId="3DCECE72" w14:textId="77777777" w:rsidTr="000607BE">
        <w:tc>
          <w:tcPr>
            <w:tcW w:w="3000" w:type="dxa"/>
            <w:shd w:val="clear" w:color="auto" w:fill="82055F"/>
            <w:tcMar>
              <w:top w:w="100" w:type="dxa"/>
              <w:left w:w="150" w:type="dxa"/>
              <w:bottom w:w="100" w:type="dxa"/>
              <w:right w:w="150" w:type="dxa"/>
            </w:tcMar>
          </w:tcPr>
          <w:p w14:paraId="14E41A15" w14:textId="77777777" w:rsidR="00046C9B" w:rsidRPr="00F8070B" w:rsidRDefault="00046C9B" w:rsidP="000607BE">
            <w:pPr>
              <w:spacing w:after="120"/>
              <w:rPr>
                <w:color w:val="FFFFFF" w:themeColor="background1"/>
              </w:rPr>
            </w:pPr>
            <w:r w:rsidRPr="00F8070B">
              <w:rPr>
                <w:rFonts w:eastAsia="Arial" w:cs="Arial"/>
                <w:b/>
                <w:bCs/>
                <w:color w:val="FFFFFF" w:themeColor="background1"/>
                <w:szCs w:val="20"/>
              </w:rPr>
              <w:t>Republic of Moldova</w:t>
            </w:r>
          </w:p>
        </w:tc>
        <w:tc>
          <w:tcPr>
            <w:tcW w:w="6026" w:type="dxa"/>
            <w:tcMar>
              <w:top w:w="100" w:type="dxa"/>
              <w:left w:w="150" w:type="dxa"/>
              <w:bottom w:w="100" w:type="dxa"/>
              <w:right w:w="150" w:type="dxa"/>
            </w:tcMar>
          </w:tcPr>
          <w:p w14:paraId="39DF1253" w14:textId="409FF9EC" w:rsidR="00046C9B" w:rsidRPr="00211A2C" w:rsidRDefault="00311B9D" w:rsidP="00211A2C">
            <w:pPr>
              <w:spacing w:after="120"/>
            </w:pPr>
            <w:r w:rsidRPr="007F0F88">
              <w:rPr>
                <w:rFonts w:eastAsia="Arial" w:cs="Arial"/>
                <w:i/>
                <w:iCs/>
                <w:color w:val="AAAAAA"/>
                <w:sz w:val="18"/>
                <w:szCs w:val="18"/>
              </w:rPr>
              <w:t xml:space="preserve">Sectoral focus area(s) targeted, specific activities, how </w:t>
            </w:r>
            <w:r>
              <w:rPr>
                <w:rFonts w:eastAsia="Arial" w:cs="Arial"/>
                <w:i/>
                <w:iCs/>
                <w:color w:val="AAAAAA"/>
                <w:sz w:val="18"/>
                <w:szCs w:val="18"/>
              </w:rPr>
              <w:t>the CCS Actors</w:t>
            </w:r>
            <w:r w:rsidRPr="007F0F88">
              <w:rPr>
                <w:rFonts w:eastAsia="Arial" w:cs="Arial"/>
                <w:i/>
                <w:iCs/>
                <w:color w:val="AAAAAA"/>
                <w:sz w:val="18"/>
                <w:szCs w:val="18"/>
              </w:rPr>
              <w:t xml:space="preserve"> will be reached</w:t>
            </w:r>
          </w:p>
        </w:tc>
      </w:tr>
      <w:tr w:rsidR="00046C9B" w:rsidRPr="00084D4E" w14:paraId="20996814" w14:textId="77777777" w:rsidTr="000607BE">
        <w:tc>
          <w:tcPr>
            <w:tcW w:w="3000" w:type="dxa"/>
            <w:shd w:val="clear" w:color="auto" w:fill="82055F"/>
            <w:tcMar>
              <w:top w:w="100" w:type="dxa"/>
              <w:left w:w="150" w:type="dxa"/>
              <w:bottom w:w="100" w:type="dxa"/>
              <w:right w:w="150" w:type="dxa"/>
            </w:tcMar>
          </w:tcPr>
          <w:p w14:paraId="41D2D284" w14:textId="77777777" w:rsidR="00046C9B" w:rsidRPr="00F8070B" w:rsidRDefault="00046C9B" w:rsidP="000607BE">
            <w:pPr>
              <w:spacing w:after="120"/>
              <w:rPr>
                <w:color w:val="FFFFFF" w:themeColor="background1"/>
              </w:rPr>
            </w:pPr>
            <w:r w:rsidRPr="00F8070B">
              <w:rPr>
                <w:rFonts w:eastAsia="Arial" w:cs="Arial"/>
                <w:b/>
                <w:bCs/>
                <w:color w:val="FFFFFF" w:themeColor="background1"/>
                <w:szCs w:val="20"/>
              </w:rPr>
              <w:t>Ukraine</w:t>
            </w:r>
          </w:p>
        </w:tc>
        <w:tc>
          <w:tcPr>
            <w:tcW w:w="6026" w:type="dxa"/>
            <w:tcMar>
              <w:top w:w="100" w:type="dxa"/>
              <w:left w:w="150" w:type="dxa"/>
              <w:bottom w:w="100" w:type="dxa"/>
              <w:right w:w="150" w:type="dxa"/>
            </w:tcMar>
          </w:tcPr>
          <w:p w14:paraId="31BC51C3" w14:textId="2C6E5F71" w:rsidR="00046C9B" w:rsidRPr="00211A2C" w:rsidRDefault="00311B9D" w:rsidP="00211A2C">
            <w:pPr>
              <w:spacing w:after="120"/>
            </w:pPr>
            <w:r w:rsidRPr="007F0F88">
              <w:rPr>
                <w:rFonts w:eastAsia="Arial" w:cs="Arial"/>
                <w:i/>
                <w:iCs/>
                <w:color w:val="AAAAAA"/>
                <w:sz w:val="18"/>
                <w:szCs w:val="18"/>
              </w:rPr>
              <w:t xml:space="preserve">Sectoral focus area(s) targeted, specific activities, how </w:t>
            </w:r>
            <w:r>
              <w:rPr>
                <w:rFonts w:eastAsia="Arial" w:cs="Arial"/>
                <w:i/>
                <w:iCs/>
                <w:color w:val="AAAAAA"/>
                <w:sz w:val="18"/>
                <w:szCs w:val="18"/>
              </w:rPr>
              <w:t>the CCS Actors</w:t>
            </w:r>
            <w:r w:rsidRPr="007F0F88">
              <w:rPr>
                <w:rFonts w:eastAsia="Arial" w:cs="Arial"/>
                <w:i/>
                <w:iCs/>
                <w:color w:val="AAAAAA"/>
                <w:sz w:val="18"/>
                <w:szCs w:val="18"/>
              </w:rPr>
              <w:t xml:space="preserve"> will be reached</w:t>
            </w:r>
          </w:p>
        </w:tc>
      </w:tr>
      <w:tr w:rsidR="00046C9B" w:rsidRPr="00084D4E" w14:paraId="25AA9D90" w14:textId="77777777" w:rsidTr="000607BE">
        <w:tc>
          <w:tcPr>
            <w:tcW w:w="3000" w:type="dxa"/>
            <w:shd w:val="clear" w:color="auto" w:fill="82055F"/>
            <w:tcMar>
              <w:top w:w="100" w:type="dxa"/>
              <w:left w:w="150" w:type="dxa"/>
              <w:bottom w:w="100" w:type="dxa"/>
              <w:right w:w="150" w:type="dxa"/>
            </w:tcMar>
          </w:tcPr>
          <w:p w14:paraId="383A909F" w14:textId="77777777" w:rsidR="00046C9B" w:rsidRPr="00F8070B" w:rsidRDefault="00046C9B" w:rsidP="000607BE">
            <w:pPr>
              <w:spacing w:after="120"/>
              <w:rPr>
                <w:color w:val="FFFFFF" w:themeColor="background1"/>
              </w:rPr>
            </w:pPr>
            <w:r w:rsidRPr="00F8070B">
              <w:rPr>
                <w:rFonts w:eastAsia="Arial" w:cs="Arial"/>
                <w:b/>
                <w:bCs/>
                <w:color w:val="FFFFFF" w:themeColor="background1"/>
                <w:szCs w:val="20"/>
              </w:rPr>
              <w:t>Belarusian CCS in exile</w:t>
            </w:r>
          </w:p>
        </w:tc>
        <w:tc>
          <w:tcPr>
            <w:tcW w:w="6026" w:type="dxa"/>
            <w:tcMar>
              <w:top w:w="100" w:type="dxa"/>
              <w:left w:w="150" w:type="dxa"/>
              <w:bottom w:w="100" w:type="dxa"/>
              <w:right w:w="150" w:type="dxa"/>
            </w:tcMar>
          </w:tcPr>
          <w:p w14:paraId="74DB8C84" w14:textId="6F7A346F" w:rsidR="00046C9B" w:rsidRPr="00211A2C" w:rsidRDefault="00311B9D" w:rsidP="00211A2C">
            <w:pPr>
              <w:spacing w:after="120"/>
            </w:pPr>
            <w:r w:rsidRPr="007F0F88">
              <w:rPr>
                <w:rFonts w:eastAsia="Arial" w:cs="Arial"/>
                <w:i/>
                <w:iCs/>
                <w:color w:val="AAAAAA"/>
                <w:sz w:val="18"/>
                <w:szCs w:val="18"/>
              </w:rPr>
              <w:t xml:space="preserve">Sectoral focus area(s) targeted, specific activities, how </w:t>
            </w:r>
            <w:r>
              <w:rPr>
                <w:rFonts w:eastAsia="Arial" w:cs="Arial"/>
                <w:i/>
                <w:iCs/>
                <w:color w:val="AAAAAA"/>
                <w:sz w:val="18"/>
                <w:szCs w:val="18"/>
              </w:rPr>
              <w:t>the CCS Actors</w:t>
            </w:r>
            <w:r w:rsidRPr="007F0F88">
              <w:rPr>
                <w:rFonts w:eastAsia="Arial" w:cs="Arial"/>
                <w:i/>
                <w:iCs/>
                <w:color w:val="AAAAAA"/>
                <w:sz w:val="18"/>
                <w:szCs w:val="18"/>
              </w:rPr>
              <w:t xml:space="preserve"> will be reached</w:t>
            </w:r>
          </w:p>
        </w:tc>
      </w:tr>
    </w:tbl>
    <w:sdt>
      <w:sdtPr>
        <w:rPr>
          <w:rFonts w:cs="Times New Roman"/>
          <w:i/>
          <w:iCs/>
          <w:sz w:val="18"/>
          <w:szCs w:val="18"/>
        </w:rPr>
        <w:alias w:val="&lt;insert text here&gt;"/>
        <w:tag w:val="&lt;insert text here&gt; "/>
        <w:id w:val="-596946770"/>
        <w:placeholder>
          <w:docPart w:val="C05A94DEEA724B69AE21BAB416803091"/>
        </w:placeholder>
        <w15:color w:val="82055F"/>
      </w:sdtPr>
      <w:sdtEndPr>
        <w:rPr>
          <w:rFonts w:cstheme="minorBidi"/>
          <w:i w:val="0"/>
          <w:iCs w:val="0"/>
          <w:sz w:val="20"/>
          <w:szCs w:val="22"/>
        </w:rPr>
      </w:sdtEndPr>
      <w:sdtContent>
        <w:p w14:paraId="404BB695" w14:textId="1A5CA141" w:rsidR="00074347" w:rsidRDefault="00074347" w:rsidP="00074347">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7</w:t>
          </w:r>
          <w:r w:rsidRPr="001A0F4E">
            <w:rPr>
              <w:rFonts w:cs="Times New Roman"/>
              <w:b/>
              <w:bCs/>
              <w:i/>
              <w:iCs/>
            </w:rPr>
            <w:t xml:space="preserve"> pages for this sub-section</w:t>
          </w:r>
        </w:p>
        <w:p w14:paraId="5A5EB00D" w14:textId="77777777" w:rsidR="00CF6AC9" w:rsidRPr="00074347" w:rsidRDefault="00781EF2" w:rsidP="00074347">
          <w:pPr>
            <w:tabs>
              <w:tab w:val="left" w:pos="709"/>
            </w:tabs>
            <w:spacing w:before="120" w:line="276" w:lineRule="auto"/>
            <w:jc w:val="left"/>
            <w:rPr>
              <w:rFonts w:cs="Times New Roman"/>
              <w:b/>
              <w:bCs/>
              <w:i/>
              <w:iCs/>
            </w:rPr>
          </w:pPr>
        </w:p>
      </w:sdtContent>
    </w:sdt>
    <w:p w14:paraId="1CD62250" w14:textId="4D4B8023" w:rsidR="002E6B6F" w:rsidRPr="00AF27A7" w:rsidRDefault="00092C98" w:rsidP="00AF27A7">
      <w:pPr>
        <w:pStyle w:val="Heading2"/>
        <w:rPr>
          <w:lang w:val="en-GB"/>
        </w:rPr>
      </w:pPr>
      <w:bookmarkStart w:id="24" w:name="_Toc234502242"/>
      <w:r>
        <w:rPr>
          <w:lang w:val="en-GB"/>
        </w:rPr>
        <w:t>Target Groups and Stakeholders</w:t>
      </w:r>
      <w:bookmarkEnd w:id="24"/>
    </w:p>
    <w:p w14:paraId="702402ED" w14:textId="131E674F" w:rsidR="00A31C8B" w:rsidRPr="00115D2B" w:rsidRDefault="00A31C8B" w:rsidP="00D94F92">
      <w:pPr>
        <w:rPr>
          <w:rFonts w:cstheme="minorHAnsi"/>
          <w:i/>
          <w:color w:val="808080" w:themeColor="background1" w:themeShade="80"/>
          <w:sz w:val="18"/>
          <w:szCs w:val="18"/>
        </w:rPr>
      </w:pPr>
      <w:r w:rsidRPr="00115D2B">
        <w:rPr>
          <w:rFonts w:cstheme="minorHAnsi"/>
          <w:i/>
          <w:color w:val="808080" w:themeColor="background1" w:themeShade="80"/>
          <w:sz w:val="18"/>
          <w:szCs w:val="18"/>
        </w:rPr>
        <w:t>Identify and describe your target groups (e.g., artists, creatives, local stakeholders, entrepreneurs</w:t>
      </w:r>
      <w:r w:rsidR="00AD7C64">
        <w:rPr>
          <w:rFonts w:cstheme="minorHAnsi"/>
          <w:i/>
          <w:color w:val="808080" w:themeColor="background1" w:themeShade="80"/>
          <w:sz w:val="18"/>
          <w:szCs w:val="18"/>
        </w:rPr>
        <w:t xml:space="preserve"> as part of the Living Labs and Intermediary Organisations,</w:t>
      </w:r>
      <w:r w:rsidRPr="00115D2B">
        <w:rPr>
          <w:rFonts w:cstheme="minorHAnsi"/>
          <w:i/>
          <w:color w:val="808080" w:themeColor="background1" w:themeShade="80"/>
          <w:sz w:val="18"/>
          <w:szCs w:val="18"/>
        </w:rPr>
        <w:t xml:space="preserve"> international participants</w:t>
      </w:r>
      <w:r w:rsidR="007322DC" w:rsidRPr="00115D2B">
        <w:rPr>
          <w:rFonts w:cstheme="minorHAnsi"/>
          <w:i/>
          <w:color w:val="808080" w:themeColor="background1" w:themeShade="80"/>
          <w:sz w:val="18"/>
          <w:szCs w:val="18"/>
        </w:rPr>
        <w:t>, cultural networks and its members</w:t>
      </w:r>
      <w:r w:rsidRPr="00115D2B">
        <w:rPr>
          <w:rFonts w:cstheme="minorHAnsi"/>
          <w:i/>
          <w:color w:val="808080" w:themeColor="background1" w:themeShade="80"/>
          <w:sz w:val="18"/>
          <w:szCs w:val="18"/>
        </w:rPr>
        <w:t>…). Explain their needs and constraints and explain their role in achieving the objectives.</w:t>
      </w:r>
      <w:r w:rsidR="00E63A85" w:rsidRPr="00115D2B">
        <w:rPr>
          <w:rFonts w:cstheme="minorHAnsi"/>
          <w:i/>
          <w:color w:val="808080" w:themeColor="background1" w:themeShade="80"/>
          <w:sz w:val="18"/>
          <w:szCs w:val="18"/>
        </w:rPr>
        <w:t xml:space="preserve"> Describe how they</w:t>
      </w:r>
      <w:r w:rsidR="00A35960">
        <w:rPr>
          <w:rFonts w:cstheme="minorHAnsi"/>
          <w:i/>
          <w:color w:val="808080" w:themeColor="background1" w:themeShade="80"/>
          <w:sz w:val="18"/>
          <w:szCs w:val="18"/>
        </w:rPr>
        <w:t xml:space="preserve"> will</w:t>
      </w:r>
      <w:r w:rsidR="00E63A85" w:rsidRPr="00115D2B">
        <w:rPr>
          <w:rFonts w:cstheme="minorHAnsi"/>
          <w:i/>
          <w:color w:val="808080" w:themeColor="background1" w:themeShade="80"/>
          <w:sz w:val="18"/>
          <w:szCs w:val="18"/>
        </w:rPr>
        <w:t xml:space="preserve"> be reached and how they will benefit concretely from the </w:t>
      </w:r>
      <w:r w:rsidR="00AD7C64" w:rsidRPr="00115D2B">
        <w:rPr>
          <w:rFonts w:cstheme="minorHAnsi"/>
          <w:i/>
          <w:color w:val="808080" w:themeColor="background1" w:themeShade="80"/>
          <w:sz w:val="18"/>
          <w:szCs w:val="18"/>
        </w:rPr>
        <w:t>programme</w:t>
      </w:r>
      <w:r w:rsidR="00E63A85" w:rsidRPr="00115D2B">
        <w:rPr>
          <w:rFonts w:cstheme="minorHAnsi"/>
          <w:i/>
          <w:color w:val="808080" w:themeColor="background1" w:themeShade="80"/>
          <w:sz w:val="18"/>
          <w:szCs w:val="18"/>
        </w:rPr>
        <w:t xml:space="preserve"> — what would change for them?</w:t>
      </w:r>
    </w:p>
    <w:sdt>
      <w:sdtPr>
        <w:rPr>
          <w:rFonts w:cs="Times New Roman"/>
          <w:i/>
          <w:iCs/>
          <w:sz w:val="18"/>
          <w:szCs w:val="18"/>
        </w:rPr>
        <w:alias w:val="&lt;insert text here&gt;"/>
        <w:tag w:val="&lt;insert text here&gt; "/>
        <w:id w:val="-1371150991"/>
        <w:placeholder>
          <w:docPart w:val="2D8BFB4C5AF74933BF3C0983CC8E0DBE"/>
        </w:placeholder>
        <w15:color w:val="82055F"/>
      </w:sdtPr>
      <w:sdtEndPr>
        <w:rPr>
          <w:rFonts w:cstheme="minorBidi"/>
          <w:i w:val="0"/>
          <w:iCs w:val="0"/>
          <w:sz w:val="20"/>
          <w:szCs w:val="22"/>
        </w:rPr>
      </w:sdtEndPr>
      <w:sdtContent>
        <w:p w14:paraId="4C192F8E" w14:textId="5FA77526" w:rsidR="00665F74" w:rsidRDefault="00665F74" w:rsidP="00665F74">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2</w:t>
          </w:r>
          <w:r w:rsidRPr="001A0F4E">
            <w:rPr>
              <w:rFonts w:cs="Times New Roman"/>
              <w:b/>
              <w:bCs/>
              <w:i/>
              <w:iCs/>
            </w:rPr>
            <w:t xml:space="preserve"> pages for this sub-section</w:t>
          </w:r>
        </w:p>
        <w:p w14:paraId="203D4140" w14:textId="77777777" w:rsidR="000D52CC" w:rsidRPr="00074347" w:rsidRDefault="00781EF2" w:rsidP="00665F74">
          <w:pPr>
            <w:tabs>
              <w:tab w:val="left" w:pos="709"/>
            </w:tabs>
            <w:spacing w:before="120" w:line="276" w:lineRule="auto"/>
            <w:jc w:val="left"/>
            <w:rPr>
              <w:rFonts w:cs="Times New Roman"/>
              <w:b/>
              <w:bCs/>
              <w:i/>
              <w:iCs/>
            </w:rPr>
          </w:pPr>
        </w:p>
      </w:sdtContent>
    </w:sdt>
    <w:p w14:paraId="41B78C4A" w14:textId="77777777" w:rsidR="000009FF" w:rsidRPr="00336150" w:rsidRDefault="000009FF" w:rsidP="000009FF">
      <w:pPr>
        <w:pStyle w:val="Heading2"/>
        <w:rPr>
          <w:lang w:val="en-GB"/>
        </w:rPr>
      </w:pPr>
      <w:bookmarkStart w:id="25" w:name="_Toc234502243"/>
      <w:r w:rsidRPr="00336150">
        <w:rPr>
          <w:lang w:val="en-GB"/>
        </w:rPr>
        <w:t>Indicative action plan for implementing the action</w:t>
      </w:r>
      <w:bookmarkEnd w:id="25"/>
      <w:r w:rsidRPr="00336150">
        <w:rPr>
          <w:lang w:val="en-GB"/>
        </w:rPr>
        <w:t xml:space="preserve"> </w:t>
      </w:r>
    </w:p>
    <w:p w14:paraId="4F7E3FB9" w14:textId="506C8806" w:rsidR="000009FF" w:rsidRPr="00C44F0A" w:rsidRDefault="000009FF" w:rsidP="00D94F92">
      <w:pPr>
        <w:spacing w:before="120" w:line="276" w:lineRule="auto"/>
        <w:rPr>
          <w:rFonts w:cstheme="minorHAnsi"/>
          <w:i/>
          <w:color w:val="808080" w:themeColor="background1" w:themeShade="80"/>
          <w:sz w:val="18"/>
          <w:szCs w:val="18"/>
        </w:rPr>
      </w:pPr>
      <w:r w:rsidRPr="00C44F0A">
        <w:rPr>
          <w:rFonts w:cstheme="minorHAnsi"/>
          <w:i/>
          <w:color w:val="808080" w:themeColor="background1" w:themeShade="80"/>
          <w:sz w:val="18"/>
          <w:szCs w:val="18"/>
        </w:rPr>
        <w:t xml:space="preserve">Please complete the Activity Plan </w:t>
      </w:r>
      <w:r w:rsidR="008A4498">
        <w:rPr>
          <w:rFonts w:cstheme="minorHAnsi"/>
          <w:i/>
          <w:color w:val="808080" w:themeColor="background1" w:themeShade="80"/>
          <w:sz w:val="18"/>
          <w:szCs w:val="18"/>
        </w:rPr>
        <w:t>below</w:t>
      </w:r>
      <w:r w:rsidRPr="00C44F0A">
        <w:rPr>
          <w:rFonts w:cstheme="minorHAnsi"/>
          <w:i/>
          <w:color w:val="808080" w:themeColor="background1" w:themeShade="80"/>
          <w:sz w:val="18"/>
          <w:szCs w:val="18"/>
        </w:rPr>
        <w:t xml:space="preserve">, by describing each planned </w:t>
      </w:r>
      <w:r w:rsidR="003F18B7" w:rsidRPr="00C44F0A">
        <w:rPr>
          <w:rFonts w:cstheme="minorHAnsi"/>
          <w:i/>
          <w:color w:val="808080" w:themeColor="background1" w:themeShade="80"/>
          <w:sz w:val="18"/>
          <w:szCs w:val="18"/>
        </w:rPr>
        <w:t>activity,</w:t>
      </w:r>
      <w:r w:rsidRPr="00C44F0A">
        <w:rPr>
          <w:rFonts w:cstheme="minorHAnsi"/>
          <w:i/>
          <w:color w:val="808080" w:themeColor="background1" w:themeShade="80"/>
          <w:sz w:val="18"/>
          <w:szCs w:val="18"/>
        </w:rPr>
        <w:t xml:space="preserve"> their start date, duration, and implementing body. The implementing body must be either the lead applicant or the co-applicant(s), </w:t>
      </w:r>
      <w:r w:rsidR="00626636">
        <w:rPr>
          <w:rFonts w:cstheme="minorHAnsi"/>
          <w:i/>
          <w:color w:val="808080" w:themeColor="background1" w:themeShade="80"/>
          <w:sz w:val="18"/>
          <w:szCs w:val="18"/>
        </w:rPr>
        <w:t>(</w:t>
      </w:r>
      <w:r w:rsidRPr="00C44F0A">
        <w:rPr>
          <w:rFonts w:cstheme="minorHAnsi"/>
          <w:i/>
          <w:color w:val="808080" w:themeColor="background1" w:themeShade="80"/>
          <w:sz w:val="18"/>
          <w:szCs w:val="18"/>
        </w:rPr>
        <w:t>if any</w:t>
      </w:r>
      <w:r w:rsidR="00626636">
        <w:rPr>
          <w:rFonts w:cstheme="minorHAnsi"/>
          <w:i/>
          <w:color w:val="808080" w:themeColor="background1" w:themeShade="80"/>
          <w:sz w:val="18"/>
          <w:szCs w:val="18"/>
        </w:rPr>
        <w:t>)</w:t>
      </w:r>
      <w:r w:rsidRPr="00C44F0A">
        <w:rPr>
          <w:rFonts w:cstheme="minorHAnsi"/>
          <w:i/>
          <w:color w:val="808080" w:themeColor="background1" w:themeShade="80"/>
          <w:sz w:val="18"/>
          <w:szCs w:val="18"/>
        </w:rPr>
        <w:t xml:space="preserve">. </w:t>
      </w:r>
    </w:p>
    <w:p w14:paraId="20122715" w14:textId="60139A61" w:rsidR="000009FF" w:rsidRDefault="000009FF" w:rsidP="00D94F92">
      <w:pPr>
        <w:spacing w:before="120" w:line="276" w:lineRule="auto"/>
        <w:rPr>
          <w:rFonts w:cstheme="minorHAnsi"/>
          <w:i/>
          <w:color w:val="808080" w:themeColor="background1" w:themeShade="80"/>
          <w:sz w:val="18"/>
          <w:szCs w:val="18"/>
        </w:rPr>
      </w:pPr>
      <w:r w:rsidRPr="00C44F0A">
        <w:rPr>
          <w:rFonts w:cstheme="minorHAnsi"/>
          <w:i/>
          <w:color w:val="808080" w:themeColor="background1" w:themeShade="80"/>
          <w:sz w:val="18"/>
          <w:szCs w:val="18"/>
        </w:rPr>
        <w:t xml:space="preserve">The action plan for the 28 months of the </w:t>
      </w:r>
      <w:r w:rsidR="002A5B04">
        <w:rPr>
          <w:rFonts w:cstheme="minorHAnsi"/>
          <w:i/>
          <w:color w:val="808080" w:themeColor="background1" w:themeShade="80"/>
          <w:sz w:val="18"/>
          <w:szCs w:val="18"/>
        </w:rPr>
        <w:t>programme</w:t>
      </w:r>
      <w:r w:rsidRPr="00C44F0A">
        <w:rPr>
          <w:rFonts w:cstheme="minorHAnsi"/>
          <w:i/>
          <w:color w:val="808080" w:themeColor="background1" w:themeShade="80"/>
          <w:sz w:val="18"/>
          <w:szCs w:val="18"/>
        </w:rPr>
        <w:t xml:space="preserve"> duration should be sufficiently detailed to give an overview of the preparation and implementation of each activity. Please kindly consider that the total </w:t>
      </w:r>
      <w:r w:rsidR="00144223">
        <w:rPr>
          <w:rFonts w:cstheme="minorHAnsi"/>
          <w:i/>
          <w:color w:val="808080" w:themeColor="background1" w:themeShade="80"/>
          <w:sz w:val="18"/>
          <w:szCs w:val="18"/>
        </w:rPr>
        <w:t>programme</w:t>
      </w:r>
      <w:r w:rsidRPr="00C44F0A">
        <w:rPr>
          <w:rFonts w:cstheme="minorHAnsi"/>
          <w:i/>
          <w:color w:val="808080" w:themeColor="background1" w:themeShade="80"/>
          <w:sz w:val="18"/>
          <w:szCs w:val="18"/>
        </w:rPr>
        <w:t xml:space="preserve"> period for preparation</w:t>
      </w:r>
      <w:r w:rsidR="006D5A41">
        <w:rPr>
          <w:rFonts w:cstheme="minorHAnsi"/>
          <w:i/>
          <w:color w:val="808080" w:themeColor="background1" w:themeShade="80"/>
          <w:sz w:val="18"/>
          <w:szCs w:val="18"/>
        </w:rPr>
        <w:t xml:space="preserve"> and implementation</w:t>
      </w:r>
      <w:r w:rsidRPr="00C44F0A">
        <w:rPr>
          <w:rFonts w:cstheme="minorHAnsi"/>
          <w:i/>
          <w:color w:val="808080" w:themeColor="background1" w:themeShade="80"/>
          <w:sz w:val="18"/>
          <w:szCs w:val="18"/>
        </w:rPr>
        <w:t xml:space="preserve"> of the </w:t>
      </w:r>
      <w:r w:rsidR="006D5A41">
        <w:rPr>
          <w:rFonts w:cstheme="minorHAnsi"/>
          <w:i/>
          <w:color w:val="808080" w:themeColor="background1" w:themeShade="80"/>
          <w:sz w:val="18"/>
          <w:szCs w:val="18"/>
        </w:rPr>
        <w:t>internationali</w:t>
      </w:r>
      <w:r w:rsidR="00155560">
        <w:rPr>
          <w:rFonts w:cstheme="minorHAnsi"/>
          <w:i/>
          <w:color w:val="808080" w:themeColor="background1" w:themeShade="80"/>
          <w:sz w:val="18"/>
          <w:szCs w:val="18"/>
        </w:rPr>
        <w:t>s</w:t>
      </w:r>
      <w:r w:rsidR="006D5A41">
        <w:rPr>
          <w:rFonts w:cstheme="minorHAnsi"/>
          <w:i/>
          <w:color w:val="808080" w:themeColor="background1" w:themeShade="80"/>
          <w:sz w:val="18"/>
          <w:szCs w:val="18"/>
        </w:rPr>
        <w:t>ation component</w:t>
      </w:r>
      <w:r w:rsidRPr="00C44F0A">
        <w:rPr>
          <w:rFonts w:cstheme="minorHAnsi"/>
          <w:i/>
          <w:color w:val="808080" w:themeColor="background1" w:themeShade="80"/>
          <w:sz w:val="18"/>
          <w:szCs w:val="18"/>
        </w:rPr>
        <w:t xml:space="preserve"> is </w:t>
      </w:r>
      <w:r w:rsidR="006D5A41">
        <w:rPr>
          <w:rFonts w:cstheme="minorHAnsi"/>
          <w:i/>
          <w:color w:val="808080" w:themeColor="background1" w:themeShade="80"/>
          <w:sz w:val="18"/>
          <w:szCs w:val="18"/>
        </w:rPr>
        <w:t>28</w:t>
      </w:r>
      <w:r w:rsidRPr="00C44F0A">
        <w:rPr>
          <w:rFonts w:cstheme="minorHAnsi"/>
          <w:i/>
          <w:color w:val="808080" w:themeColor="background1" w:themeShade="80"/>
          <w:sz w:val="18"/>
          <w:szCs w:val="18"/>
        </w:rPr>
        <w:t> months and the proposed activities must comply with this timeframe</w:t>
      </w:r>
      <w:r w:rsidR="00CA7E91">
        <w:rPr>
          <w:rFonts w:cstheme="minorHAnsi"/>
          <w:i/>
          <w:color w:val="808080" w:themeColor="background1" w:themeShade="80"/>
          <w:sz w:val="18"/>
          <w:szCs w:val="18"/>
        </w:rPr>
        <w:t>.</w:t>
      </w:r>
      <w:r w:rsidR="00F30F95">
        <w:rPr>
          <w:rFonts w:cstheme="minorHAnsi"/>
          <w:i/>
          <w:color w:val="808080" w:themeColor="background1" w:themeShade="80"/>
          <w:sz w:val="18"/>
          <w:szCs w:val="18"/>
        </w:rPr>
        <w:t xml:space="preserve"> (please refer to</w:t>
      </w:r>
      <w:r w:rsidR="00DA3A8A">
        <w:rPr>
          <w:rFonts w:cstheme="minorHAnsi"/>
          <w:i/>
          <w:color w:val="808080" w:themeColor="background1" w:themeShade="80"/>
          <w:sz w:val="18"/>
          <w:szCs w:val="18"/>
        </w:rPr>
        <w:t xml:space="preserve"> </w:t>
      </w:r>
      <w:r w:rsidR="00F30F95" w:rsidRPr="00932040">
        <w:rPr>
          <w:rFonts w:cstheme="minorHAnsi"/>
          <w:b/>
          <w:bCs/>
          <w:i/>
          <w:color w:val="808080" w:themeColor="background1" w:themeShade="80"/>
          <w:sz w:val="18"/>
          <w:szCs w:val="18"/>
        </w:rPr>
        <w:t>Table 2</w:t>
      </w:r>
      <w:r w:rsidR="00F30F95" w:rsidRPr="00F30F95">
        <w:rPr>
          <w:rFonts w:cstheme="minorHAnsi"/>
          <w:i/>
          <w:color w:val="808080" w:themeColor="background1" w:themeShade="80"/>
          <w:sz w:val="18"/>
          <w:szCs w:val="18"/>
        </w:rPr>
        <w:t>-timeline of the planned activities</w:t>
      </w:r>
      <w:r w:rsidR="00F30F95">
        <w:rPr>
          <w:rFonts w:cstheme="minorHAnsi"/>
          <w:i/>
          <w:color w:val="808080" w:themeColor="background1" w:themeShade="80"/>
          <w:sz w:val="18"/>
          <w:szCs w:val="18"/>
        </w:rPr>
        <w:t>)</w:t>
      </w:r>
    </w:p>
    <w:p w14:paraId="626E49BB" w14:textId="63D754DE" w:rsidR="0014412B" w:rsidRDefault="0014412B" w:rsidP="00D94F92">
      <w:pPr>
        <w:spacing w:before="120" w:line="276" w:lineRule="auto"/>
        <w:rPr>
          <w:rFonts w:cstheme="minorHAnsi"/>
          <w:i/>
          <w:color w:val="808080" w:themeColor="background1" w:themeShade="80"/>
          <w:sz w:val="18"/>
          <w:szCs w:val="18"/>
        </w:rPr>
      </w:pPr>
      <w:r w:rsidRPr="0014412B">
        <w:rPr>
          <w:rFonts w:cstheme="minorHAnsi"/>
          <w:i/>
          <w:color w:val="808080" w:themeColor="background1" w:themeShade="80"/>
          <w:sz w:val="18"/>
          <w:szCs w:val="18"/>
        </w:rPr>
        <w:t xml:space="preserve">Present your intervention logic, explaining how your planned activities will lead to the expected outputs and how your outputs will lead to the </w:t>
      </w:r>
      <w:r w:rsidR="00187C9E">
        <w:rPr>
          <w:rFonts w:cstheme="minorHAnsi"/>
          <w:i/>
          <w:color w:val="808080" w:themeColor="background1" w:themeShade="80"/>
          <w:sz w:val="18"/>
          <w:szCs w:val="18"/>
        </w:rPr>
        <w:t xml:space="preserve">successful implementation of the </w:t>
      </w:r>
      <w:r w:rsidR="00D32CE5">
        <w:rPr>
          <w:rFonts w:cstheme="minorHAnsi"/>
          <w:i/>
          <w:color w:val="808080" w:themeColor="background1" w:themeShade="80"/>
          <w:sz w:val="18"/>
          <w:szCs w:val="18"/>
        </w:rPr>
        <w:t>internationalisation</w:t>
      </w:r>
      <w:r w:rsidR="00187C9E">
        <w:rPr>
          <w:rFonts w:cstheme="minorHAnsi"/>
          <w:i/>
          <w:color w:val="808080" w:themeColor="background1" w:themeShade="80"/>
          <w:sz w:val="18"/>
          <w:szCs w:val="18"/>
        </w:rPr>
        <w:t xml:space="preserve"> component</w:t>
      </w:r>
      <w:r w:rsidRPr="0014412B">
        <w:rPr>
          <w:rFonts w:cstheme="minorHAnsi"/>
          <w:i/>
          <w:color w:val="808080" w:themeColor="background1" w:themeShade="80"/>
          <w:sz w:val="18"/>
          <w:szCs w:val="18"/>
        </w:rPr>
        <w:t>, making explicit the main assumptions and risks along this chain of results.</w:t>
      </w:r>
      <w:r w:rsidR="001F4DE1">
        <w:rPr>
          <w:rFonts w:cstheme="minorHAnsi"/>
          <w:i/>
          <w:color w:val="808080" w:themeColor="background1" w:themeShade="80"/>
          <w:sz w:val="18"/>
          <w:szCs w:val="18"/>
        </w:rPr>
        <w:t xml:space="preserve"> (please refer to </w:t>
      </w:r>
      <w:r w:rsidR="001F4DE1" w:rsidRPr="00932040">
        <w:rPr>
          <w:rFonts w:cstheme="minorHAnsi"/>
          <w:b/>
          <w:bCs/>
          <w:i/>
          <w:color w:val="808080" w:themeColor="background1" w:themeShade="80"/>
          <w:sz w:val="18"/>
          <w:szCs w:val="18"/>
        </w:rPr>
        <w:t xml:space="preserve">Table </w:t>
      </w:r>
      <w:r w:rsidR="001F4DE1">
        <w:rPr>
          <w:rFonts w:cstheme="minorHAnsi"/>
          <w:b/>
          <w:bCs/>
          <w:i/>
          <w:color w:val="808080" w:themeColor="background1" w:themeShade="80"/>
          <w:sz w:val="18"/>
          <w:szCs w:val="18"/>
        </w:rPr>
        <w:t>3</w:t>
      </w:r>
      <w:r w:rsidR="001F4DE1" w:rsidRPr="00F30F95">
        <w:rPr>
          <w:rFonts w:cstheme="minorHAnsi"/>
          <w:i/>
          <w:color w:val="808080" w:themeColor="background1" w:themeShade="80"/>
          <w:sz w:val="18"/>
          <w:szCs w:val="18"/>
        </w:rPr>
        <w:t>-</w:t>
      </w:r>
      <w:r w:rsidR="001F4DE1">
        <w:rPr>
          <w:rFonts w:cstheme="minorHAnsi"/>
          <w:i/>
          <w:color w:val="808080" w:themeColor="background1" w:themeShade="80"/>
          <w:sz w:val="18"/>
          <w:szCs w:val="18"/>
        </w:rPr>
        <w:t>Intervention logic)</w:t>
      </w:r>
    </w:p>
    <w:p w14:paraId="68D45692" w14:textId="77777777" w:rsidR="00C909B4" w:rsidRDefault="00C909B4" w:rsidP="003F18B7">
      <w:pPr>
        <w:spacing w:before="120" w:line="276" w:lineRule="auto"/>
        <w:ind w:left="576"/>
        <w:rPr>
          <w:rFonts w:cstheme="minorHAnsi"/>
          <w:i/>
          <w:color w:val="808080" w:themeColor="background1" w:themeShade="80"/>
          <w:sz w:val="18"/>
          <w:szCs w:val="18"/>
        </w:rPr>
      </w:pPr>
    </w:p>
    <w:p w14:paraId="69D8FBF6" w14:textId="07586A5A" w:rsidR="00951E5B" w:rsidRDefault="00951E5B" w:rsidP="005D21BA">
      <w:pPr>
        <w:spacing w:after="160" w:line="259" w:lineRule="auto"/>
        <w:jc w:val="left"/>
        <w:rPr>
          <w:rFonts w:cstheme="minorHAnsi"/>
          <w:i/>
          <w:color w:val="808080" w:themeColor="background1" w:themeShade="80"/>
          <w:sz w:val="18"/>
          <w:szCs w:val="18"/>
        </w:rPr>
        <w:sectPr w:rsidR="00951E5B" w:rsidSect="00886FBA">
          <w:headerReference w:type="default" r:id="rId13"/>
          <w:footerReference w:type="default" r:id="rId14"/>
          <w:footerReference w:type="first" r:id="rId15"/>
          <w:type w:val="continuous"/>
          <w:pgSz w:w="11906" w:h="17338"/>
          <w:pgMar w:top="1134" w:right="851" w:bottom="851" w:left="1701" w:header="720" w:footer="720" w:gutter="0"/>
          <w:cols w:space="720"/>
          <w:noEndnote/>
          <w:titlePg/>
          <w:docGrid w:linePitch="299"/>
        </w:sectPr>
      </w:pPr>
      <w:r>
        <w:rPr>
          <w:rFonts w:cstheme="minorHAnsi"/>
          <w:i/>
          <w:color w:val="808080" w:themeColor="background1" w:themeShade="80"/>
          <w:sz w:val="18"/>
          <w:szCs w:val="18"/>
        </w:rPr>
        <w:br w:type="page"/>
      </w:r>
    </w:p>
    <w:p w14:paraId="376F68AE" w14:textId="362B6DC4" w:rsidR="005D21BA" w:rsidRDefault="005D21BA"/>
    <w:p w14:paraId="0C80044C" w14:textId="57032491" w:rsidR="00732752" w:rsidRPr="00732752" w:rsidRDefault="00732752" w:rsidP="00732752">
      <w:pPr>
        <w:pStyle w:val="Caption"/>
        <w:rPr>
          <w:color w:val="000000" w:themeColor="text1"/>
          <w:sz w:val="16"/>
          <w:szCs w:val="16"/>
          <w:lang w:val="en-US"/>
        </w:rPr>
      </w:pPr>
      <w:r w:rsidRPr="00732752">
        <w:rPr>
          <w:color w:val="000000" w:themeColor="text1"/>
          <w:sz w:val="16"/>
          <w:szCs w:val="16"/>
          <w:lang w:val="en-US"/>
        </w:rPr>
        <w:t xml:space="preserve">Table </w:t>
      </w:r>
      <w:r w:rsidRPr="00732752">
        <w:rPr>
          <w:color w:val="000000" w:themeColor="text1"/>
          <w:sz w:val="16"/>
          <w:szCs w:val="16"/>
        </w:rPr>
        <w:fldChar w:fldCharType="begin"/>
      </w:r>
      <w:r w:rsidRPr="00732752">
        <w:rPr>
          <w:color w:val="000000" w:themeColor="text1"/>
          <w:sz w:val="16"/>
          <w:szCs w:val="16"/>
          <w:lang w:val="en-US"/>
        </w:rPr>
        <w:instrText xml:space="preserve"> SEQ Table \* ARABIC </w:instrText>
      </w:r>
      <w:r w:rsidRPr="00732752">
        <w:rPr>
          <w:color w:val="000000" w:themeColor="text1"/>
          <w:sz w:val="16"/>
          <w:szCs w:val="16"/>
        </w:rPr>
        <w:fldChar w:fldCharType="separate"/>
      </w:r>
      <w:r w:rsidR="00FA295F">
        <w:rPr>
          <w:noProof/>
          <w:color w:val="000000" w:themeColor="text1"/>
          <w:sz w:val="16"/>
          <w:szCs w:val="16"/>
          <w:lang w:val="en-US"/>
        </w:rPr>
        <w:t>2</w:t>
      </w:r>
      <w:r w:rsidRPr="00732752">
        <w:rPr>
          <w:color w:val="000000" w:themeColor="text1"/>
          <w:sz w:val="16"/>
          <w:szCs w:val="16"/>
        </w:rPr>
        <w:fldChar w:fldCharType="end"/>
      </w:r>
      <w:r w:rsidRPr="00732752">
        <w:rPr>
          <w:color w:val="000000" w:themeColor="text1"/>
          <w:sz w:val="16"/>
          <w:szCs w:val="16"/>
          <w:lang w:val="en-US"/>
        </w:rPr>
        <w:t>-timeline of the planned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1817"/>
        <w:gridCol w:w="366"/>
        <w:gridCol w:w="366"/>
        <w:gridCol w:w="366"/>
        <w:gridCol w:w="366"/>
        <w:gridCol w:w="366"/>
        <w:gridCol w:w="365"/>
        <w:gridCol w:w="365"/>
        <w:gridCol w:w="365"/>
        <w:gridCol w:w="365"/>
        <w:gridCol w:w="391"/>
        <w:gridCol w:w="368"/>
        <w:gridCol w:w="391"/>
        <w:gridCol w:w="391"/>
        <w:gridCol w:w="394"/>
        <w:gridCol w:w="385"/>
        <w:gridCol w:w="391"/>
        <w:gridCol w:w="391"/>
        <w:gridCol w:w="391"/>
        <w:gridCol w:w="391"/>
        <w:gridCol w:w="411"/>
        <w:gridCol w:w="391"/>
        <w:gridCol w:w="408"/>
        <w:gridCol w:w="408"/>
        <w:gridCol w:w="414"/>
        <w:gridCol w:w="408"/>
        <w:gridCol w:w="411"/>
        <w:gridCol w:w="408"/>
        <w:gridCol w:w="403"/>
      </w:tblGrid>
      <w:tr w:rsidR="005D21BA" w:rsidRPr="0086425B" w14:paraId="1B4E802B" w14:textId="77777777" w:rsidTr="00A054E8">
        <w:trPr>
          <w:cantSplit/>
          <w:trHeight w:val="439"/>
        </w:trPr>
        <w:tc>
          <w:tcPr>
            <w:tcW w:w="14276" w:type="dxa"/>
            <w:gridSpan w:val="30"/>
            <w:tcBorders>
              <w:top w:val="single" w:sz="4" w:space="0" w:color="auto"/>
              <w:left w:val="single" w:sz="4" w:space="0" w:color="auto"/>
              <w:bottom w:val="single" w:sz="4" w:space="0" w:color="auto"/>
            </w:tcBorders>
            <w:shd w:val="clear" w:color="auto" w:fill="82055F"/>
          </w:tcPr>
          <w:p w14:paraId="480FA58A" w14:textId="77777777" w:rsidR="005D21BA" w:rsidRPr="00290F0F" w:rsidRDefault="005D21BA" w:rsidP="00A054E8">
            <w:pPr>
              <w:spacing w:before="120"/>
              <w:jc w:val="left"/>
              <w:rPr>
                <w:rFonts w:cs="Times New Roman"/>
                <w:i/>
                <w:iCs/>
                <w:color w:val="FFFFFF" w:themeColor="background1"/>
                <w:sz w:val="18"/>
                <w:szCs w:val="18"/>
                <w:lang w:val="en-GB"/>
              </w:rPr>
            </w:pPr>
            <w:r w:rsidRPr="00290F0F">
              <w:rPr>
                <w:rFonts w:cs="Times New Roman"/>
                <w:i/>
                <w:iCs/>
                <w:color w:val="FFFFFF" w:themeColor="background1"/>
                <w:sz w:val="18"/>
                <w:szCs w:val="18"/>
                <w:lang w:val="en-GB"/>
              </w:rPr>
              <w:t>Fill in cells in color to show the duration of activities. Repeat lines/columns as necessary.  Note: Use the project month numbers instead of calendar months. Month 1 marks always the start of the project.</w:t>
            </w:r>
            <w:r w:rsidRPr="00290F0F">
              <w:rPr>
                <w:rFonts w:cs="Times New Roman"/>
                <w:color w:val="FFFFFF" w:themeColor="background1"/>
                <w:szCs w:val="20"/>
                <w:lang w:val="en-GB"/>
              </w:rPr>
              <w:t xml:space="preserve"> </w:t>
            </w:r>
          </w:p>
        </w:tc>
      </w:tr>
      <w:tr w:rsidR="005D21BA" w:rsidRPr="0086425B" w14:paraId="6E020467" w14:textId="77777777" w:rsidTr="00A054E8">
        <w:trPr>
          <w:cantSplit/>
          <w:trHeight w:val="439"/>
        </w:trPr>
        <w:tc>
          <w:tcPr>
            <w:tcW w:w="1623" w:type="dxa"/>
            <w:tcBorders>
              <w:top w:val="nil"/>
              <w:left w:val="nil"/>
              <w:bottom w:val="single" w:sz="4" w:space="0" w:color="auto"/>
              <w:right w:val="single" w:sz="4" w:space="0" w:color="auto"/>
            </w:tcBorders>
          </w:tcPr>
          <w:p w14:paraId="2D97ADB7" w14:textId="77777777" w:rsidR="005D21BA" w:rsidRPr="0086425B" w:rsidRDefault="005D21BA" w:rsidP="00A054E8">
            <w:pPr>
              <w:spacing w:before="120"/>
              <w:rPr>
                <w:rFonts w:cs="Times New Roman"/>
                <w:b/>
                <w:bCs/>
                <w:szCs w:val="20"/>
                <w:highlight w:val="lightGray"/>
                <w:lang w:val="en-GB"/>
              </w:rPr>
            </w:pPr>
          </w:p>
        </w:tc>
        <w:tc>
          <w:tcPr>
            <w:tcW w:w="1817" w:type="dxa"/>
            <w:tcBorders>
              <w:top w:val="single" w:sz="4" w:space="0" w:color="auto"/>
              <w:left w:val="single" w:sz="4" w:space="0" w:color="auto"/>
              <w:right w:val="single" w:sz="4" w:space="0" w:color="auto"/>
            </w:tcBorders>
          </w:tcPr>
          <w:p w14:paraId="2EF012E2" w14:textId="77777777" w:rsidR="005D21BA" w:rsidRPr="0086425B" w:rsidRDefault="005D21BA" w:rsidP="00A054E8">
            <w:pPr>
              <w:spacing w:before="120"/>
              <w:jc w:val="center"/>
              <w:rPr>
                <w:rFonts w:cs="Times New Roman"/>
                <w:b/>
                <w:bCs/>
                <w:szCs w:val="20"/>
                <w:lang w:val="en-GB"/>
              </w:rPr>
            </w:pPr>
          </w:p>
        </w:tc>
        <w:tc>
          <w:tcPr>
            <w:tcW w:w="10836" w:type="dxa"/>
            <w:gridSpan w:val="28"/>
            <w:tcBorders>
              <w:top w:val="single" w:sz="4" w:space="0" w:color="auto"/>
              <w:left w:val="single" w:sz="4" w:space="0" w:color="auto"/>
            </w:tcBorders>
            <w:shd w:val="clear" w:color="auto" w:fill="82055F"/>
          </w:tcPr>
          <w:p w14:paraId="4B1133EE" w14:textId="77777777" w:rsidR="005D21BA" w:rsidRPr="0086425B" w:rsidRDefault="005D21BA" w:rsidP="00A054E8">
            <w:pPr>
              <w:spacing w:before="120"/>
              <w:jc w:val="center"/>
              <w:rPr>
                <w:rFonts w:cs="Times New Roman"/>
                <w:b/>
                <w:bCs/>
                <w:szCs w:val="20"/>
                <w:lang w:val="en-GB"/>
              </w:rPr>
            </w:pPr>
            <w:r w:rsidRPr="0086425B">
              <w:rPr>
                <w:rFonts w:cs="Times New Roman"/>
                <w:b/>
                <w:bCs/>
                <w:szCs w:val="20"/>
                <w:lang w:val="en-GB"/>
              </w:rPr>
              <w:t>Month</w:t>
            </w:r>
          </w:p>
        </w:tc>
      </w:tr>
      <w:tr w:rsidR="005D21BA" w:rsidRPr="0086425B" w14:paraId="232EFFDC" w14:textId="77777777" w:rsidTr="00A054E8">
        <w:trPr>
          <w:cantSplit/>
          <w:trHeight w:val="439"/>
        </w:trPr>
        <w:tc>
          <w:tcPr>
            <w:tcW w:w="1623" w:type="dxa"/>
            <w:tcBorders>
              <w:top w:val="single" w:sz="4" w:space="0" w:color="auto"/>
            </w:tcBorders>
            <w:shd w:val="clear" w:color="auto" w:fill="82055F"/>
          </w:tcPr>
          <w:p w14:paraId="5E6FE68A" w14:textId="77777777" w:rsidR="005D21BA" w:rsidRPr="0086425B" w:rsidRDefault="005D21BA" w:rsidP="00A054E8">
            <w:pPr>
              <w:spacing w:before="120"/>
              <w:jc w:val="center"/>
              <w:rPr>
                <w:rFonts w:cs="Times New Roman"/>
                <w:b/>
                <w:bCs/>
                <w:szCs w:val="20"/>
                <w:lang w:val="en-GB"/>
              </w:rPr>
            </w:pPr>
            <w:r w:rsidRPr="0086425B">
              <w:rPr>
                <w:rFonts w:cs="Times New Roman"/>
                <w:b/>
                <w:bCs/>
                <w:szCs w:val="20"/>
                <w:lang w:val="en-GB"/>
              </w:rPr>
              <w:t>Activity</w:t>
            </w:r>
            <w:r>
              <w:rPr>
                <w:rFonts w:cs="Times New Roman"/>
                <w:b/>
                <w:bCs/>
                <w:szCs w:val="20"/>
                <w:lang w:val="en-GB"/>
              </w:rPr>
              <w:t xml:space="preserve"> description</w:t>
            </w:r>
          </w:p>
        </w:tc>
        <w:tc>
          <w:tcPr>
            <w:tcW w:w="1817" w:type="dxa"/>
            <w:tcBorders>
              <w:top w:val="single" w:sz="4" w:space="0" w:color="auto"/>
            </w:tcBorders>
            <w:shd w:val="clear" w:color="auto" w:fill="82055F"/>
          </w:tcPr>
          <w:p w14:paraId="05EC378B" w14:textId="77777777" w:rsidR="005D21BA" w:rsidRPr="000554D4" w:rsidRDefault="005D21BA" w:rsidP="00A054E8">
            <w:pPr>
              <w:spacing w:before="120"/>
              <w:jc w:val="center"/>
              <w:rPr>
                <w:rFonts w:cs="Times New Roman"/>
                <w:b/>
                <w:bCs/>
                <w:color w:val="FFFFFF" w:themeColor="background1"/>
                <w:sz w:val="14"/>
                <w:szCs w:val="14"/>
                <w:lang w:val="en-GB"/>
              </w:rPr>
            </w:pPr>
            <w:r w:rsidRPr="000554D4">
              <w:rPr>
                <w:rFonts w:cs="Times New Roman"/>
                <w:b/>
                <w:bCs/>
                <w:szCs w:val="20"/>
                <w:lang w:val="en-GB"/>
              </w:rPr>
              <w:t>Implementing Body</w:t>
            </w:r>
          </w:p>
        </w:tc>
        <w:tc>
          <w:tcPr>
            <w:tcW w:w="366" w:type="dxa"/>
            <w:tcBorders>
              <w:top w:val="single" w:sz="4" w:space="0" w:color="auto"/>
            </w:tcBorders>
          </w:tcPr>
          <w:p w14:paraId="521B8931"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r>
            <w:r w:rsidRPr="0086425B">
              <w:rPr>
                <w:rFonts w:cs="Times New Roman"/>
                <w:b/>
                <w:bCs/>
                <w:sz w:val="14"/>
                <w:szCs w:val="14"/>
                <w:lang w:val="en-GB"/>
              </w:rPr>
              <w:t>1</w:t>
            </w:r>
          </w:p>
        </w:tc>
        <w:tc>
          <w:tcPr>
            <w:tcW w:w="366" w:type="dxa"/>
            <w:tcBorders>
              <w:top w:val="single" w:sz="4" w:space="0" w:color="auto"/>
            </w:tcBorders>
          </w:tcPr>
          <w:p w14:paraId="056AF166"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w:t>
            </w:r>
          </w:p>
        </w:tc>
        <w:tc>
          <w:tcPr>
            <w:tcW w:w="366" w:type="dxa"/>
            <w:tcBorders>
              <w:top w:val="single" w:sz="4" w:space="0" w:color="auto"/>
            </w:tcBorders>
          </w:tcPr>
          <w:p w14:paraId="72BB8C4D"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3</w:t>
            </w:r>
          </w:p>
        </w:tc>
        <w:tc>
          <w:tcPr>
            <w:tcW w:w="366" w:type="dxa"/>
            <w:tcBorders>
              <w:top w:val="single" w:sz="4" w:space="0" w:color="auto"/>
            </w:tcBorders>
          </w:tcPr>
          <w:p w14:paraId="2002534C"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4</w:t>
            </w:r>
          </w:p>
        </w:tc>
        <w:tc>
          <w:tcPr>
            <w:tcW w:w="366" w:type="dxa"/>
            <w:tcBorders>
              <w:top w:val="single" w:sz="4" w:space="0" w:color="auto"/>
            </w:tcBorders>
          </w:tcPr>
          <w:p w14:paraId="14423EB0"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5</w:t>
            </w:r>
          </w:p>
        </w:tc>
        <w:tc>
          <w:tcPr>
            <w:tcW w:w="365" w:type="dxa"/>
            <w:tcBorders>
              <w:top w:val="single" w:sz="4" w:space="0" w:color="auto"/>
            </w:tcBorders>
          </w:tcPr>
          <w:p w14:paraId="4C6BA2A1"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6</w:t>
            </w:r>
          </w:p>
        </w:tc>
        <w:tc>
          <w:tcPr>
            <w:tcW w:w="365" w:type="dxa"/>
            <w:tcBorders>
              <w:top w:val="single" w:sz="4" w:space="0" w:color="auto"/>
            </w:tcBorders>
          </w:tcPr>
          <w:p w14:paraId="584AD945"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7</w:t>
            </w:r>
          </w:p>
        </w:tc>
        <w:tc>
          <w:tcPr>
            <w:tcW w:w="365" w:type="dxa"/>
            <w:tcBorders>
              <w:top w:val="single" w:sz="4" w:space="0" w:color="auto"/>
            </w:tcBorders>
          </w:tcPr>
          <w:p w14:paraId="4A7E23A7"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8</w:t>
            </w:r>
          </w:p>
        </w:tc>
        <w:tc>
          <w:tcPr>
            <w:tcW w:w="365" w:type="dxa"/>
            <w:tcBorders>
              <w:top w:val="single" w:sz="4" w:space="0" w:color="auto"/>
            </w:tcBorders>
          </w:tcPr>
          <w:p w14:paraId="642A939C"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9</w:t>
            </w:r>
          </w:p>
        </w:tc>
        <w:tc>
          <w:tcPr>
            <w:tcW w:w="391" w:type="dxa"/>
            <w:tcBorders>
              <w:top w:val="single" w:sz="4" w:space="0" w:color="auto"/>
            </w:tcBorders>
          </w:tcPr>
          <w:p w14:paraId="506DAE9F"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10</w:t>
            </w:r>
          </w:p>
        </w:tc>
        <w:tc>
          <w:tcPr>
            <w:tcW w:w="368" w:type="dxa"/>
            <w:tcBorders>
              <w:top w:val="single" w:sz="4" w:space="0" w:color="auto"/>
            </w:tcBorders>
          </w:tcPr>
          <w:p w14:paraId="1AD0F9A2"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11</w:t>
            </w:r>
          </w:p>
        </w:tc>
        <w:tc>
          <w:tcPr>
            <w:tcW w:w="391" w:type="dxa"/>
            <w:tcBorders>
              <w:top w:val="single" w:sz="4" w:space="0" w:color="auto"/>
            </w:tcBorders>
          </w:tcPr>
          <w:p w14:paraId="5E057698"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12</w:t>
            </w:r>
          </w:p>
        </w:tc>
        <w:tc>
          <w:tcPr>
            <w:tcW w:w="391" w:type="dxa"/>
            <w:tcBorders>
              <w:top w:val="single" w:sz="4" w:space="0" w:color="auto"/>
            </w:tcBorders>
          </w:tcPr>
          <w:p w14:paraId="12A38EA5"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13</w:t>
            </w:r>
          </w:p>
        </w:tc>
        <w:tc>
          <w:tcPr>
            <w:tcW w:w="394" w:type="dxa"/>
            <w:tcBorders>
              <w:top w:val="single" w:sz="4" w:space="0" w:color="auto"/>
            </w:tcBorders>
          </w:tcPr>
          <w:p w14:paraId="27A41939"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14</w:t>
            </w:r>
          </w:p>
        </w:tc>
        <w:tc>
          <w:tcPr>
            <w:tcW w:w="385" w:type="dxa"/>
            <w:tcBorders>
              <w:top w:val="single" w:sz="4" w:space="0" w:color="auto"/>
            </w:tcBorders>
          </w:tcPr>
          <w:p w14:paraId="5D686BE8"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15</w:t>
            </w:r>
          </w:p>
        </w:tc>
        <w:tc>
          <w:tcPr>
            <w:tcW w:w="391" w:type="dxa"/>
            <w:tcBorders>
              <w:top w:val="single" w:sz="4" w:space="0" w:color="auto"/>
            </w:tcBorders>
          </w:tcPr>
          <w:p w14:paraId="0A009912"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16</w:t>
            </w:r>
          </w:p>
        </w:tc>
        <w:tc>
          <w:tcPr>
            <w:tcW w:w="391" w:type="dxa"/>
            <w:tcBorders>
              <w:top w:val="single" w:sz="4" w:space="0" w:color="auto"/>
            </w:tcBorders>
          </w:tcPr>
          <w:p w14:paraId="53FD0FB2"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17</w:t>
            </w:r>
          </w:p>
        </w:tc>
        <w:tc>
          <w:tcPr>
            <w:tcW w:w="391" w:type="dxa"/>
            <w:tcBorders>
              <w:top w:val="single" w:sz="4" w:space="0" w:color="auto"/>
            </w:tcBorders>
          </w:tcPr>
          <w:p w14:paraId="2E4FF66F" w14:textId="77777777" w:rsidR="005D21BA" w:rsidRPr="0086425B"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18</w:t>
            </w:r>
          </w:p>
        </w:tc>
        <w:tc>
          <w:tcPr>
            <w:tcW w:w="391" w:type="dxa"/>
            <w:tcBorders>
              <w:top w:val="single" w:sz="4" w:space="0" w:color="auto"/>
            </w:tcBorders>
          </w:tcPr>
          <w:p w14:paraId="4CADC0D6"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19</w:t>
            </w:r>
          </w:p>
        </w:tc>
        <w:tc>
          <w:tcPr>
            <w:tcW w:w="411" w:type="dxa"/>
            <w:tcBorders>
              <w:top w:val="single" w:sz="4" w:space="0" w:color="auto"/>
            </w:tcBorders>
          </w:tcPr>
          <w:p w14:paraId="40CBBAA4"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20</w:t>
            </w:r>
          </w:p>
        </w:tc>
        <w:tc>
          <w:tcPr>
            <w:tcW w:w="391" w:type="dxa"/>
            <w:tcBorders>
              <w:top w:val="single" w:sz="4" w:space="0" w:color="auto"/>
            </w:tcBorders>
          </w:tcPr>
          <w:p w14:paraId="62C40ACE"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21</w:t>
            </w:r>
          </w:p>
        </w:tc>
        <w:tc>
          <w:tcPr>
            <w:tcW w:w="408" w:type="dxa"/>
            <w:tcBorders>
              <w:top w:val="single" w:sz="4" w:space="0" w:color="auto"/>
            </w:tcBorders>
          </w:tcPr>
          <w:p w14:paraId="15DF69E3"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22</w:t>
            </w:r>
          </w:p>
        </w:tc>
        <w:tc>
          <w:tcPr>
            <w:tcW w:w="408" w:type="dxa"/>
            <w:tcBorders>
              <w:top w:val="single" w:sz="4" w:space="0" w:color="auto"/>
            </w:tcBorders>
          </w:tcPr>
          <w:p w14:paraId="36EDF644"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23</w:t>
            </w:r>
          </w:p>
        </w:tc>
        <w:tc>
          <w:tcPr>
            <w:tcW w:w="414" w:type="dxa"/>
            <w:tcBorders>
              <w:top w:val="single" w:sz="4" w:space="0" w:color="auto"/>
            </w:tcBorders>
          </w:tcPr>
          <w:p w14:paraId="620D6F82"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24</w:t>
            </w:r>
          </w:p>
        </w:tc>
        <w:tc>
          <w:tcPr>
            <w:tcW w:w="408" w:type="dxa"/>
            <w:tcBorders>
              <w:top w:val="single" w:sz="4" w:space="0" w:color="auto"/>
            </w:tcBorders>
          </w:tcPr>
          <w:p w14:paraId="387BC224"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25</w:t>
            </w:r>
          </w:p>
        </w:tc>
        <w:tc>
          <w:tcPr>
            <w:tcW w:w="411" w:type="dxa"/>
            <w:tcBorders>
              <w:top w:val="single" w:sz="4" w:space="0" w:color="auto"/>
            </w:tcBorders>
          </w:tcPr>
          <w:p w14:paraId="7ED3B8D7"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26</w:t>
            </w:r>
          </w:p>
        </w:tc>
        <w:tc>
          <w:tcPr>
            <w:tcW w:w="408" w:type="dxa"/>
            <w:tcBorders>
              <w:top w:val="single" w:sz="4" w:space="0" w:color="auto"/>
            </w:tcBorders>
          </w:tcPr>
          <w:p w14:paraId="1B67012D"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27</w:t>
            </w:r>
          </w:p>
        </w:tc>
        <w:tc>
          <w:tcPr>
            <w:tcW w:w="403" w:type="dxa"/>
            <w:tcBorders>
              <w:top w:val="single" w:sz="4" w:space="0" w:color="auto"/>
            </w:tcBorders>
          </w:tcPr>
          <w:p w14:paraId="59A4D292" w14:textId="77777777" w:rsidR="005D21BA" w:rsidRDefault="005D21BA" w:rsidP="00A054E8">
            <w:pPr>
              <w:spacing w:before="120"/>
              <w:jc w:val="left"/>
              <w:rPr>
                <w:rFonts w:cs="Times New Roman"/>
                <w:b/>
                <w:bCs/>
                <w:sz w:val="14"/>
                <w:szCs w:val="14"/>
                <w:lang w:val="en-GB"/>
              </w:rPr>
            </w:pPr>
            <w:r>
              <w:rPr>
                <w:rFonts w:cs="Times New Roman"/>
                <w:b/>
                <w:bCs/>
                <w:sz w:val="14"/>
                <w:szCs w:val="14"/>
                <w:lang w:val="en-GB"/>
              </w:rPr>
              <w:t>M</w:t>
            </w:r>
            <w:r>
              <w:rPr>
                <w:rFonts w:cs="Times New Roman"/>
                <w:b/>
                <w:bCs/>
                <w:sz w:val="14"/>
                <w:szCs w:val="14"/>
                <w:lang w:val="en-GB"/>
              </w:rPr>
              <w:br/>
              <w:t>28</w:t>
            </w:r>
          </w:p>
        </w:tc>
      </w:tr>
      <w:tr w:rsidR="005D21BA" w:rsidRPr="0086425B" w14:paraId="583C150D" w14:textId="77777777" w:rsidTr="00A054E8">
        <w:trPr>
          <w:cantSplit/>
          <w:trHeight w:val="670"/>
        </w:trPr>
        <w:tc>
          <w:tcPr>
            <w:tcW w:w="1623" w:type="dxa"/>
          </w:tcPr>
          <w:p w14:paraId="5D1A6613" w14:textId="77777777" w:rsidR="005D21BA" w:rsidRPr="00997690" w:rsidRDefault="005D21BA" w:rsidP="00A054E8">
            <w:pPr>
              <w:spacing w:before="120"/>
              <w:jc w:val="left"/>
              <w:rPr>
                <w:rFonts w:cs="Times New Roman"/>
                <w:i/>
                <w:iCs/>
                <w:color w:val="262626" w:themeColor="text1" w:themeTint="D9"/>
                <w:sz w:val="16"/>
                <w:szCs w:val="16"/>
                <w:highlight w:val="lightGray"/>
                <w:lang w:val="en-GB"/>
              </w:rPr>
            </w:pPr>
            <w:r w:rsidRPr="00997690">
              <w:rPr>
                <w:rFonts w:cs="Times New Roman"/>
                <w:i/>
                <w:iCs/>
                <w:color w:val="262626" w:themeColor="text1" w:themeTint="D9"/>
                <w:sz w:val="16"/>
                <w:szCs w:val="16"/>
                <w:highlight w:val="lightGray"/>
                <w:lang w:val="en-GB"/>
              </w:rPr>
              <w:t>Preparation Activity 1 (title)</w:t>
            </w:r>
            <w:r>
              <w:rPr>
                <w:rFonts w:cs="Times New Roman"/>
                <w:i/>
                <w:iCs/>
                <w:color w:val="262626" w:themeColor="text1" w:themeTint="D9"/>
                <w:sz w:val="16"/>
                <w:szCs w:val="16"/>
                <w:highlight w:val="lightGray"/>
                <w:lang w:val="en-GB"/>
              </w:rPr>
              <w:t xml:space="preserve"> (incl. inception period)</w:t>
            </w:r>
          </w:p>
        </w:tc>
        <w:tc>
          <w:tcPr>
            <w:tcW w:w="1817" w:type="dxa"/>
          </w:tcPr>
          <w:p w14:paraId="58CAC7DC" w14:textId="77777777" w:rsidR="005D21BA" w:rsidRPr="00997690" w:rsidRDefault="005D21BA" w:rsidP="00A054E8">
            <w:pPr>
              <w:spacing w:before="120"/>
              <w:jc w:val="left"/>
              <w:rPr>
                <w:rFonts w:cs="Times New Roman"/>
                <w:color w:val="262626" w:themeColor="text1" w:themeTint="D9"/>
                <w:sz w:val="16"/>
                <w:szCs w:val="16"/>
                <w:highlight w:val="lightGray"/>
                <w:lang w:val="en-GB"/>
              </w:rPr>
            </w:pPr>
            <w:r w:rsidRPr="00997690">
              <w:rPr>
                <w:rFonts w:cs="Times New Roman"/>
                <w:i/>
                <w:iCs/>
                <w:color w:val="262626" w:themeColor="text1" w:themeTint="D9"/>
                <w:sz w:val="16"/>
                <w:szCs w:val="16"/>
                <w:highlight w:val="lightGray"/>
                <w:lang w:val="en-GB"/>
              </w:rPr>
              <w:t xml:space="preserve">Lead Applicant, Co-applicant. (in case of more than 1 co-applicant, please indicate </w:t>
            </w:r>
            <w:r>
              <w:rPr>
                <w:rFonts w:cs="Times New Roman"/>
                <w:i/>
                <w:iCs/>
                <w:color w:val="262626" w:themeColor="text1" w:themeTint="D9"/>
                <w:sz w:val="16"/>
                <w:szCs w:val="16"/>
                <w:highlight w:val="lightGray"/>
                <w:lang w:val="en-GB"/>
              </w:rPr>
              <w:t>which</w:t>
            </w:r>
            <w:r w:rsidRPr="00997690">
              <w:rPr>
                <w:rFonts w:cs="Times New Roman"/>
                <w:i/>
                <w:iCs/>
                <w:color w:val="262626" w:themeColor="text1" w:themeTint="D9"/>
                <w:sz w:val="16"/>
                <w:szCs w:val="16"/>
                <w:highlight w:val="lightGray"/>
                <w:lang w:val="en-GB"/>
              </w:rPr>
              <w:t xml:space="preserve"> co-applicant) </w:t>
            </w:r>
          </w:p>
        </w:tc>
        <w:tc>
          <w:tcPr>
            <w:tcW w:w="366" w:type="dxa"/>
          </w:tcPr>
          <w:p w14:paraId="76621E68" w14:textId="77777777" w:rsidR="005D21BA" w:rsidRPr="00C270C5" w:rsidRDefault="005D21BA" w:rsidP="00A054E8">
            <w:pPr>
              <w:spacing w:before="120"/>
              <w:rPr>
                <w:rFonts w:cs="Times New Roman"/>
                <w:sz w:val="16"/>
                <w:szCs w:val="16"/>
                <w:lang w:val="en-GB"/>
              </w:rPr>
            </w:pPr>
          </w:p>
        </w:tc>
        <w:tc>
          <w:tcPr>
            <w:tcW w:w="366" w:type="dxa"/>
          </w:tcPr>
          <w:p w14:paraId="2D3573AB" w14:textId="77777777" w:rsidR="005D21BA" w:rsidRPr="00C270C5" w:rsidRDefault="005D21BA" w:rsidP="00A054E8">
            <w:pPr>
              <w:spacing w:before="120"/>
              <w:rPr>
                <w:rFonts w:cs="Times New Roman"/>
                <w:sz w:val="16"/>
                <w:szCs w:val="16"/>
                <w:lang w:val="en-GB"/>
              </w:rPr>
            </w:pPr>
          </w:p>
        </w:tc>
        <w:tc>
          <w:tcPr>
            <w:tcW w:w="366" w:type="dxa"/>
          </w:tcPr>
          <w:p w14:paraId="76A33292" w14:textId="77777777" w:rsidR="005D21BA" w:rsidRPr="00C270C5" w:rsidRDefault="005D21BA" w:rsidP="00A054E8">
            <w:pPr>
              <w:spacing w:before="120"/>
              <w:rPr>
                <w:rFonts w:cs="Times New Roman"/>
                <w:sz w:val="16"/>
                <w:szCs w:val="16"/>
                <w:lang w:val="en-GB"/>
              </w:rPr>
            </w:pPr>
          </w:p>
        </w:tc>
        <w:tc>
          <w:tcPr>
            <w:tcW w:w="366" w:type="dxa"/>
            <w:tcBorders>
              <w:bottom w:val="nil"/>
            </w:tcBorders>
          </w:tcPr>
          <w:p w14:paraId="6DD807DE" w14:textId="77777777" w:rsidR="005D21BA" w:rsidRPr="00C270C5" w:rsidRDefault="005D21BA" w:rsidP="00A054E8">
            <w:pPr>
              <w:spacing w:before="120"/>
              <w:rPr>
                <w:rFonts w:cs="Times New Roman"/>
                <w:sz w:val="16"/>
                <w:szCs w:val="16"/>
                <w:lang w:val="en-GB"/>
              </w:rPr>
            </w:pPr>
          </w:p>
        </w:tc>
        <w:tc>
          <w:tcPr>
            <w:tcW w:w="366" w:type="dxa"/>
            <w:tcBorders>
              <w:bottom w:val="nil"/>
            </w:tcBorders>
          </w:tcPr>
          <w:p w14:paraId="13B2C12B" w14:textId="77777777" w:rsidR="005D21BA" w:rsidRPr="00C270C5" w:rsidRDefault="005D21BA" w:rsidP="00A054E8">
            <w:pPr>
              <w:spacing w:before="120"/>
              <w:rPr>
                <w:rFonts w:cs="Times New Roman"/>
                <w:sz w:val="16"/>
                <w:szCs w:val="16"/>
                <w:lang w:val="en-GB"/>
              </w:rPr>
            </w:pPr>
          </w:p>
        </w:tc>
        <w:tc>
          <w:tcPr>
            <w:tcW w:w="365" w:type="dxa"/>
            <w:tcBorders>
              <w:bottom w:val="nil"/>
            </w:tcBorders>
          </w:tcPr>
          <w:p w14:paraId="4BA9494A" w14:textId="77777777" w:rsidR="005D21BA" w:rsidRPr="00C270C5" w:rsidRDefault="005D21BA" w:rsidP="00A054E8">
            <w:pPr>
              <w:spacing w:before="120"/>
              <w:rPr>
                <w:rFonts w:cs="Times New Roman"/>
                <w:sz w:val="16"/>
                <w:szCs w:val="16"/>
                <w:lang w:val="en-GB"/>
              </w:rPr>
            </w:pPr>
          </w:p>
        </w:tc>
        <w:tc>
          <w:tcPr>
            <w:tcW w:w="365" w:type="dxa"/>
            <w:tcBorders>
              <w:bottom w:val="nil"/>
            </w:tcBorders>
          </w:tcPr>
          <w:p w14:paraId="386D7E57" w14:textId="77777777" w:rsidR="005D21BA" w:rsidRPr="00C270C5" w:rsidRDefault="005D21BA" w:rsidP="00A054E8">
            <w:pPr>
              <w:spacing w:before="120"/>
              <w:rPr>
                <w:rFonts w:cs="Times New Roman"/>
                <w:sz w:val="16"/>
                <w:szCs w:val="16"/>
                <w:lang w:val="en-GB"/>
              </w:rPr>
            </w:pPr>
          </w:p>
        </w:tc>
        <w:tc>
          <w:tcPr>
            <w:tcW w:w="365" w:type="dxa"/>
            <w:tcBorders>
              <w:bottom w:val="nil"/>
            </w:tcBorders>
          </w:tcPr>
          <w:p w14:paraId="5B949D01" w14:textId="77777777" w:rsidR="005D21BA" w:rsidRPr="00C270C5" w:rsidRDefault="005D21BA" w:rsidP="00A054E8">
            <w:pPr>
              <w:spacing w:before="120"/>
              <w:rPr>
                <w:rFonts w:cs="Times New Roman"/>
                <w:sz w:val="16"/>
                <w:szCs w:val="16"/>
                <w:lang w:val="en-GB"/>
              </w:rPr>
            </w:pPr>
          </w:p>
        </w:tc>
        <w:tc>
          <w:tcPr>
            <w:tcW w:w="365" w:type="dxa"/>
            <w:tcBorders>
              <w:bottom w:val="nil"/>
            </w:tcBorders>
          </w:tcPr>
          <w:p w14:paraId="6F58218D"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230C1789" w14:textId="77777777" w:rsidR="005D21BA" w:rsidRPr="00C270C5" w:rsidRDefault="005D21BA" w:rsidP="00A054E8">
            <w:pPr>
              <w:spacing w:before="120"/>
              <w:rPr>
                <w:rFonts w:cs="Times New Roman"/>
                <w:sz w:val="16"/>
                <w:szCs w:val="16"/>
                <w:lang w:val="en-GB"/>
              </w:rPr>
            </w:pPr>
          </w:p>
        </w:tc>
        <w:tc>
          <w:tcPr>
            <w:tcW w:w="368" w:type="dxa"/>
            <w:tcBorders>
              <w:bottom w:val="nil"/>
            </w:tcBorders>
          </w:tcPr>
          <w:p w14:paraId="21EF993F"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7FD6BB62"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6BDF92F6" w14:textId="77777777" w:rsidR="005D21BA" w:rsidRPr="00C270C5" w:rsidRDefault="005D21BA" w:rsidP="00A054E8">
            <w:pPr>
              <w:spacing w:before="120"/>
              <w:rPr>
                <w:rFonts w:cs="Times New Roman"/>
                <w:sz w:val="16"/>
                <w:szCs w:val="16"/>
                <w:lang w:val="en-GB"/>
              </w:rPr>
            </w:pPr>
          </w:p>
        </w:tc>
        <w:tc>
          <w:tcPr>
            <w:tcW w:w="394" w:type="dxa"/>
            <w:tcBorders>
              <w:bottom w:val="nil"/>
            </w:tcBorders>
          </w:tcPr>
          <w:p w14:paraId="7B15EB03" w14:textId="77777777" w:rsidR="005D21BA" w:rsidRPr="00C270C5" w:rsidRDefault="005D21BA" w:rsidP="00A054E8">
            <w:pPr>
              <w:spacing w:before="120"/>
              <w:rPr>
                <w:rFonts w:cs="Times New Roman"/>
                <w:sz w:val="16"/>
                <w:szCs w:val="16"/>
                <w:lang w:val="en-GB"/>
              </w:rPr>
            </w:pPr>
          </w:p>
        </w:tc>
        <w:tc>
          <w:tcPr>
            <w:tcW w:w="385" w:type="dxa"/>
            <w:tcBorders>
              <w:bottom w:val="nil"/>
            </w:tcBorders>
          </w:tcPr>
          <w:p w14:paraId="12E5D7D7"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16960F6D"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15DA848B"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7B1B87F5"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6A3BBC6F" w14:textId="77777777" w:rsidR="005D21BA" w:rsidRPr="00C270C5" w:rsidRDefault="005D21BA" w:rsidP="00A054E8">
            <w:pPr>
              <w:spacing w:before="120"/>
              <w:rPr>
                <w:rFonts w:cs="Times New Roman"/>
                <w:sz w:val="16"/>
                <w:szCs w:val="16"/>
                <w:lang w:val="en-GB"/>
              </w:rPr>
            </w:pPr>
          </w:p>
        </w:tc>
        <w:tc>
          <w:tcPr>
            <w:tcW w:w="411" w:type="dxa"/>
            <w:tcBorders>
              <w:bottom w:val="nil"/>
            </w:tcBorders>
          </w:tcPr>
          <w:p w14:paraId="10B8E709"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20840FA6"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055922CF"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479907F6" w14:textId="77777777" w:rsidR="005D21BA" w:rsidRPr="00C270C5" w:rsidRDefault="005D21BA" w:rsidP="00A054E8">
            <w:pPr>
              <w:spacing w:before="120"/>
              <w:rPr>
                <w:rFonts w:cs="Times New Roman"/>
                <w:sz w:val="16"/>
                <w:szCs w:val="16"/>
                <w:lang w:val="en-GB"/>
              </w:rPr>
            </w:pPr>
          </w:p>
        </w:tc>
        <w:tc>
          <w:tcPr>
            <w:tcW w:w="414" w:type="dxa"/>
            <w:tcBorders>
              <w:bottom w:val="nil"/>
            </w:tcBorders>
          </w:tcPr>
          <w:p w14:paraId="54D33B03"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468BC957" w14:textId="77777777" w:rsidR="005D21BA" w:rsidRPr="00C270C5" w:rsidRDefault="005D21BA" w:rsidP="00A054E8">
            <w:pPr>
              <w:spacing w:before="120"/>
              <w:rPr>
                <w:rFonts w:cs="Times New Roman"/>
                <w:sz w:val="16"/>
                <w:szCs w:val="16"/>
                <w:lang w:val="en-GB"/>
              </w:rPr>
            </w:pPr>
          </w:p>
        </w:tc>
        <w:tc>
          <w:tcPr>
            <w:tcW w:w="411" w:type="dxa"/>
            <w:tcBorders>
              <w:bottom w:val="nil"/>
            </w:tcBorders>
          </w:tcPr>
          <w:p w14:paraId="7BB7F3FB"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5B17DB2B" w14:textId="77777777" w:rsidR="005D21BA" w:rsidRPr="00C270C5" w:rsidRDefault="005D21BA" w:rsidP="00A054E8">
            <w:pPr>
              <w:spacing w:before="120"/>
              <w:rPr>
                <w:rFonts w:cs="Times New Roman"/>
                <w:sz w:val="16"/>
                <w:szCs w:val="16"/>
                <w:lang w:val="en-GB"/>
              </w:rPr>
            </w:pPr>
          </w:p>
        </w:tc>
        <w:tc>
          <w:tcPr>
            <w:tcW w:w="403" w:type="dxa"/>
            <w:tcBorders>
              <w:bottom w:val="nil"/>
            </w:tcBorders>
          </w:tcPr>
          <w:p w14:paraId="3D3FEB8B" w14:textId="77777777" w:rsidR="005D21BA" w:rsidRPr="00C270C5" w:rsidRDefault="005D21BA" w:rsidP="00A054E8">
            <w:pPr>
              <w:spacing w:before="120"/>
              <w:rPr>
                <w:rFonts w:cs="Times New Roman"/>
                <w:sz w:val="16"/>
                <w:szCs w:val="16"/>
                <w:lang w:val="en-GB"/>
              </w:rPr>
            </w:pPr>
          </w:p>
        </w:tc>
      </w:tr>
      <w:tr w:rsidR="005D21BA" w:rsidRPr="0086425B" w14:paraId="5E70CDDB" w14:textId="77777777" w:rsidTr="00A054E8">
        <w:trPr>
          <w:cantSplit/>
          <w:trHeight w:val="731"/>
        </w:trPr>
        <w:tc>
          <w:tcPr>
            <w:tcW w:w="1623" w:type="dxa"/>
          </w:tcPr>
          <w:p w14:paraId="14008099" w14:textId="77777777" w:rsidR="005D21BA" w:rsidRPr="00997690" w:rsidRDefault="005D21BA" w:rsidP="00A054E8">
            <w:pPr>
              <w:spacing w:before="120"/>
              <w:rPr>
                <w:rFonts w:cs="Times New Roman"/>
                <w:i/>
                <w:iCs/>
                <w:color w:val="262626" w:themeColor="text1" w:themeTint="D9"/>
                <w:sz w:val="16"/>
                <w:szCs w:val="16"/>
                <w:highlight w:val="lightGray"/>
                <w:lang w:val="en-GB"/>
              </w:rPr>
            </w:pPr>
            <w:r>
              <w:rPr>
                <w:rFonts w:cs="Times New Roman"/>
                <w:i/>
                <w:iCs/>
                <w:color w:val="262626" w:themeColor="text1" w:themeTint="D9"/>
                <w:sz w:val="16"/>
                <w:szCs w:val="16"/>
                <w:highlight w:val="lightGray"/>
                <w:lang w:val="en-GB"/>
              </w:rPr>
              <w:t>Implementation of</w:t>
            </w:r>
            <w:r w:rsidRPr="00997690">
              <w:rPr>
                <w:rFonts w:cs="Times New Roman"/>
                <w:i/>
                <w:iCs/>
                <w:color w:val="262626" w:themeColor="text1" w:themeTint="D9"/>
                <w:sz w:val="16"/>
                <w:szCs w:val="16"/>
                <w:highlight w:val="lightGray"/>
                <w:lang w:val="en-GB"/>
              </w:rPr>
              <w:t xml:space="preserve"> Activity 1 (title)</w:t>
            </w:r>
          </w:p>
        </w:tc>
        <w:tc>
          <w:tcPr>
            <w:tcW w:w="1817" w:type="dxa"/>
          </w:tcPr>
          <w:p w14:paraId="72521E22" w14:textId="77777777" w:rsidR="005D21BA" w:rsidRPr="00997690" w:rsidRDefault="005D21BA" w:rsidP="00A054E8">
            <w:pPr>
              <w:spacing w:before="120"/>
              <w:rPr>
                <w:rFonts w:cs="Times New Roman"/>
                <w:color w:val="262626" w:themeColor="text1" w:themeTint="D9"/>
                <w:sz w:val="16"/>
                <w:szCs w:val="16"/>
                <w:highlight w:val="lightGray"/>
                <w:lang w:val="en-GB"/>
              </w:rPr>
            </w:pPr>
          </w:p>
        </w:tc>
        <w:tc>
          <w:tcPr>
            <w:tcW w:w="366" w:type="dxa"/>
            <w:tcBorders>
              <w:bottom w:val="nil"/>
            </w:tcBorders>
          </w:tcPr>
          <w:p w14:paraId="535AF32A" w14:textId="77777777" w:rsidR="005D21BA" w:rsidRPr="00C270C5" w:rsidRDefault="005D21BA" w:rsidP="00A054E8">
            <w:pPr>
              <w:spacing w:before="120"/>
              <w:rPr>
                <w:rFonts w:cs="Times New Roman"/>
                <w:sz w:val="16"/>
                <w:szCs w:val="16"/>
                <w:lang w:val="en-GB"/>
              </w:rPr>
            </w:pPr>
          </w:p>
        </w:tc>
        <w:tc>
          <w:tcPr>
            <w:tcW w:w="366" w:type="dxa"/>
            <w:tcBorders>
              <w:bottom w:val="nil"/>
            </w:tcBorders>
          </w:tcPr>
          <w:p w14:paraId="632F72FD" w14:textId="77777777" w:rsidR="005D21BA" w:rsidRPr="00C270C5" w:rsidRDefault="005D21BA" w:rsidP="00A054E8">
            <w:pPr>
              <w:spacing w:before="120"/>
              <w:rPr>
                <w:rFonts w:cs="Times New Roman"/>
                <w:sz w:val="16"/>
                <w:szCs w:val="16"/>
                <w:lang w:val="en-GB"/>
              </w:rPr>
            </w:pPr>
          </w:p>
        </w:tc>
        <w:tc>
          <w:tcPr>
            <w:tcW w:w="366" w:type="dxa"/>
            <w:tcBorders>
              <w:bottom w:val="nil"/>
            </w:tcBorders>
          </w:tcPr>
          <w:p w14:paraId="2E5B40DB" w14:textId="77777777" w:rsidR="005D21BA" w:rsidRPr="00C270C5" w:rsidRDefault="005D21BA" w:rsidP="00A054E8">
            <w:pPr>
              <w:spacing w:before="120"/>
              <w:rPr>
                <w:rFonts w:cs="Times New Roman"/>
                <w:sz w:val="16"/>
                <w:szCs w:val="16"/>
                <w:lang w:val="en-GB"/>
              </w:rPr>
            </w:pPr>
          </w:p>
        </w:tc>
        <w:tc>
          <w:tcPr>
            <w:tcW w:w="366" w:type="dxa"/>
            <w:tcBorders>
              <w:bottom w:val="nil"/>
            </w:tcBorders>
          </w:tcPr>
          <w:p w14:paraId="7DD3EF71" w14:textId="77777777" w:rsidR="005D21BA" w:rsidRPr="00C270C5" w:rsidRDefault="005D21BA" w:rsidP="00A054E8">
            <w:pPr>
              <w:spacing w:before="120"/>
              <w:rPr>
                <w:rFonts w:cs="Times New Roman"/>
                <w:sz w:val="16"/>
                <w:szCs w:val="16"/>
                <w:lang w:val="en-GB"/>
              </w:rPr>
            </w:pPr>
          </w:p>
        </w:tc>
        <w:tc>
          <w:tcPr>
            <w:tcW w:w="366" w:type="dxa"/>
          </w:tcPr>
          <w:p w14:paraId="4695B2BE" w14:textId="77777777" w:rsidR="005D21BA" w:rsidRPr="00C270C5" w:rsidRDefault="005D21BA" w:rsidP="00A054E8">
            <w:pPr>
              <w:spacing w:before="120"/>
              <w:rPr>
                <w:rFonts w:cs="Times New Roman"/>
                <w:sz w:val="16"/>
                <w:szCs w:val="16"/>
                <w:lang w:val="en-GB"/>
              </w:rPr>
            </w:pPr>
          </w:p>
        </w:tc>
        <w:tc>
          <w:tcPr>
            <w:tcW w:w="365" w:type="dxa"/>
          </w:tcPr>
          <w:p w14:paraId="77F7040D" w14:textId="77777777" w:rsidR="005D21BA" w:rsidRPr="00C270C5" w:rsidRDefault="005D21BA" w:rsidP="00A054E8">
            <w:pPr>
              <w:spacing w:before="120"/>
              <w:rPr>
                <w:rFonts w:cs="Times New Roman"/>
                <w:sz w:val="16"/>
                <w:szCs w:val="16"/>
                <w:lang w:val="en-GB"/>
              </w:rPr>
            </w:pPr>
          </w:p>
        </w:tc>
        <w:tc>
          <w:tcPr>
            <w:tcW w:w="365" w:type="dxa"/>
          </w:tcPr>
          <w:p w14:paraId="5A636F8A" w14:textId="77777777" w:rsidR="005D21BA" w:rsidRPr="00C270C5" w:rsidRDefault="005D21BA" w:rsidP="00A054E8">
            <w:pPr>
              <w:spacing w:before="120"/>
              <w:rPr>
                <w:rFonts w:cs="Times New Roman"/>
                <w:sz w:val="16"/>
                <w:szCs w:val="16"/>
                <w:lang w:val="en-GB"/>
              </w:rPr>
            </w:pPr>
          </w:p>
        </w:tc>
        <w:tc>
          <w:tcPr>
            <w:tcW w:w="365" w:type="dxa"/>
            <w:tcBorders>
              <w:bottom w:val="nil"/>
            </w:tcBorders>
          </w:tcPr>
          <w:p w14:paraId="33BAF50C" w14:textId="77777777" w:rsidR="005D21BA" w:rsidRPr="00C270C5" w:rsidRDefault="005D21BA" w:rsidP="00A054E8">
            <w:pPr>
              <w:spacing w:before="120"/>
              <w:rPr>
                <w:rFonts w:cs="Times New Roman"/>
                <w:sz w:val="16"/>
                <w:szCs w:val="16"/>
                <w:lang w:val="en-GB"/>
              </w:rPr>
            </w:pPr>
          </w:p>
        </w:tc>
        <w:tc>
          <w:tcPr>
            <w:tcW w:w="365" w:type="dxa"/>
          </w:tcPr>
          <w:p w14:paraId="2657A720" w14:textId="77777777" w:rsidR="005D21BA" w:rsidRPr="00C270C5" w:rsidRDefault="005D21BA" w:rsidP="00A054E8">
            <w:pPr>
              <w:spacing w:before="120"/>
              <w:rPr>
                <w:rFonts w:cs="Times New Roman"/>
                <w:sz w:val="16"/>
                <w:szCs w:val="16"/>
                <w:lang w:val="en-GB"/>
              </w:rPr>
            </w:pPr>
          </w:p>
        </w:tc>
        <w:tc>
          <w:tcPr>
            <w:tcW w:w="391" w:type="dxa"/>
          </w:tcPr>
          <w:p w14:paraId="0BB34155" w14:textId="77777777" w:rsidR="005D21BA" w:rsidRPr="00C270C5" w:rsidRDefault="005D21BA" w:rsidP="00A054E8">
            <w:pPr>
              <w:spacing w:before="120"/>
              <w:rPr>
                <w:rFonts w:cs="Times New Roman"/>
                <w:sz w:val="16"/>
                <w:szCs w:val="16"/>
                <w:lang w:val="en-GB"/>
              </w:rPr>
            </w:pPr>
          </w:p>
        </w:tc>
        <w:tc>
          <w:tcPr>
            <w:tcW w:w="368" w:type="dxa"/>
            <w:tcBorders>
              <w:bottom w:val="nil"/>
            </w:tcBorders>
          </w:tcPr>
          <w:p w14:paraId="76DE1106"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40400765"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73687D0A" w14:textId="77777777" w:rsidR="005D21BA" w:rsidRPr="00C270C5" w:rsidRDefault="005D21BA" w:rsidP="00A054E8">
            <w:pPr>
              <w:spacing w:before="120"/>
              <w:rPr>
                <w:rFonts w:cs="Times New Roman"/>
                <w:sz w:val="16"/>
                <w:szCs w:val="16"/>
                <w:lang w:val="en-GB"/>
              </w:rPr>
            </w:pPr>
          </w:p>
        </w:tc>
        <w:tc>
          <w:tcPr>
            <w:tcW w:w="394" w:type="dxa"/>
            <w:tcBorders>
              <w:bottom w:val="nil"/>
            </w:tcBorders>
          </w:tcPr>
          <w:p w14:paraId="0A91D030" w14:textId="77777777" w:rsidR="005D21BA" w:rsidRPr="00C270C5" w:rsidRDefault="005D21BA" w:rsidP="00A054E8">
            <w:pPr>
              <w:spacing w:before="120"/>
              <w:rPr>
                <w:rFonts w:cs="Times New Roman"/>
                <w:sz w:val="16"/>
                <w:szCs w:val="16"/>
                <w:lang w:val="en-GB"/>
              </w:rPr>
            </w:pPr>
          </w:p>
        </w:tc>
        <w:tc>
          <w:tcPr>
            <w:tcW w:w="385" w:type="dxa"/>
            <w:tcBorders>
              <w:bottom w:val="nil"/>
            </w:tcBorders>
          </w:tcPr>
          <w:p w14:paraId="16EC761D"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087C049D"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18C9B8DB"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0DC5576B"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66B75DA4" w14:textId="77777777" w:rsidR="005D21BA" w:rsidRPr="00C270C5" w:rsidRDefault="005D21BA" w:rsidP="00A054E8">
            <w:pPr>
              <w:spacing w:before="120"/>
              <w:rPr>
                <w:rFonts w:cs="Times New Roman"/>
                <w:sz w:val="16"/>
                <w:szCs w:val="16"/>
                <w:lang w:val="en-GB"/>
              </w:rPr>
            </w:pPr>
          </w:p>
        </w:tc>
        <w:tc>
          <w:tcPr>
            <w:tcW w:w="411" w:type="dxa"/>
            <w:tcBorders>
              <w:bottom w:val="nil"/>
            </w:tcBorders>
          </w:tcPr>
          <w:p w14:paraId="23903824" w14:textId="77777777" w:rsidR="005D21BA" w:rsidRPr="00C270C5" w:rsidRDefault="005D21BA" w:rsidP="00A054E8">
            <w:pPr>
              <w:spacing w:before="120"/>
              <w:rPr>
                <w:rFonts w:cs="Times New Roman"/>
                <w:sz w:val="16"/>
                <w:szCs w:val="16"/>
                <w:lang w:val="en-GB"/>
              </w:rPr>
            </w:pPr>
          </w:p>
        </w:tc>
        <w:tc>
          <w:tcPr>
            <w:tcW w:w="391" w:type="dxa"/>
            <w:tcBorders>
              <w:bottom w:val="nil"/>
            </w:tcBorders>
          </w:tcPr>
          <w:p w14:paraId="6EC69591"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5364C95F"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5C8E185A" w14:textId="77777777" w:rsidR="005D21BA" w:rsidRPr="00C270C5" w:rsidRDefault="005D21BA" w:rsidP="00A054E8">
            <w:pPr>
              <w:spacing w:before="120"/>
              <w:rPr>
                <w:rFonts w:cs="Times New Roman"/>
                <w:sz w:val="16"/>
                <w:szCs w:val="16"/>
                <w:lang w:val="en-GB"/>
              </w:rPr>
            </w:pPr>
          </w:p>
        </w:tc>
        <w:tc>
          <w:tcPr>
            <w:tcW w:w="414" w:type="dxa"/>
            <w:tcBorders>
              <w:bottom w:val="nil"/>
            </w:tcBorders>
          </w:tcPr>
          <w:p w14:paraId="5249228A"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5ABEECE9" w14:textId="77777777" w:rsidR="005D21BA" w:rsidRPr="00C270C5" w:rsidRDefault="005D21BA" w:rsidP="00A054E8">
            <w:pPr>
              <w:spacing w:before="120"/>
              <w:rPr>
                <w:rFonts w:cs="Times New Roman"/>
                <w:sz w:val="16"/>
                <w:szCs w:val="16"/>
                <w:lang w:val="en-GB"/>
              </w:rPr>
            </w:pPr>
          </w:p>
        </w:tc>
        <w:tc>
          <w:tcPr>
            <w:tcW w:w="411" w:type="dxa"/>
            <w:tcBorders>
              <w:bottom w:val="nil"/>
            </w:tcBorders>
          </w:tcPr>
          <w:p w14:paraId="69938C3F" w14:textId="77777777" w:rsidR="005D21BA" w:rsidRPr="00C270C5" w:rsidRDefault="005D21BA" w:rsidP="00A054E8">
            <w:pPr>
              <w:spacing w:before="120"/>
              <w:rPr>
                <w:rFonts w:cs="Times New Roman"/>
                <w:sz w:val="16"/>
                <w:szCs w:val="16"/>
                <w:lang w:val="en-GB"/>
              </w:rPr>
            </w:pPr>
          </w:p>
        </w:tc>
        <w:tc>
          <w:tcPr>
            <w:tcW w:w="408" w:type="dxa"/>
            <w:tcBorders>
              <w:bottom w:val="nil"/>
            </w:tcBorders>
          </w:tcPr>
          <w:p w14:paraId="5C78326A" w14:textId="77777777" w:rsidR="005D21BA" w:rsidRPr="00C270C5" w:rsidRDefault="005D21BA" w:rsidP="00A054E8">
            <w:pPr>
              <w:spacing w:before="120"/>
              <w:rPr>
                <w:rFonts w:cs="Times New Roman"/>
                <w:sz w:val="16"/>
                <w:szCs w:val="16"/>
                <w:lang w:val="en-GB"/>
              </w:rPr>
            </w:pPr>
          </w:p>
        </w:tc>
        <w:tc>
          <w:tcPr>
            <w:tcW w:w="403" w:type="dxa"/>
            <w:tcBorders>
              <w:bottom w:val="nil"/>
            </w:tcBorders>
          </w:tcPr>
          <w:p w14:paraId="0A32EB12" w14:textId="77777777" w:rsidR="005D21BA" w:rsidRPr="00C270C5" w:rsidRDefault="005D21BA" w:rsidP="00A054E8">
            <w:pPr>
              <w:spacing w:before="120"/>
              <w:rPr>
                <w:rFonts w:cs="Times New Roman"/>
                <w:sz w:val="16"/>
                <w:szCs w:val="16"/>
                <w:lang w:val="en-GB"/>
              </w:rPr>
            </w:pPr>
          </w:p>
        </w:tc>
      </w:tr>
      <w:tr w:rsidR="005D21BA" w:rsidRPr="0086425B" w14:paraId="6ADD99E3" w14:textId="77777777" w:rsidTr="00A054E8">
        <w:trPr>
          <w:cantSplit/>
          <w:trHeight w:val="731"/>
        </w:trPr>
        <w:tc>
          <w:tcPr>
            <w:tcW w:w="1623" w:type="dxa"/>
          </w:tcPr>
          <w:p w14:paraId="28962CDE" w14:textId="77777777" w:rsidR="005D21BA" w:rsidRPr="00997690" w:rsidRDefault="005D21BA" w:rsidP="00A054E8">
            <w:pPr>
              <w:spacing w:before="120"/>
              <w:rPr>
                <w:rFonts w:cs="Times New Roman"/>
                <w:i/>
                <w:iCs/>
                <w:color w:val="262626" w:themeColor="text1" w:themeTint="D9"/>
                <w:sz w:val="16"/>
                <w:szCs w:val="16"/>
                <w:highlight w:val="lightGray"/>
                <w:lang w:val="en-GB"/>
              </w:rPr>
            </w:pPr>
            <w:r w:rsidRPr="00997690">
              <w:rPr>
                <w:rFonts w:cs="Times New Roman"/>
                <w:i/>
                <w:iCs/>
                <w:color w:val="262626" w:themeColor="text1" w:themeTint="D9"/>
                <w:sz w:val="16"/>
                <w:szCs w:val="16"/>
                <w:highlight w:val="lightGray"/>
                <w:lang w:val="en-GB"/>
              </w:rPr>
              <w:t>Preparation Activity 2 (title)</w:t>
            </w:r>
          </w:p>
        </w:tc>
        <w:tc>
          <w:tcPr>
            <w:tcW w:w="1817" w:type="dxa"/>
          </w:tcPr>
          <w:p w14:paraId="2444001D" w14:textId="77777777" w:rsidR="005D21BA" w:rsidRPr="00997690" w:rsidRDefault="005D21BA" w:rsidP="00A054E8">
            <w:pPr>
              <w:spacing w:before="120"/>
              <w:rPr>
                <w:rFonts w:cs="Times New Roman"/>
                <w:color w:val="262626" w:themeColor="text1" w:themeTint="D9"/>
                <w:sz w:val="16"/>
                <w:szCs w:val="16"/>
                <w:highlight w:val="lightGray"/>
                <w:lang w:val="en-GB"/>
              </w:rPr>
            </w:pPr>
          </w:p>
        </w:tc>
        <w:tc>
          <w:tcPr>
            <w:tcW w:w="366" w:type="dxa"/>
          </w:tcPr>
          <w:p w14:paraId="5FC52C9A" w14:textId="77777777" w:rsidR="005D21BA" w:rsidRPr="00C270C5" w:rsidRDefault="005D21BA" w:rsidP="00A054E8">
            <w:pPr>
              <w:spacing w:before="120"/>
              <w:rPr>
                <w:rFonts w:cs="Times New Roman"/>
                <w:sz w:val="16"/>
                <w:szCs w:val="16"/>
                <w:lang w:val="en-GB"/>
              </w:rPr>
            </w:pPr>
          </w:p>
        </w:tc>
        <w:tc>
          <w:tcPr>
            <w:tcW w:w="366" w:type="dxa"/>
          </w:tcPr>
          <w:p w14:paraId="2A4D0882" w14:textId="77777777" w:rsidR="005D21BA" w:rsidRPr="00C270C5" w:rsidRDefault="005D21BA" w:rsidP="00A054E8">
            <w:pPr>
              <w:spacing w:before="120"/>
              <w:rPr>
                <w:rFonts w:cs="Times New Roman"/>
                <w:sz w:val="16"/>
                <w:szCs w:val="16"/>
                <w:lang w:val="en-GB"/>
              </w:rPr>
            </w:pPr>
          </w:p>
        </w:tc>
        <w:tc>
          <w:tcPr>
            <w:tcW w:w="366" w:type="dxa"/>
          </w:tcPr>
          <w:p w14:paraId="684C20AA" w14:textId="77777777" w:rsidR="005D21BA" w:rsidRPr="00C270C5" w:rsidRDefault="005D21BA" w:rsidP="00A054E8">
            <w:pPr>
              <w:spacing w:before="120"/>
              <w:rPr>
                <w:rFonts w:cs="Times New Roman"/>
                <w:sz w:val="16"/>
                <w:szCs w:val="16"/>
                <w:lang w:val="en-GB"/>
              </w:rPr>
            </w:pPr>
          </w:p>
        </w:tc>
        <w:tc>
          <w:tcPr>
            <w:tcW w:w="366" w:type="dxa"/>
          </w:tcPr>
          <w:p w14:paraId="4B8E17DD" w14:textId="77777777" w:rsidR="005D21BA" w:rsidRPr="00C270C5" w:rsidRDefault="005D21BA" w:rsidP="00A054E8">
            <w:pPr>
              <w:spacing w:before="120"/>
              <w:rPr>
                <w:rFonts w:cs="Times New Roman"/>
                <w:sz w:val="16"/>
                <w:szCs w:val="16"/>
                <w:lang w:val="en-GB"/>
              </w:rPr>
            </w:pPr>
          </w:p>
        </w:tc>
        <w:tc>
          <w:tcPr>
            <w:tcW w:w="366" w:type="dxa"/>
            <w:tcBorders>
              <w:top w:val="nil"/>
            </w:tcBorders>
          </w:tcPr>
          <w:p w14:paraId="253647AA"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2E67F816"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65A527BA" w14:textId="77777777" w:rsidR="005D21BA" w:rsidRPr="00C270C5" w:rsidRDefault="005D21BA" w:rsidP="00A054E8">
            <w:pPr>
              <w:spacing w:before="120"/>
              <w:rPr>
                <w:rFonts w:cs="Times New Roman"/>
                <w:sz w:val="16"/>
                <w:szCs w:val="16"/>
                <w:lang w:val="en-GB"/>
              </w:rPr>
            </w:pPr>
          </w:p>
        </w:tc>
        <w:tc>
          <w:tcPr>
            <w:tcW w:w="365" w:type="dxa"/>
          </w:tcPr>
          <w:p w14:paraId="0BF1EC35"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5AFF545D" w14:textId="77777777" w:rsidR="005D21BA" w:rsidRPr="00C270C5" w:rsidRDefault="005D21BA" w:rsidP="00A054E8">
            <w:pPr>
              <w:spacing w:before="120"/>
              <w:rPr>
                <w:rFonts w:cs="Times New Roman"/>
                <w:sz w:val="16"/>
                <w:szCs w:val="16"/>
                <w:lang w:val="en-GB"/>
              </w:rPr>
            </w:pPr>
          </w:p>
        </w:tc>
        <w:tc>
          <w:tcPr>
            <w:tcW w:w="391" w:type="dxa"/>
            <w:tcBorders>
              <w:top w:val="nil"/>
            </w:tcBorders>
          </w:tcPr>
          <w:p w14:paraId="10546CF3" w14:textId="77777777" w:rsidR="005D21BA" w:rsidRPr="00C270C5" w:rsidRDefault="005D21BA" w:rsidP="00A054E8">
            <w:pPr>
              <w:spacing w:before="120"/>
              <w:rPr>
                <w:rFonts w:cs="Times New Roman"/>
                <w:sz w:val="16"/>
                <w:szCs w:val="16"/>
                <w:lang w:val="en-GB"/>
              </w:rPr>
            </w:pPr>
          </w:p>
        </w:tc>
        <w:tc>
          <w:tcPr>
            <w:tcW w:w="368" w:type="dxa"/>
          </w:tcPr>
          <w:p w14:paraId="11E44EBE" w14:textId="77777777" w:rsidR="005D21BA" w:rsidRPr="00C270C5" w:rsidRDefault="005D21BA" w:rsidP="00A054E8">
            <w:pPr>
              <w:spacing w:before="120"/>
              <w:rPr>
                <w:rFonts w:cs="Times New Roman"/>
                <w:sz w:val="16"/>
                <w:szCs w:val="16"/>
                <w:lang w:val="en-GB"/>
              </w:rPr>
            </w:pPr>
          </w:p>
        </w:tc>
        <w:tc>
          <w:tcPr>
            <w:tcW w:w="391" w:type="dxa"/>
          </w:tcPr>
          <w:p w14:paraId="7EAD85CB" w14:textId="77777777" w:rsidR="005D21BA" w:rsidRPr="00C270C5" w:rsidRDefault="005D21BA" w:rsidP="00A054E8">
            <w:pPr>
              <w:spacing w:before="120"/>
              <w:rPr>
                <w:rFonts w:cs="Times New Roman"/>
                <w:sz w:val="16"/>
                <w:szCs w:val="16"/>
                <w:lang w:val="en-GB"/>
              </w:rPr>
            </w:pPr>
          </w:p>
        </w:tc>
        <w:tc>
          <w:tcPr>
            <w:tcW w:w="391" w:type="dxa"/>
          </w:tcPr>
          <w:p w14:paraId="61F2B47B" w14:textId="77777777" w:rsidR="005D21BA" w:rsidRPr="00C270C5" w:rsidRDefault="005D21BA" w:rsidP="00A054E8">
            <w:pPr>
              <w:spacing w:before="120"/>
              <w:rPr>
                <w:rFonts w:cs="Times New Roman"/>
                <w:sz w:val="16"/>
                <w:szCs w:val="16"/>
                <w:lang w:val="en-GB"/>
              </w:rPr>
            </w:pPr>
          </w:p>
        </w:tc>
        <w:tc>
          <w:tcPr>
            <w:tcW w:w="394" w:type="dxa"/>
          </w:tcPr>
          <w:p w14:paraId="3702B6B7" w14:textId="77777777" w:rsidR="005D21BA" w:rsidRPr="00C270C5" w:rsidRDefault="005D21BA" w:rsidP="00A054E8">
            <w:pPr>
              <w:spacing w:before="120"/>
              <w:rPr>
                <w:rFonts w:cs="Times New Roman"/>
                <w:sz w:val="16"/>
                <w:szCs w:val="16"/>
                <w:lang w:val="en-GB"/>
              </w:rPr>
            </w:pPr>
          </w:p>
        </w:tc>
        <w:tc>
          <w:tcPr>
            <w:tcW w:w="385" w:type="dxa"/>
          </w:tcPr>
          <w:p w14:paraId="7E2850C2" w14:textId="77777777" w:rsidR="005D21BA" w:rsidRPr="00C270C5" w:rsidRDefault="005D21BA" w:rsidP="00A054E8">
            <w:pPr>
              <w:spacing w:before="120"/>
              <w:rPr>
                <w:rFonts w:cs="Times New Roman"/>
                <w:sz w:val="16"/>
                <w:szCs w:val="16"/>
                <w:lang w:val="en-GB"/>
              </w:rPr>
            </w:pPr>
          </w:p>
        </w:tc>
        <w:tc>
          <w:tcPr>
            <w:tcW w:w="391" w:type="dxa"/>
          </w:tcPr>
          <w:p w14:paraId="6BAF3136" w14:textId="77777777" w:rsidR="005D21BA" w:rsidRPr="00C270C5" w:rsidRDefault="005D21BA" w:rsidP="00A054E8">
            <w:pPr>
              <w:spacing w:before="120"/>
              <w:rPr>
                <w:rFonts w:cs="Times New Roman"/>
                <w:sz w:val="16"/>
                <w:szCs w:val="16"/>
                <w:lang w:val="en-GB"/>
              </w:rPr>
            </w:pPr>
          </w:p>
        </w:tc>
        <w:tc>
          <w:tcPr>
            <w:tcW w:w="391" w:type="dxa"/>
          </w:tcPr>
          <w:p w14:paraId="3AFFE5DE" w14:textId="77777777" w:rsidR="005D21BA" w:rsidRPr="00C270C5" w:rsidRDefault="005D21BA" w:rsidP="00A054E8">
            <w:pPr>
              <w:spacing w:before="120"/>
              <w:rPr>
                <w:rFonts w:cs="Times New Roman"/>
                <w:sz w:val="16"/>
                <w:szCs w:val="16"/>
                <w:lang w:val="en-GB"/>
              </w:rPr>
            </w:pPr>
          </w:p>
        </w:tc>
        <w:tc>
          <w:tcPr>
            <w:tcW w:w="391" w:type="dxa"/>
          </w:tcPr>
          <w:p w14:paraId="06225C3B" w14:textId="77777777" w:rsidR="005D21BA" w:rsidRPr="00C270C5" w:rsidRDefault="005D21BA" w:rsidP="00A054E8">
            <w:pPr>
              <w:spacing w:before="120"/>
              <w:rPr>
                <w:rFonts w:cs="Times New Roman"/>
                <w:sz w:val="16"/>
                <w:szCs w:val="16"/>
                <w:lang w:val="en-GB"/>
              </w:rPr>
            </w:pPr>
          </w:p>
        </w:tc>
        <w:tc>
          <w:tcPr>
            <w:tcW w:w="391" w:type="dxa"/>
          </w:tcPr>
          <w:p w14:paraId="6F38EA18" w14:textId="77777777" w:rsidR="005D21BA" w:rsidRPr="00C270C5" w:rsidRDefault="005D21BA" w:rsidP="00A054E8">
            <w:pPr>
              <w:spacing w:before="120"/>
              <w:rPr>
                <w:rFonts w:cs="Times New Roman"/>
                <w:sz w:val="16"/>
                <w:szCs w:val="16"/>
                <w:lang w:val="en-GB"/>
              </w:rPr>
            </w:pPr>
          </w:p>
        </w:tc>
        <w:tc>
          <w:tcPr>
            <w:tcW w:w="411" w:type="dxa"/>
          </w:tcPr>
          <w:p w14:paraId="7579906E" w14:textId="77777777" w:rsidR="005D21BA" w:rsidRPr="00C270C5" w:rsidRDefault="005D21BA" w:rsidP="00A054E8">
            <w:pPr>
              <w:spacing w:before="120"/>
              <w:rPr>
                <w:rFonts w:cs="Times New Roman"/>
                <w:sz w:val="16"/>
                <w:szCs w:val="16"/>
                <w:lang w:val="en-GB"/>
              </w:rPr>
            </w:pPr>
          </w:p>
        </w:tc>
        <w:tc>
          <w:tcPr>
            <w:tcW w:w="391" w:type="dxa"/>
          </w:tcPr>
          <w:p w14:paraId="53A6B396" w14:textId="77777777" w:rsidR="005D21BA" w:rsidRPr="00C270C5" w:rsidRDefault="005D21BA" w:rsidP="00A054E8">
            <w:pPr>
              <w:spacing w:before="120"/>
              <w:rPr>
                <w:rFonts w:cs="Times New Roman"/>
                <w:sz w:val="16"/>
                <w:szCs w:val="16"/>
                <w:lang w:val="en-GB"/>
              </w:rPr>
            </w:pPr>
          </w:p>
        </w:tc>
        <w:tc>
          <w:tcPr>
            <w:tcW w:w="408" w:type="dxa"/>
          </w:tcPr>
          <w:p w14:paraId="3D44636D" w14:textId="77777777" w:rsidR="005D21BA" w:rsidRPr="00C270C5" w:rsidRDefault="005D21BA" w:rsidP="00A054E8">
            <w:pPr>
              <w:spacing w:before="120"/>
              <w:rPr>
                <w:rFonts w:cs="Times New Roman"/>
                <w:sz w:val="16"/>
                <w:szCs w:val="16"/>
                <w:lang w:val="en-GB"/>
              </w:rPr>
            </w:pPr>
          </w:p>
        </w:tc>
        <w:tc>
          <w:tcPr>
            <w:tcW w:w="408" w:type="dxa"/>
          </w:tcPr>
          <w:p w14:paraId="03A70F96" w14:textId="77777777" w:rsidR="005D21BA" w:rsidRPr="00C270C5" w:rsidRDefault="005D21BA" w:rsidP="00A054E8">
            <w:pPr>
              <w:spacing w:before="120"/>
              <w:rPr>
                <w:rFonts w:cs="Times New Roman"/>
                <w:sz w:val="16"/>
                <w:szCs w:val="16"/>
                <w:lang w:val="en-GB"/>
              </w:rPr>
            </w:pPr>
          </w:p>
        </w:tc>
        <w:tc>
          <w:tcPr>
            <w:tcW w:w="414" w:type="dxa"/>
          </w:tcPr>
          <w:p w14:paraId="3B0DAFCE" w14:textId="77777777" w:rsidR="005D21BA" w:rsidRPr="00C270C5" w:rsidRDefault="005D21BA" w:rsidP="00A054E8">
            <w:pPr>
              <w:spacing w:before="120"/>
              <w:rPr>
                <w:rFonts w:cs="Times New Roman"/>
                <w:sz w:val="16"/>
                <w:szCs w:val="16"/>
                <w:lang w:val="en-GB"/>
              </w:rPr>
            </w:pPr>
          </w:p>
        </w:tc>
        <w:tc>
          <w:tcPr>
            <w:tcW w:w="408" w:type="dxa"/>
          </w:tcPr>
          <w:p w14:paraId="171E4229" w14:textId="77777777" w:rsidR="005D21BA" w:rsidRPr="00C270C5" w:rsidRDefault="005D21BA" w:rsidP="00A054E8">
            <w:pPr>
              <w:spacing w:before="120"/>
              <w:rPr>
                <w:rFonts w:cs="Times New Roman"/>
                <w:sz w:val="16"/>
                <w:szCs w:val="16"/>
                <w:lang w:val="en-GB"/>
              </w:rPr>
            </w:pPr>
          </w:p>
        </w:tc>
        <w:tc>
          <w:tcPr>
            <w:tcW w:w="411" w:type="dxa"/>
          </w:tcPr>
          <w:p w14:paraId="7EDCEDF1" w14:textId="77777777" w:rsidR="005D21BA" w:rsidRPr="00C270C5" w:rsidRDefault="005D21BA" w:rsidP="00A054E8">
            <w:pPr>
              <w:spacing w:before="120"/>
              <w:rPr>
                <w:rFonts w:cs="Times New Roman"/>
                <w:sz w:val="16"/>
                <w:szCs w:val="16"/>
                <w:lang w:val="en-GB"/>
              </w:rPr>
            </w:pPr>
          </w:p>
        </w:tc>
        <w:tc>
          <w:tcPr>
            <w:tcW w:w="408" w:type="dxa"/>
          </w:tcPr>
          <w:p w14:paraId="7CA12897" w14:textId="77777777" w:rsidR="005D21BA" w:rsidRPr="00C270C5" w:rsidRDefault="005D21BA" w:rsidP="00A054E8">
            <w:pPr>
              <w:spacing w:before="120"/>
              <w:rPr>
                <w:rFonts w:cs="Times New Roman"/>
                <w:sz w:val="16"/>
                <w:szCs w:val="16"/>
                <w:lang w:val="en-GB"/>
              </w:rPr>
            </w:pPr>
          </w:p>
        </w:tc>
        <w:tc>
          <w:tcPr>
            <w:tcW w:w="403" w:type="dxa"/>
          </w:tcPr>
          <w:p w14:paraId="4D9F1461" w14:textId="77777777" w:rsidR="005D21BA" w:rsidRPr="00C270C5" w:rsidRDefault="005D21BA" w:rsidP="00A054E8">
            <w:pPr>
              <w:spacing w:before="120"/>
              <w:rPr>
                <w:rFonts w:cs="Times New Roman"/>
                <w:sz w:val="16"/>
                <w:szCs w:val="16"/>
                <w:lang w:val="en-GB"/>
              </w:rPr>
            </w:pPr>
          </w:p>
        </w:tc>
      </w:tr>
      <w:tr w:rsidR="005D21BA" w:rsidRPr="0086425B" w14:paraId="4C01BAE8" w14:textId="77777777" w:rsidTr="00A054E8">
        <w:trPr>
          <w:cantSplit/>
          <w:trHeight w:val="731"/>
        </w:trPr>
        <w:tc>
          <w:tcPr>
            <w:tcW w:w="1623" w:type="dxa"/>
          </w:tcPr>
          <w:p w14:paraId="526592B3" w14:textId="77777777" w:rsidR="005D21BA" w:rsidRPr="00997690" w:rsidRDefault="005D21BA" w:rsidP="00A054E8">
            <w:pPr>
              <w:spacing w:before="120"/>
              <w:rPr>
                <w:rFonts w:cs="Times New Roman"/>
                <w:i/>
                <w:iCs/>
                <w:color w:val="262626" w:themeColor="text1" w:themeTint="D9"/>
                <w:sz w:val="16"/>
                <w:szCs w:val="16"/>
                <w:highlight w:val="lightGray"/>
                <w:lang w:val="en-GB"/>
              </w:rPr>
            </w:pPr>
            <w:r>
              <w:rPr>
                <w:rFonts w:cs="Times New Roman"/>
                <w:i/>
                <w:iCs/>
                <w:color w:val="262626" w:themeColor="text1" w:themeTint="D9"/>
                <w:sz w:val="16"/>
                <w:szCs w:val="16"/>
                <w:highlight w:val="lightGray"/>
                <w:lang w:val="en-GB"/>
              </w:rPr>
              <w:t>Implementation of</w:t>
            </w:r>
            <w:r w:rsidRPr="00997690">
              <w:rPr>
                <w:rFonts w:cs="Times New Roman"/>
                <w:i/>
                <w:iCs/>
                <w:color w:val="262626" w:themeColor="text1" w:themeTint="D9"/>
                <w:sz w:val="16"/>
                <w:szCs w:val="16"/>
                <w:highlight w:val="lightGray"/>
                <w:lang w:val="en-GB"/>
              </w:rPr>
              <w:t xml:space="preserve"> </w:t>
            </w:r>
            <w:r>
              <w:rPr>
                <w:rFonts w:cs="Times New Roman"/>
                <w:i/>
                <w:iCs/>
                <w:color w:val="262626" w:themeColor="text1" w:themeTint="D9"/>
                <w:sz w:val="16"/>
                <w:szCs w:val="16"/>
                <w:highlight w:val="lightGray"/>
                <w:lang w:val="en-GB"/>
              </w:rPr>
              <w:t xml:space="preserve">2 </w:t>
            </w:r>
            <w:r w:rsidRPr="00997690">
              <w:rPr>
                <w:rFonts w:cs="Times New Roman"/>
                <w:i/>
                <w:iCs/>
                <w:color w:val="262626" w:themeColor="text1" w:themeTint="D9"/>
                <w:sz w:val="16"/>
                <w:szCs w:val="16"/>
                <w:highlight w:val="lightGray"/>
                <w:lang w:val="en-GB"/>
              </w:rPr>
              <w:t>(title)</w:t>
            </w:r>
          </w:p>
        </w:tc>
        <w:tc>
          <w:tcPr>
            <w:tcW w:w="1817" w:type="dxa"/>
          </w:tcPr>
          <w:p w14:paraId="1DB9B2F9" w14:textId="77777777" w:rsidR="005D21BA" w:rsidRPr="00997690" w:rsidRDefault="005D21BA" w:rsidP="00A054E8">
            <w:pPr>
              <w:spacing w:before="120"/>
              <w:rPr>
                <w:rFonts w:cs="Times New Roman"/>
                <w:color w:val="262626" w:themeColor="text1" w:themeTint="D9"/>
                <w:sz w:val="16"/>
                <w:szCs w:val="16"/>
                <w:highlight w:val="lightGray"/>
                <w:lang w:val="en-GB"/>
              </w:rPr>
            </w:pPr>
          </w:p>
        </w:tc>
        <w:tc>
          <w:tcPr>
            <w:tcW w:w="366" w:type="dxa"/>
          </w:tcPr>
          <w:p w14:paraId="7813BB0B" w14:textId="77777777" w:rsidR="005D21BA" w:rsidRPr="00C270C5" w:rsidRDefault="005D21BA" w:rsidP="00A054E8">
            <w:pPr>
              <w:spacing w:before="120"/>
              <w:rPr>
                <w:rFonts w:cs="Times New Roman"/>
                <w:sz w:val="16"/>
                <w:szCs w:val="16"/>
                <w:lang w:val="en-GB"/>
              </w:rPr>
            </w:pPr>
          </w:p>
        </w:tc>
        <w:tc>
          <w:tcPr>
            <w:tcW w:w="366" w:type="dxa"/>
          </w:tcPr>
          <w:p w14:paraId="27FB84DE" w14:textId="77777777" w:rsidR="005D21BA" w:rsidRPr="00C270C5" w:rsidRDefault="005D21BA" w:rsidP="00A054E8">
            <w:pPr>
              <w:spacing w:before="120"/>
              <w:rPr>
                <w:rFonts w:cs="Times New Roman"/>
                <w:sz w:val="16"/>
                <w:szCs w:val="16"/>
                <w:lang w:val="en-GB"/>
              </w:rPr>
            </w:pPr>
          </w:p>
        </w:tc>
        <w:tc>
          <w:tcPr>
            <w:tcW w:w="366" w:type="dxa"/>
          </w:tcPr>
          <w:p w14:paraId="7724F377" w14:textId="77777777" w:rsidR="005D21BA" w:rsidRPr="00C270C5" w:rsidRDefault="005D21BA" w:rsidP="00A054E8">
            <w:pPr>
              <w:spacing w:before="120"/>
              <w:rPr>
                <w:rFonts w:cs="Times New Roman"/>
                <w:sz w:val="16"/>
                <w:szCs w:val="16"/>
                <w:lang w:val="en-GB"/>
              </w:rPr>
            </w:pPr>
          </w:p>
        </w:tc>
        <w:tc>
          <w:tcPr>
            <w:tcW w:w="366" w:type="dxa"/>
          </w:tcPr>
          <w:p w14:paraId="5F9D0C9F" w14:textId="77777777" w:rsidR="005D21BA" w:rsidRPr="00C270C5" w:rsidRDefault="005D21BA" w:rsidP="00A054E8">
            <w:pPr>
              <w:spacing w:before="120"/>
              <w:rPr>
                <w:rFonts w:cs="Times New Roman"/>
                <w:sz w:val="16"/>
                <w:szCs w:val="16"/>
                <w:lang w:val="en-GB"/>
              </w:rPr>
            </w:pPr>
          </w:p>
        </w:tc>
        <w:tc>
          <w:tcPr>
            <w:tcW w:w="366" w:type="dxa"/>
            <w:tcBorders>
              <w:top w:val="nil"/>
            </w:tcBorders>
          </w:tcPr>
          <w:p w14:paraId="26FA1B49"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63F58C18"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5E0C66FC" w14:textId="77777777" w:rsidR="005D21BA" w:rsidRPr="00C270C5" w:rsidRDefault="005D21BA" w:rsidP="00A054E8">
            <w:pPr>
              <w:spacing w:before="120"/>
              <w:rPr>
                <w:rFonts w:cs="Times New Roman"/>
                <w:sz w:val="16"/>
                <w:szCs w:val="16"/>
                <w:lang w:val="en-GB"/>
              </w:rPr>
            </w:pPr>
          </w:p>
        </w:tc>
        <w:tc>
          <w:tcPr>
            <w:tcW w:w="365" w:type="dxa"/>
          </w:tcPr>
          <w:p w14:paraId="1CD7AB77"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18D9A683" w14:textId="77777777" w:rsidR="005D21BA" w:rsidRPr="00C270C5" w:rsidRDefault="005D21BA" w:rsidP="00A054E8">
            <w:pPr>
              <w:spacing w:before="120"/>
              <w:rPr>
                <w:rFonts w:cs="Times New Roman"/>
                <w:sz w:val="16"/>
                <w:szCs w:val="16"/>
                <w:lang w:val="en-GB"/>
              </w:rPr>
            </w:pPr>
          </w:p>
        </w:tc>
        <w:tc>
          <w:tcPr>
            <w:tcW w:w="391" w:type="dxa"/>
            <w:tcBorders>
              <w:top w:val="nil"/>
            </w:tcBorders>
          </w:tcPr>
          <w:p w14:paraId="70D59E7E" w14:textId="77777777" w:rsidR="005D21BA" w:rsidRPr="00C270C5" w:rsidRDefault="005D21BA" w:rsidP="00A054E8">
            <w:pPr>
              <w:spacing w:before="120"/>
              <w:rPr>
                <w:rFonts w:cs="Times New Roman"/>
                <w:sz w:val="16"/>
                <w:szCs w:val="16"/>
                <w:lang w:val="en-GB"/>
              </w:rPr>
            </w:pPr>
          </w:p>
        </w:tc>
        <w:tc>
          <w:tcPr>
            <w:tcW w:w="368" w:type="dxa"/>
          </w:tcPr>
          <w:p w14:paraId="4E2E3CBC" w14:textId="77777777" w:rsidR="005D21BA" w:rsidRPr="00C270C5" w:rsidRDefault="005D21BA" w:rsidP="00A054E8">
            <w:pPr>
              <w:spacing w:before="120"/>
              <w:rPr>
                <w:rFonts w:cs="Times New Roman"/>
                <w:sz w:val="16"/>
                <w:szCs w:val="16"/>
                <w:lang w:val="en-GB"/>
              </w:rPr>
            </w:pPr>
          </w:p>
        </w:tc>
        <w:tc>
          <w:tcPr>
            <w:tcW w:w="391" w:type="dxa"/>
          </w:tcPr>
          <w:p w14:paraId="5EDCE6F7" w14:textId="77777777" w:rsidR="005D21BA" w:rsidRPr="00C270C5" w:rsidRDefault="005D21BA" w:rsidP="00A054E8">
            <w:pPr>
              <w:spacing w:before="120"/>
              <w:rPr>
                <w:rFonts w:cs="Times New Roman"/>
                <w:sz w:val="16"/>
                <w:szCs w:val="16"/>
                <w:lang w:val="en-GB"/>
              </w:rPr>
            </w:pPr>
          </w:p>
        </w:tc>
        <w:tc>
          <w:tcPr>
            <w:tcW w:w="391" w:type="dxa"/>
          </w:tcPr>
          <w:p w14:paraId="5B95766F" w14:textId="77777777" w:rsidR="005D21BA" w:rsidRPr="00C270C5" w:rsidRDefault="005D21BA" w:rsidP="00A054E8">
            <w:pPr>
              <w:spacing w:before="120"/>
              <w:rPr>
                <w:rFonts w:cs="Times New Roman"/>
                <w:sz w:val="16"/>
                <w:szCs w:val="16"/>
                <w:lang w:val="en-GB"/>
              </w:rPr>
            </w:pPr>
          </w:p>
        </w:tc>
        <w:tc>
          <w:tcPr>
            <w:tcW w:w="394" w:type="dxa"/>
          </w:tcPr>
          <w:p w14:paraId="0FED5EF6" w14:textId="77777777" w:rsidR="005D21BA" w:rsidRPr="00C270C5" w:rsidRDefault="005D21BA" w:rsidP="00A054E8">
            <w:pPr>
              <w:spacing w:before="120"/>
              <w:rPr>
                <w:rFonts w:cs="Times New Roman"/>
                <w:sz w:val="16"/>
                <w:szCs w:val="16"/>
                <w:lang w:val="en-GB"/>
              </w:rPr>
            </w:pPr>
          </w:p>
        </w:tc>
        <w:tc>
          <w:tcPr>
            <w:tcW w:w="385" w:type="dxa"/>
          </w:tcPr>
          <w:p w14:paraId="2060C6A8" w14:textId="77777777" w:rsidR="005D21BA" w:rsidRPr="00C270C5" w:rsidRDefault="005D21BA" w:rsidP="00A054E8">
            <w:pPr>
              <w:spacing w:before="120"/>
              <w:rPr>
                <w:rFonts w:cs="Times New Roman"/>
                <w:sz w:val="16"/>
                <w:szCs w:val="16"/>
                <w:lang w:val="en-GB"/>
              </w:rPr>
            </w:pPr>
          </w:p>
        </w:tc>
        <w:tc>
          <w:tcPr>
            <w:tcW w:w="391" w:type="dxa"/>
          </w:tcPr>
          <w:p w14:paraId="3BB1D2DA" w14:textId="77777777" w:rsidR="005D21BA" w:rsidRPr="00C270C5" w:rsidRDefault="005D21BA" w:rsidP="00A054E8">
            <w:pPr>
              <w:spacing w:before="120"/>
              <w:rPr>
                <w:rFonts w:cs="Times New Roman"/>
                <w:sz w:val="16"/>
                <w:szCs w:val="16"/>
                <w:lang w:val="en-GB"/>
              </w:rPr>
            </w:pPr>
          </w:p>
        </w:tc>
        <w:tc>
          <w:tcPr>
            <w:tcW w:w="391" w:type="dxa"/>
          </w:tcPr>
          <w:p w14:paraId="2FF2DB66" w14:textId="77777777" w:rsidR="005D21BA" w:rsidRPr="00C270C5" w:rsidRDefault="005D21BA" w:rsidP="00A054E8">
            <w:pPr>
              <w:spacing w:before="120"/>
              <w:rPr>
                <w:rFonts w:cs="Times New Roman"/>
                <w:sz w:val="16"/>
                <w:szCs w:val="16"/>
                <w:lang w:val="en-GB"/>
              </w:rPr>
            </w:pPr>
          </w:p>
        </w:tc>
        <w:tc>
          <w:tcPr>
            <w:tcW w:w="391" w:type="dxa"/>
          </w:tcPr>
          <w:p w14:paraId="12D7A89B" w14:textId="77777777" w:rsidR="005D21BA" w:rsidRPr="00C270C5" w:rsidRDefault="005D21BA" w:rsidP="00A054E8">
            <w:pPr>
              <w:spacing w:before="120"/>
              <w:rPr>
                <w:rFonts w:cs="Times New Roman"/>
                <w:sz w:val="16"/>
                <w:szCs w:val="16"/>
                <w:lang w:val="en-GB"/>
              </w:rPr>
            </w:pPr>
          </w:p>
        </w:tc>
        <w:tc>
          <w:tcPr>
            <w:tcW w:w="391" w:type="dxa"/>
          </w:tcPr>
          <w:p w14:paraId="766BFFE6" w14:textId="77777777" w:rsidR="005D21BA" w:rsidRPr="00C270C5" w:rsidRDefault="005D21BA" w:rsidP="00A054E8">
            <w:pPr>
              <w:spacing w:before="120"/>
              <w:rPr>
                <w:rFonts w:cs="Times New Roman"/>
                <w:sz w:val="16"/>
                <w:szCs w:val="16"/>
                <w:lang w:val="en-GB"/>
              </w:rPr>
            </w:pPr>
          </w:p>
        </w:tc>
        <w:tc>
          <w:tcPr>
            <w:tcW w:w="411" w:type="dxa"/>
          </w:tcPr>
          <w:p w14:paraId="2845003C" w14:textId="77777777" w:rsidR="005D21BA" w:rsidRPr="00C270C5" w:rsidRDefault="005D21BA" w:rsidP="00A054E8">
            <w:pPr>
              <w:spacing w:before="120"/>
              <w:rPr>
                <w:rFonts w:cs="Times New Roman"/>
                <w:sz w:val="16"/>
                <w:szCs w:val="16"/>
                <w:lang w:val="en-GB"/>
              </w:rPr>
            </w:pPr>
          </w:p>
        </w:tc>
        <w:tc>
          <w:tcPr>
            <w:tcW w:w="391" w:type="dxa"/>
          </w:tcPr>
          <w:p w14:paraId="7A26C400" w14:textId="77777777" w:rsidR="005D21BA" w:rsidRPr="00C270C5" w:rsidRDefault="005D21BA" w:rsidP="00A054E8">
            <w:pPr>
              <w:spacing w:before="120"/>
              <w:rPr>
                <w:rFonts w:cs="Times New Roman"/>
                <w:sz w:val="16"/>
                <w:szCs w:val="16"/>
                <w:lang w:val="en-GB"/>
              </w:rPr>
            </w:pPr>
          </w:p>
        </w:tc>
        <w:tc>
          <w:tcPr>
            <w:tcW w:w="408" w:type="dxa"/>
          </w:tcPr>
          <w:p w14:paraId="3C3A3BC5" w14:textId="77777777" w:rsidR="005D21BA" w:rsidRPr="00C270C5" w:rsidRDefault="005D21BA" w:rsidP="00A054E8">
            <w:pPr>
              <w:spacing w:before="120"/>
              <w:rPr>
                <w:rFonts w:cs="Times New Roman"/>
                <w:sz w:val="16"/>
                <w:szCs w:val="16"/>
                <w:lang w:val="en-GB"/>
              </w:rPr>
            </w:pPr>
          </w:p>
        </w:tc>
        <w:tc>
          <w:tcPr>
            <w:tcW w:w="408" w:type="dxa"/>
          </w:tcPr>
          <w:p w14:paraId="2113D381" w14:textId="77777777" w:rsidR="005D21BA" w:rsidRPr="00C270C5" w:rsidRDefault="005D21BA" w:rsidP="00A054E8">
            <w:pPr>
              <w:spacing w:before="120"/>
              <w:rPr>
                <w:rFonts w:cs="Times New Roman"/>
                <w:sz w:val="16"/>
                <w:szCs w:val="16"/>
                <w:lang w:val="en-GB"/>
              </w:rPr>
            </w:pPr>
          </w:p>
        </w:tc>
        <w:tc>
          <w:tcPr>
            <w:tcW w:w="414" w:type="dxa"/>
          </w:tcPr>
          <w:p w14:paraId="10A5B4AA" w14:textId="77777777" w:rsidR="005D21BA" w:rsidRPr="00C270C5" w:rsidRDefault="005D21BA" w:rsidP="00A054E8">
            <w:pPr>
              <w:spacing w:before="120"/>
              <w:rPr>
                <w:rFonts w:cs="Times New Roman"/>
                <w:sz w:val="16"/>
                <w:szCs w:val="16"/>
                <w:lang w:val="en-GB"/>
              </w:rPr>
            </w:pPr>
          </w:p>
        </w:tc>
        <w:tc>
          <w:tcPr>
            <w:tcW w:w="408" w:type="dxa"/>
          </w:tcPr>
          <w:p w14:paraId="40108518" w14:textId="77777777" w:rsidR="005D21BA" w:rsidRPr="00C270C5" w:rsidRDefault="005D21BA" w:rsidP="00A054E8">
            <w:pPr>
              <w:spacing w:before="120"/>
              <w:rPr>
                <w:rFonts w:cs="Times New Roman"/>
                <w:sz w:val="16"/>
                <w:szCs w:val="16"/>
                <w:lang w:val="en-GB"/>
              </w:rPr>
            </w:pPr>
          </w:p>
        </w:tc>
        <w:tc>
          <w:tcPr>
            <w:tcW w:w="411" w:type="dxa"/>
          </w:tcPr>
          <w:p w14:paraId="54CED16B" w14:textId="77777777" w:rsidR="005D21BA" w:rsidRPr="00C270C5" w:rsidRDefault="005D21BA" w:rsidP="00A054E8">
            <w:pPr>
              <w:spacing w:before="120"/>
              <w:rPr>
                <w:rFonts w:cs="Times New Roman"/>
                <w:sz w:val="16"/>
                <w:szCs w:val="16"/>
                <w:lang w:val="en-GB"/>
              </w:rPr>
            </w:pPr>
          </w:p>
        </w:tc>
        <w:tc>
          <w:tcPr>
            <w:tcW w:w="408" w:type="dxa"/>
          </w:tcPr>
          <w:p w14:paraId="1D44DEB3" w14:textId="77777777" w:rsidR="005D21BA" w:rsidRPr="00C270C5" w:rsidRDefault="005D21BA" w:rsidP="00A054E8">
            <w:pPr>
              <w:spacing w:before="120"/>
              <w:rPr>
                <w:rFonts w:cs="Times New Roman"/>
                <w:sz w:val="16"/>
                <w:szCs w:val="16"/>
                <w:lang w:val="en-GB"/>
              </w:rPr>
            </w:pPr>
          </w:p>
        </w:tc>
        <w:tc>
          <w:tcPr>
            <w:tcW w:w="403" w:type="dxa"/>
          </w:tcPr>
          <w:p w14:paraId="762030EC" w14:textId="77777777" w:rsidR="005D21BA" w:rsidRPr="00C270C5" w:rsidRDefault="005D21BA" w:rsidP="00A054E8">
            <w:pPr>
              <w:spacing w:before="120"/>
              <w:rPr>
                <w:rFonts w:cs="Times New Roman"/>
                <w:sz w:val="16"/>
                <w:szCs w:val="16"/>
                <w:lang w:val="en-GB"/>
              </w:rPr>
            </w:pPr>
          </w:p>
        </w:tc>
      </w:tr>
      <w:tr w:rsidR="005D21BA" w:rsidRPr="0086425B" w14:paraId="461AE335" w14:textId="77777777" w:rsidTr="00A054E8">
        <w:trPr>
          <w:cantSplit/>
          <w:trHeight w:val="731"/>
        </w:trPr>
        <w:tc>
          <w:tcPr>
            <w:tcW w:w="1623" w:type="dxa"/>
          </w:tcPr>
          <w:p w14:paraId="796C22C8" w14:textId="77777777" w:rsidR="005D21BA" w:rsidRPr="00997690" w:rsidRDefault="005D21BA" w:rsidP="00A054E8">
            <w:pPr>
              <w:spacing w:before="120"/>
              <w:rPr>
                <w:rFonts w:cs="Times New Roman"/>
                <w:i/>
                <w:iCs/>
                <w:color w:val="262626" w:themeColor="text1" w:themeTint="D9"/>
                <w:sz w:val="16"/>
                <w:szCs w:val="16"/>
                <w:highlight w:val="lightGray"/>
                <w:lang w:val="en-GB"/>
              </w:rPr>
            </w:pPr>
            <w:r w:rsidRPr="00997690">
              <w:rPr>
                <w:rFonts w:cs="Times New Roman"/>
                <w:i/>
                <w:iCs/>
                <w:color w:val="262626" w:themeColor="text1" w:themeTint="D9"/>
                <w:sz w:val="16"/>
                <w:szCs w:val="16"/>
                <w:highlight w:val="lightGray"/>
                <w:lang w:val="en-GB"/>
              </w:rPr>
              <w:t>Preparation Activity 3 (title)</w:t>
            </w:r>
          </w:p>
        </w:tc>
        <w:tc>
          <w:tcPr>
            <w:tcW w:w="1817" w:type="dxa"/>
          </w:tcPr>
          <w:p w14:paraId="447F3DF4" w14:textId="77777777" w:rsidR="005D21BA" w:rsidRPr="00997690" w:rsidRDefault="005D21BA" w:rsidP="00A054E8">
            <w:pPr>
              <w:spacing w:before="120"/>
              <w:rPr>
                <w:rFonts w:cs="Times New Roman"/>
                <w:color w:val="262626" w:themeColor="text1" w:themeTint="D9"/>
                <w:sz w:val="16"/>
                <w:szCs w:val="16"/>
                <w:highlight w:val="lightGray"/>
                <w:lang w:val="en-GB"/>
              </w:rPr>
            </w:pPr>
          </w:p>
        </w:tc>
        <w:tc>
          <w:tcPr>
            <w:tcW w:w="366" w:type="dxa"/>
          </w:tcPr>
          <w:p w14:paraId="607897AD" w14:textId="77777777" w:rsidR="005D21BA" w:rsidRPr="00C270C5" w:rsidRDefault="005D21BA" w:rsidP="00A054E8">
            <w:pPr>
              <w:spacing w:before="120"/>
              <w:rPr>
                <w:rFonts w:cs="Times New Roman"/>
                <w:sz w:val="16"/>
                <w:szCs w:val="16"/>
                <w:lang w:val="en-GB"/>
              </w:rPr>
            </w:pPr>
          </w:p>
        </w:tc>
        <w:tc>
          <w:tcPr>
            <w:tcW w:w="366" w:type="dxa"/>
          </w:tcPr>
          <w:p w14:paraId="0D5FA01E" w14:textId="77777777" w:rsidR="005D21BA" w:rsidRPr="00C270C5" w:rsidRDefault="005D21BA" w:rsidP="00A054E8">
            <w:pPr>
              <w:spacing w:before="120"/>
              <w:rPr>
                <w:rFonts w:cs="Times New Roman"/>
                <w:sz w:val="16"/>
                <w:szCs w:val="16"/>
                <w:lang w:val="en-GB"/>
              </w:rPr>
            </w:pPr>
          </w:p>
        </w:tc>
        <w:tc>
          <w:tcPr>
            <w:tcW w:w="366" w:type="dxa"/>
          </w:tcPr>
          <w:p w14:paraId="288E5154" w14:textId="77777777" w:rsidR="005D21BA" w:rsidRPr="00C270C5" w:rsidRDefault="005D21BA" w:rsidP="00A054E8">
            <w:pPr>
              <w:spacing w:before="120"/>
              <w:rPr>
                <w:rFonts w:cs="Times New Roman"/>
                <w:sz w:val="16"/>
                <w:szCs w:val="16"/>
                <w:lang w:val="en-GB"/>
              </w:rPr>
            </w:pPr>
          </w:p>
        </w:tc>
        <w:tc>
          <w:tcPr>
            <w:tcW w:w="366" w:type="dxa"/>
          </w:tcPr>
          <w:p w14:paraId="76D2C05B" w14:textId="77777777" w:rsidR="005D21BA" w:rsidRPr="00C270C5" w:rsidRDefault="005D21BA" w:rsidP="00A054E8">
            <w:pPr>
              <w:spacing w:before="120"/>
              <w:rPr>
                <w:rFonts w:cs="Times New Roman"/>
                <w:sz w:val="16"/>
                <w:szCs w:val="16"/>
                <w:lang w:val="en-GB"/>
              </w:rPr>
            </w:pPr>
          </w:p>
        </w:tc>
        <w:tc>
          <w:tcPr>
            <w:tcW w:w="366" w:type="dxa"/>
            <w:tcBorders>
              <w:top w:val="nil"/>
            </w:tcBorders>
          </w:tcPr>
          <w:p w14:paraId="0E2A4FC8"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084374B7"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1EE147C8" w14:textId="77777777" w:rsidR="005D21BA" w:rsidRPr="00C270C5" w:rsidRDefault="005D21BA" w:rsidP="00A054E8">
            <w:pPr>
              <w:spacing w:before="120"/>
              <w:rPr>
                <w:rFonts w:cs="Times New Roman"/>
                <w:sz w:val="16"/>
                <w:szCs w:val="16"/>
                <w:lang w:val="en-GB"/>
              </w:rPr>
            </w:pPr>
          </w:p>
        </w:tc>
        <w:tc>
          <w:tcPr>
            <w:tcW w:w="365" w:type="dxa"/>
          </w:tcPr>
          <w:p w14:paraId="438B7915"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58B0E1A9" w14:textId="77777777" w:rsidR="005D21BA" w:rsidRPr="00C270C5" w:rsidRDefault="005D21BA" w:rsidP="00A054E8">
            <w:pPr>
              <w:spacing w:before="120"/>
              <w:rPr>
                <w:rFonts w:cs="Times New Roman"/>
                <w:sz w:val="16"/>
                <w:szCs w:val="16"/>
                <w:lang w:val="en-GB"/>
              </w:rPr>
            </w:pPr>
          </w:p>
        </w:tc>
        <w:tc>
          <w:tcPr>
            <w:tcW w:w="391" w:type="dxa"/>
            <w:tcBorders>
              <w:top w:val="nil"/>
            </w:tcBorders>
          </w:tcPr>
          <w:p w14:paraId="14CDF1BB" w14:textId="77777777" w:rsidR="005D21BA" w:rsidRPr="00C270C5" w:rsidRDefault="005D21BA" w:rsidP="00A054E8">
            <w:pPr>
              <w:spacing w:before="120"/>
              <w:rPr>
                <w:rFonts w:cs="Times New Roman"/>
                <w:sz w:val="16"/>
                <w:szCs w:val="16"/>
                <w:lang w:val="en-GB"/>
              </w:rPr>
            </w:pPr>
          </w:p>
        </w:tc>
        <w:tc>
          <w:tcPr>
            <w:tcW w:w="368" w:type="dxa"/>
          </w:tcPr>
          <w:p w14:paraId="3BBF4489" w14:textId="77777777" w:rsidR="005D21BA" w:rsidRPr="00C270C5" w:rsidRDefault="005D21BA" w:rsidP="00A054E8">
            <w:pPr>
              <w:spacing w:before="120"/>
              <w:rPr>
                <w:rFonts w:cs="Times New Roman"/>
                <w:sz w:val="16"/>
                <w:szCs w:val="16"/>
                <w:lang w:val="en-GB"/>
              </w:rPr>
            </w:pPr>
          </w:p>
        </w:tc>
        <w:tc>
          <w:tcPr>
            <w:tcW w:w="391" w:type="dxa"/>
          </w:tcPr>
          <w:p w14:paraId="33B51F0D" w14:textId="77777777" w:rsidR="005D21BA" w:rsidRPr="00C270C5" w:rsidRDefault="005D21BA" w:rsidP="00A054E8">
            <w:pPr>
              <w:spacing w:before="120"/>
              <w:rPr>
                <w:rFonts w:cs="Times New Roman"/>
                <w:sz w:val="16"/>
                <w:szCs w:val="16"/>
                <w:lang w:val="en-GB"/>
              </w:rPr>
            </w:pPr>
          </w:p>
        </w:tc>
        <w:tc>
          <w:tcPr>
            <w:tcW w:w="391" w:type="dxa"/>
          </w:tcPr>
          <w:p w14:paraId="4675030C" w14:textId="77777777" w:rsidR="005D21BA" w:rsidRPr="00C270C5" w:rsidRDefault="005D21BA" w:rsidP="00A054E8">
            <w:pPr>
              <w:spacing w:before="120"/>
              <w:rPr>
                <w:rFonts w:cs="Times New Roman"/>
                <w:sz w:val="16"/>
                <w:szCs w:val="16"/>
                <w:lang w:val="en-GB"/>
              </w:rPr>
            </w:pPr>
          </w:p>
        </w:tc>
        <w:tc>
          <w:tcPr>
            <w:tcW w:w="394" w:type="dxa"/>
          </w:tcPr>
          <w:p w14:paraId="1202CE96" w14:textId="77777777" w:rsidR="005D21BA" w:rsidRPr="00C270C5" w:rsidRDefault="005D21BA" w:rsidP="00A054E8">
            <w:pPr>
              <w:spacing w:before="120"/>
              <w:rPr>
                <w:rFonts w:cs="Times New Roman"/>
                <w:sz w:val="16"/>
                <w:szCs w:val="16"/>
                <w:lang w:val="en-GB"/>
              </w:rPr>
            </w:pPr>
          </w:p>
        </w:tc>
        <w:tc>
          <w:tcPr>
            <w:tcW w:w="385" w:type="dxa"/>
          </w:tcPr>
          <w:p w14:paraId="10BC0133" w14:textId="77777777" w:rsidR="005D21BA" w:rsidRPr="00C270C5" w:rsidRDefault="005D21BA" w:rsidP="00A054E8">
            <w:pPr>
              <w:spacing w:before="120"/>
              <w:rPr>
                <w:rFonts w:cs="Times New Roman"/>
                <w:sz w:val="16"/>
                <w:szCs w:val="16"/>
                <w:lang w:val="en-GB"/>
              </w:rPr>
            </w:pPr>
          </w:p>
        </w:tc>
        <w:tc>
          <w:tcPr>
            <w:tcW w:w="391" w:type="dxa"/>
          </w:tcPr>
          <w:p w14:paraId="1786B78E" w14:textId="77777777" w:rsidR="005D21BA" w:rsidRPr="00C270C5" w:rsidRDefault="005D21BA" w:rsidP="00A054E8">
            <w:pPr>
              <w:spacing w:before="120"/>
              <w:rPr>
                <w:rFonts w:cs="Times New Roman"/>
                <w:sz w:val="16"/>
                <w:szCs w:val="16"/>
                <w:lang w:val="en-GB"/>
              </w:rPr>
            </w:pPr>
          </w:p>
        </w:tc>
        <w:tc>
          <w:tcPr>
            <w:tcW w:w="391" w:type="dxa"/>
          </w:tcPr>
          <w:p w14:paraId="263C74A4" w14:textId="77777777" w:rsidR="005D21BA" w:rsidRPr="00C270C5" w:rsidRDefault="005D21BA" w:rsidP="00A054E8">
            <w:pPr>
              <w:spacing w:before="120"/>
              <w:rPr>
                <w:rFonts w:cs="Times New Roman"/>
                <w:sz w:val="16"/>
                <w:szCs w:val="16"/>
                <w:lang w:val="en-GB"/>
              </w:rPr>
            </w:pPr>
          </w:p>
        </w:tc>
        <w:tc>
          <w:tcPr>
            <w:tcW w:w="391" w:type="dxa"/>
          </w:tcPr>
          <w:p w14:paraId="785377F0" w14:textId="77777777" w:rsidR="005D21BA" w:rsidRPr="00C270C5" w:rsidRDefault="005D21BA" w:rsidP="00A054E8">
            <w:pPr>
              <w:spacing w:before="120"/>
              <w:rPr>
                <w:rFonts w:cs="Times New Roman"/>
                <w:sz w:val="16"/>
                <w:szCs w:val="16"/>
                <w:lang w:val="en-GB"/>
              </w:rPr>
            </w:pPr>
          </w:p>
        </w:tc>
        <w:tc>
          <w:tcPr>
            <w:tcW w:w="391" w:type="dxa"/>
          </w:tcPr>
          <w:p w14:paraId="352D3384" w14:textId="77777777" w:rsidR="005D21BA" w:rsidRPr="00C270C5" w:rsidRDefault="005D21BA" w:rsidP="00A054E8">
            <w:pPr>
              <w:spacing w:before="120"/>
              <w:rPr>
                <w:rFonts w:cs="Times New Roman"/>
                <w:sz w:val="16"/>
                <w:szCs w:val="16"/>
                <w:lang w:val="en-GB"/>
              </w:rPr>
            </w:pPr>
          </w:p>
        </w:tc>
        <w:tc>
          <w:tcPr>
            <w:tcW w:w="411" w:type="dxa"/>
          </w:tcPr>
          <w:p w14:paraId="221E1636" w14:textId="77777777" w:rsidR="005D21BA" w:rsidRPr="00C270C5" w:rsidRDefault="005D21BA" w:rsidP="00A054E8">
            <w:pPr>
              <w:spacing w:before="120"/>
              <w:rPr>
                <w:rFonts w:cs="Times New Roman"/>
                <w:sz w:val="16"/>
                <w:szCs w:val="16"/>
                <w:lang w:val="en-GB"/>
              </w:rPr>
            </w:pPr>
          </w:p>
        </w:tc>
        <w:tc>
          <w:tcPr>
            <w:tcW w:w="391" w:type="dxa"/>
          </w:tcPr>
          <w:p w14:paraId="7746E57D" w14:textId="77777777" w:rsidR="005D21BA" w:rsidRPr="00C270C5" w:rsidRDefault="005D21BA" w:rsidP="00A054E8">
            <w:pPr>
              <w:spacing w:before="120"/>
              <w:rPr>
                <w:rFonts w:cs="Times New Roman"/>
                <w:sz w:val="16"/>
                <w:szCs w:val="16"/>
                <w:lang w:val="en-GB"/>
              </w:rPr>
            </w:pPr>
          </w:p>
        </w:tc>
        <w:tc>
          <w:tcPr>
            <w:tcW w:w="408" w:type="dxa"/>
          </w:tcPr>
          <w:p w14:paraId="75DEDE60" w14:textId="77777777" w:rsidR="005D21BA" w:rsidRPr="00C270C5" w:rsidRDefault="005D21BA" w:rsidP="00A054E8">
            <w:pPr>
              <w:spacing w:before="120"/>
              <w:rPr>
                <w:rFonts w:cs="Times New Roman"/>
                <w:sz w:val="16"/>
                <w:szCs w:val="16"/>
                <w:lang w:val="en-GB"/>
              </w:rPr>
            </w:pPr>
          </w:p>
        </w:tc>
        <w:tc>
          <w:tcPr>
            <w:tcW w:w="408" w:type="dxa"/>
          </w:tcPr>
          <w:p w14:paraId="0205ED5C" w14:textId="77777777" w:rsidR="005D21BA" w:rsidRPr="00C270C5" w:rsidRDefault="005D21BA" w:rsidP="00A054E8">
            <w:pPr>
              <w:spacing w:before="120"/>
              <w:rPr>
                <w:rFonts w:cs="Times New Roman"/>
                <w:sz w:val="16"/>
                <w:szCs w:val="16"/>
                <w:lang w:val="en-GB"/>
              </w:rPr>
            </w:pPr>
          </w:p>
        </w:tc>
        <w:tc>
          <w:tcPr>
            <w:tcW w:w="414" w:type="dxa"/>
          </w:tcPr>
          <w:p w14:paraId="386F85DD" w14:textId="77777777" w:rsidR="005D21BA" w:rsidRPr="00C270C5" w:rsidRDefault="005D21BA" w:rsidP="00A054E8">
            <w:pPr>
              <w:spacing w:before="120"/>
              <w:rPr>
                <w:rFonts w:cs="Times New Roman"/>
                <w:sz w:val="16"/>
                <w:szCs w:val="16"/>
                <w:lang w:val="en-GB"/>
              </w:rPr>
            </w:pPr>
          </w:p>
        </w:tc>
        <w:tc>
          <w:tcPr>
            <w:tcW w:w="408" w:type="dxa"/>
          </w:tcPr>
          <w:p w14:paraId="296F45E8" w14:textId="77777777" w:rsidR="005D21BA" w:rsidRPr="00C270C5" w:rsidRDefault="005D21BA" w:rsidP="00A054E8">
            <w:pPr>
              <w:spacing w:before="120"/>
              <w:rPr>
                <w:rFonts w:cs="Times New Roman"/>
                <w:sz w:val="16"/>
                <w:szCs w:val="16"/>
                <w:lang w:val="en-GB"/>
              </w:rPr>
            </w:pPr>
          </w:p>
        </w:tc>
        <w:tc>
          <w:tcPr>
            <w:tcW w:w="411" w:type="dxa"/>
          </w:tcPr>
          <w:p w14:paraId="2CD99EDD" w14:textId="77777777" w:rsidR="005D21BA" w:rsidRPr="00C270C5" w:rsidRDefault="005D21BA" w:rsidP="00A054E8">
            <w:pPr>
              <w:spacing w:before="120"/>
              <w:rPr>
                <w:rFonts w:cs="Times New Roman"/>
                <w:sz w:val="16"/>
                <w:szCs w:val="16"/>
                <w:lang w:val="en-GB"/>
              </w:rPr>
            </w:pPr>
          </w:p>
        </w:tc>
        <w:tc>
          <w:tcPr>
            <w:tcW w:w="408" w:type="dxa"/>
          </w:tcPr>
          <w:p w14:paraId="33B04600" w14:textId="77777777" w:rsidR="005D21BA" w:rsidRPr="00C270C5" w:rsidRDefault="005D21BA" w:rsidP="00A054E8">
            <w:pPr>
              <w:spacing w:before="120"/>
              <w:rPr>
                <w:rFonts w:cs="Times New Roman"/>
                <w:sz w:val="16"/>
                <w:szCs w:val="16"/>
                <w:lang w:val="en-GB"/>
              </w:rPr>
            </w:pPr>
          </w:p>
        </w:tc>
        <w:tc>
          <w:tcPr>
            <w:tcW w:w="403" w:type="dxa"/>
          </w:tcPr>
          <w:p w14:paraId="0C7A2CF1" w14:textId="77777777" w:rsidR="005D21BA" w:rsidRPr="00C270C5" w:rsidRDefault="005D21BA" w:rsidP="00A054E8">
            <w:pPr>
              <w:spacing w:before="120"/>
              <w:rPr>
                <w:rFonts w:cs="Times New Roman"/>
                <w:sz w:val="16"/>
                <w:szCs w:val="16"/>
                <w:lang w:val="en-GB"/>
              </w:rPr>
            </w:pPr>
          </w:p>
        </w:tc>
      </w:tr>
      <w:tr w:rsidR="005D21BA" w:rsidRPr="0086425B" w14:paraId="4C481914" w14:textId="77777777" w:rsidTr="00A054E8">
        <w:trPr>
          <w:cantSplit/>
          <w:trHeight w:val="731"/>
        </w:trPr>
        <w:tc>
          <w:tcPr>
            <w:tcW w:w="1623" w:type="dxa"/>
          </w:tcPr>
          <w:p w14:paraId="108B30F0" w14:textId="77777777" w:rsidR="005D21BA" w:rsidRPr="00997690" w:rsidRDefault="005D21BA" w:rsidP="00A054E8">
            <w:pPr>
              <w:spacing w:before="120"/>
              <w:rPr>
                <w:rFonts w:cs="Times New Roman"/>
                <w:i/>
                <w:iCs/>
                <w:color w:val="262626" w:themeColor="text1" w:themeTint="D9"/>
                <w:sz w:val="16"/>
                <w:szCs w:val="16"/>
                <w:highlight w:val="lightGray"/>
                <w:lang w:val="en-GB"/>
              </w:rPr>
            </w:pPr>
            <w:r>
              <w:rPr>
                <w:rFonts w:cs="Times New Roman"/>
                <w:i/>
                <w:iCs/>
                <w:color w:val="262626" w:themeColor="text1" w:themeTint="D9"/>
                <w:sz w:val="16"/>
                <w:szCs w:val="16"/>
                <w:highlight w:val="lightGray"/>
                <w:lang w:val="en-GB"/>
              </w:rPr>
              <w:t>Implementation of</w:t>
            </w:r>
            <w:r w:rsidRPr="00997690">
              <w:rPr>
                <w:rFonts w:cs="Times New Roman"/>
                <w:i/>
                <w:iCs/>
                <w:color w:val="262626" w:themeColor="text1" w:themeTint="D9"/>
                <w:sz w:val="16"/>
                <w:szCs w:val="16"/>
                <w:highlight w:val="lightGray"/>
                <w:lang w:val="en-GB"/>
              </w:rPr>
              <w:t xml:space="preserve"> (title)</w:t>
            </w:r>
          </w:p>
        </w:tc>
        <w:tc>
          <w:tcPr>
            <w:tcW w:w="1817" w:type="dxa"/>
          </w:tcPr>
          <w:p w14:paraId="46E12202" w14:textId="77777777" w:rsidR="005D21BA" w:rsidRPr="00997690" w:rsidRDefault="005D21BA" w:rsidP="00A054E8">
            <w:pPr>
              <w:spacing w:before="120"/>
              <w:rPr>
                <w:rFonts w:cs="Times New Roman"/>
                <w:color w:val="262626" w:themeColor="text1" w:themeTint="D9"/>
                <w:sz w:val="16"/>
                <w:szCs w:val="16"/>
                <w:highlight w:val="lightGray"/>
                <w:lang w:val="en-GB"/>
              </w:rPr>
            </w:pPr>
          </w:p>
        </w:tc>
        <w:tc>
          <w:tcPr>
            <w:tcW w:w="366" w:type="dxa"/>
          </w:tcPr>
          <w:p w14:paraId="45E270C1" w14:textId="77777777" w:rsidR="005D21BA" w:rsidRPr="00C270C5" w:rsidRDefault="005D21BA" w:rsidP="00A054E8">
            <w:pPr>
              <w:spacing w:before="120"/>
              <w:rPr>
                <w:rFonts w:cs="Times New Roman"/>
                <w:sz w:val="16"/>
                <w:szCs w:val="16"/>
                <w:lang w:val="en-GB"/>
              </w:rPr>
            </w:pPr>
          </w:p>
        </w:tc>
        <w:tc>
          <w:tcPr>
            <w:tcW w:w="366" w:type="dxa"/>
          </w:tcPr>
          <w:p w14:paraId="1B0C87A3" w14:textId="77777777" w:rsidR="005D21BA" w:rsidRPr="00C270C5" w:rsidRDefault="005D21BA" w:rsidP="00A054E8">
            <w:pPr>
              <w:spacing w:before="120"/>
              <w:rPr>
                <w:rFonts w:cs="Times New Roman"/>
                <w:sz w:val="16"/>
                <w:szCs w:val="16"/>
                <w:lang w:val="en-GB"/>
              </w:rPr>
            </w:pPr>
          </w:p>
        </w:tc>
        <w:tc>
          <w:tcPr>
            <w:tcW w:w="366" w:type="dxa"/>
          </w:tcPr>
          <w:p w14:paraId="4ABC44CB" w14:textId="77777777" w:rsidR="005D21BA" w:rsidRPr="00C270C5" w:rsidRDefault="005D21BA" w:rsidP="00A054E8">
            <w:pPr>
              <w:spacing w:before="120"/>
              <w:rPr>
                <w:rFonts w:cs="Times New Roman"/>
                <w:sz w:val="16"/>
                <w:szCs w:val="16"/>
                <w:lang w:val="en-GB"/>
              </w:rPr>
            </w:pPr>
          </w:p>
        </w:tc>
        <w:tc>
          <w:tcPr>
            <w:tcW w:w="366" w:type="dxa"/>
          </w:tcPr>
          <w:p w14:paraId="33A7EBA6" w14:textId="77777777" w:rsidR="005D21BA" w:rsidRPr="00C270C5" w:rsidRDefault="005D21BA" w:rsidP="00A054E8">
            <w:pPr>
              <w:spacing w:before="120"/>
              <w:rPr>
                <w:rFonts w:cs="Times New Roman"/>
                <w:sz w:val="16"/>
                <w:szCs w:val="16"/>
                <w:lang w:val="en-GB"/>
              </w:rPr>
            </w:pPr>
          </w:p>
        </w:tc>
        <w:tc>
          <w:tcPr>
            <w:tcW w:w="366" w:type="dxa"/>
            <w:tcBorders>
              <w:top w:val="nil"/>
            </w:tcBorders>
          </w:tcPr>
          <w:p w14:paraId="4C081938"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6DBC51FB"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6CA205D0" w14:textId="77777777" w:rsidR="005D21BA" w:rsidRPr="00C270C5" w:rsidRDefault="005D21BA" w:rsidP="00A054E8">
            <w:pPr>
              <w:spacing w:before="120"/>
              <w:rPr>
                <w:rFonts w:cs="Times New Roman"/>
                <w:sz w:val="16"/>
                <w:szCs w:val="16"/>
                <w:lang w:val="en-GB"/>
              </w:rPr>
            </w:pPr>
          </w:p>
        </w:tc>
        <w:tc>
          <w:tcPr>
            <w:tcW w:w="365" w:type="dxa"/>
          </w:tcPr>
          <w:p w14:paraId="1EC5F1AE" w14:textId="77777777" w:rsidR="005D21BA" w:rsidRPr="00C270C5" w:rsidRDefault="005D21BA" w:rsidP="00A054E8">
            <w:pPr>
              <w:spacing w:before="120"/>
              <w:rPr>
                <w:rFonts w:cs="Times New Roman"/>
                <w:sz w:val="16"/>
                <w:szCs w:val="16"/>
                <w:lang w:val="en-GB"/>
              </w:rPr>
            </w:pPr>
          </w:p>
        </w:tc>
        <w:tc>
          <w:tcPr>
            <w:tcW w:w="365" w:type="dxa"/>
            <w:tcBorders>
              <w:top w:val="nil"/>
            </w:tcBorders>
          </w:tcPr>
          <w:p w14:paraId="2AD55017" w14:textId="77777777" w:rsidR="005D21BA" w:rsidRPr="00C270C5" w:rsidRDefault="005D21BA" w:rsidP="00A054E8">
            <w:pPr>
              <w:spacing w:before="120"/>
              <w:rPr>
                <w:rFonts w:cs="Times New Roman"/>
                <w:sz w:val="16"/>
                <w:szCs w:val="16"/>
                <w:lang w:val="en-GB"/>
              </w:rPr>
            </w:pPr>
          </w:p>
        </w:tc>
        <w:tc>
          <w:tcPr>
            <w:tcW w:w="391" w:type="dxa"/>
            <w:tcBorders>
              <w:top w:val="nil"/>
            </w:tcBorders>
          </w:tcPr>
          <w:p w14:paraId="546E5ED1" w14:textId="77777777" w:rsidR="005D21BA" w:rsidRPr="00C270C5" w:rsidRDefault="005D21BA" w:rsidP="00A054E8">
            <w:pPr>
              <w:spacing w:before="120"/>
              <w:rPr>
                <w:rFonts w:cs="Times New Roman"/>
                <w:sz w:val="16"/>
                <w:szCs w:val="16"/>
                <w:lang w:val="en-GB"/>
              </w:rPr>
            </w:pPr>
          </w:p>
        </w:tc>
        <w:tc>
          <w:tcPr>
            <w:tcW w:w="368" w:type="dxa"/>
          </w:tcPr>
          <w:p w14:paraId="29385750" w14:textId="77777777" w:rsidR="005D21BA" w:rsidRPr="00C270C5" w:rsidRDefault="005D21BA" w:rsidP="00A054E8">
            <w:pPr>
              <w:spacing w:before="120"/>
              <w:rPr>
                <w:rFonts w:cs="Times New Roman"/>
                <w:sz w:val="16"/>
                <w:szCs w:val="16"/>
                <w:lang w:val="en-GB"/>
              </w:rPr>
            </w:pPr>
          </w:p>
        </w:tc>
        <w:tc>
          <w:tcPr>
            <w:tcW w:w="391" w:type="dxa"/>
          </w:tcPr>
          <w:p w14:paraId="717A544D" w14:textId="77777777" w:rsidR="005D21BA" w:rsidRPr="00C270C5" w:rsidRDefault="005D21BA" w:rsidP="00A054E8">
            <w:pPr>
              <w:spacing w:before="120"/>
              <w:rPr>
                <w:rFonts w:cs="Times New Roman"/>
                <w:sz w:val="16"/>
                <w:szCs w:val="16"/>
                <w:lang w:val="en-GB"/>
              </w:rPr>
            </w:pPr>
          </w:p>
        </w:tc>
        <w:tc>
          <w:tcPr>
            <w:tcW w:w="391" w:type="dxa"/>
          </w:tcPr>
          <w:p w14:paraId="7D010FAC" w14:textId="77777777" w:rsidR="005D21BA" w:rsidRPr="00C270C5" w:rsidRDefault="005D21BA" w:rsidP="00A054E8">
            <w:pPr>
              <w:spacing w:before="120"/>
              <w:rPr>
                <w:rFonts w:cs="Times New Roman"/>
                <w:sz w:val="16"/>
                <w:szCs w:val="16"/>
                <w:lang w:val="en-GB"/>
              </w:rPr>
            </w:pPr>
          </w:p>
        </w:tc>
        <w:tc>
          <w:tcPr>
            <w:tcW w:w="394" w:type="dxa"/>
          </w:tcPr>
          <w:p w14:paraId="2CC32382" w14:textId="77777777" w:rsidR="005D21BA" w:rsidRPr="00C270C5" w:rsidRDefault="005D21BA" w:rsidP="00A054E8">
            <w:pPr>
              <w:spacing w:before="120"/>
              <w:rPr>
                <w:rFonts w:cs="Times New Roman"/>
                <w:sz w:val="16"/>
                <w:szCs w:val="16"/>
                <w:lang w:val="en-GB"/>
              </w:rPr>
            </w:pPr>
          </w:p>
        </w:tc>
        <w:tc>
          <w:tcPr>
            <w:tcW w:w="385" w:type="dxa"/>
          </w:tcPr>
          <w:p w14:paraId="55360CF7" w14:textId="77777777" w:rsidR="005D21BA" w:rsidRPr="00C270C5" w:rsidRDefault="005D21BA" w:rsidP="00A054E8">
            <w:pPr>
              <w:spacing w:before="120"/>
              <w:rPr>
                <w:rFonts w:cs="Times New Roman"/>
                <w:sz w:val="16"/>
                <w:szCs w:val="16"/>
                <w:lang w:val="en-GB"/>
              </w:rPr>
            </w:pPr>
          </w:p>
        </w:tc>
        <w:tc>
          <w:tcPr>
            <w:tcW w:w="391" w:type="dxa"/>
          </w:tcPr>
          <w:p w14:paraId="159C384C" w14:textId="77777777" w:rsidR="005D21BA" w:rsidRPr="00C270C5" w:rsidRDefault="005D21BA" w:rsidP="00A054E8">
            <w:pPr>
              <w:spacing w:before="120"/>
              <w:rPr>
                <w:rFonts w:cs="Times New Roman"/>
                <w:sz w:val="16"/>
                <w:szCs w:val="16"/>
                <w:lang w:val="en-GB"/>
              </w:rPr>
            </w:pPr>
          </w:p>
        </w:tc>
        <w:tc>
          <w:tcPr>
            <w:tcW w:w="391" w:type="dxa"/>
          </w:tcPr>
          <w:p w14:paraId="252889E9" w14:textId="77777777" w:rsidR="005D21BA" w:rsidRPr="00C270C5" w:rsidRDefault="005D21BA" w:rsidP="00A054E8">
            <w:pPr>
              <w:spacing w:before="120"/>
              <w:rPr>
                <w:rFonts w:cs="Times New Roman"/>
                <w:sz w:val="16"/>
                <w:szCs w:val="16"/>
                <w:lang w:val="en-GB"/>
              </w:rPr>
            </w:pPr>
          </w:p>
        </w:tc>
        <w:tc>
          <w:tcPr>
            <w:tcW w:w="391" w:type="dxa"/>
          </w:tcPr>
          <w:p w14:paraId="1F3F825E" w14:textId="77777777" w:rsidR="005D21BA" w:rsidRPr="00C270C5" w:rsidRDefault="005D21BA" w:rsidP="00A054E8">
            <w:pPr>
              <w:spacing w:before="120"/>
              <w:rPr>
                <w:rFonts w:cs="Times New Roman"/>
                <w:sz w:val="16"/>
                <w:szCs w:val="16"/>
                <w:lang w:val="en-GB"/>
              </w:rPr>
            </w:pPr>
          </w:p>
        </w:tc>
        <w:tc>
          <w:tcPr>
            <w:tcW w:w="391" w:type="dxa"/>
          </w:tcPr>
          <w:p w14:paraId="62791801" w14:textId="77777777" w:rsidR="005D21BA" w:rsidRPr="00C270C5" w:rsidRDefault="005D21BA" w:rsidP="00A054E8">
            <w:pPr>
              <w:spacing w:before="120"/>
              <w:rPr>
                <w:rFonts w:cs="Times New Roman"/>
                <w:sz w:val="16"/>
                <w:szCs w:val="16"/>
                <w:lang w:val="en-GB"/>
              </w:rPr>
            </w:pPr>
          </w:p>
        </w:tc>
        <w:tc>
          <w:tcPr>
            <w:tcW w:w="411" w:type="dxa"/>
          </w:tcPr>
          <w:p w14:paraId="5A9ABF9E" w14:textId="77777777" w:rsidR="005D21BA" w:rsidRPr="00C270C5" w:rsidRDefault="005D21BA" w:rsidP="00A054E8">
            <w:pPr>
              <w:spacing w:before="120"/>
              <w:rPr>
                <w:rFonts w:cs="Times New Roman"/>
                <w:sz w:val="16"/>
                <w:szCs w:val="16"/>
                <w:lang w:val="en-GB"/>
              </w:rPr>
            </w:pPr>
          </w:p>
        </w:tc>
        <w:tc>
          <w:tcPr>
            <w:tcW w:w="391" w:type="dxa"/>
          </w:tcPr>
          <w:p w14:paraId="7DB607C1" w14:textId="77777777" w:rsidR="005D21BA" w:rsidRPr="00C270C5" w:rsidRDefault="005D21BA" w:rsidP="00A054E8">
            <w:pPr>
              <w:spacing w:before="120"/>
              <w:rPr>
                <w:rFonts w:cs="Times New Roman"/>
                <w:sz w:val="16"/>
                <w:szCs w:val="16"/>
                <w:lang w:val="en-GB"/>
              </w:rPr>
            </w:pPr>
          </w:p>
        </w:tc>
        <w:tc>
          <w:tcPr>
            <w:tcW w:w="408" w:type="dxa"/>
          </w:tcPr>
          <w:p w14:paraId="4B5484E1" w14:textId="77777777" w:rsidR="005D21BA" w:rsidRPr="00C270C5" w:rsidRDefault="005D21BA" w:rsidP="00A054E8">
            <w:pPr>
              <w:spacing w:before="120"/>
              <w:rPr>
                <w:rFonts w:cs="Times New Roman"/>
                <w:sz w:val="16"/>
                <w:szCs w:val="16"/>
                <w:lang w:val="en-GB"/>
              </w:rPr>
            </w:pPr>
          </w:p>
        </w:tc>
        <w:tc>
          <w:tcPr>
            <w:tcW w:w="408" w:type="dxa"/>
          </w:tcPr>
          <w:p w14:paraId="047A78B2" w14:textId="77777777" w:rsidR="005D21BA" w:rsidRPr="00C270C5" w:rsidRDefault="005D21BA" w:rsidP="00A054E8">
            <w:pPr>
              <w:spacing w:before="120"/>
              <w:rPr>
                <w:rFonts w:cs="Times New Roman"/>
                <w:sz w:val="16"/>
                <w:szCs w:val="16"/>
                <w:lang w:val="en-GB"/>
              </w:rPr>
            </w:pPr>
          </w:p>
        </w:tc>
        <w:tc>
          <w:tcPr>
            <w:tcW w:w="414" w:type="dxa"/>
          </w:tcPr>
          <w:p w14:paraId="6974E6AE" w14:textId="77777777" w:rsidR="005D21BA" w:rsidRPr="00C270C5" w:rsidRDefault="005D21BA" w:rsidP="00A054E8">
            <w:pPr>
              <w:spacing w:before="120"/>
              <w:rPr>
                <w:rFonts w:cs="Times New Roman"/>
                <w:sz w:val="16"/>
                <w:szCs w:val="16"/>
                <w:lang w:val="en-GB"/>
              </w:rPr>
            </w:pPr>
          </w:p>
        </w:tc>
        <w:tc>
          <w:tcPr>
            <w:tcW w:w="408" w:type="dxa"/>
          </w:tcPr>
          <w:p w14:paraId="44C28CE2" w14:textId="77777777" w:rsidR="005D21BA" w:rsidRPr="00C270C5" w:rsidRDefault="005D21BA" w:rsidP="00A054E8">
            <w:pPr>
              <w:spacing w:before="120"/>
              <w:rPr>
                <w:rFonts w:cs="Times New Roman"/>
                <w:sz w:val="16"/>
                <w:szCs w:val="16"/>
                <w:lang w:val="en-GB"/>
              </w:rPr>
            </w:pPr>
          </w:p>
        </w:tc>
        <w:tc>
          <w:tcPr>
            <w:tcW w:w="411" w:type="dxa"/>
          </w:tcPr>
          <w:p w14:paraId="76A3949D" w14:textId="77777777" w:rsidR="005D21BA" w:rsidRPr="00C270C5" w:rsidRDefault="005D21BA" w:rsidP="00A054E8">
            <w:pPr>
              <w:spacing w:before="120"/>
              <w:rPr>
                <w:rFonts w:cs="Times New Roman"/>
                <w:sz w:val="16"/>
                <w:szCs w:val="16"/>
                <w:lang w:val="en-GB"/>
              </w:rPr>
            </w:pPr>
          </w:p>
        </w:tc>
        <w:tc>
          <w:tcPr>
            <w:tcW w:w="408" w:type="dxa"/>
          </w:tcPr>
          <w:p w14:paraId="7C89350E" w14:textId="77777777" w:rsidR="005D21BA" w:rsidRPr="00C270C5" w:rsidRDefault="005D21BA" w:rsidP="00A054E8">
            <w:pPr>
              <w:spacing w:before="120"/>
              <w:rPr>
                <w:rFonts w:cs="Times New Roman"/>
                <w:sz w:val="16"/>
                <w:szCs w:val="16"/>
                <w:lang w:val="en-GB"/>
              </w:rPr>
            </w:pPr>
          </w:p>
        </w:tc>
        <w:tc>
          <w:tcPr>
            <w:tcW w:w="403" w:type="dxa"/>
          </w:tcPr>
          <w:p w14:paraId="36C55B30" w14:textId="77777777" w:rsidR="005D21BA" w:rsidRPr="00C270C5" w:rsidRDefault="005D21BA" w:rsidP="00A054E8">
            <w:pPr>
              <w:spacing w:before="120"/>
              <w:rPr>
                <w:rFonts w:cs="Times New Roman"/>
                <w:sz w:val="16"/>
                <w:szCs w:val="16"/>
                <w:lang w:val="en-GB"/>
              </w:rPr>
            </w:pPr>
          </w:p>
        </w:tc>
      </w:tr>
      <w:tr w:rsidR="005D21BA" w:rsidRPr="0086425B" w14:paraId="3B689510" w14:textId="77777777" w:rsidTr="00A054E8">
        <w:trPr>
          <w:cantSplit/>
          <w:trHeight w:val="439"/>
        </w:trPr>
        <w:tc>
          <w:tcPr>
            <w:tcW w:w="1623" w:type="dxa"/>
          </w:tcPr>
          <w:p w14:paraId="04F6E98A" w14:textId="77777777" w:rsidR="005D21BA" w:rsidRPr="00997690" w:rsidRDefault="005D21BA" w:rsidP="00A054E8">
            <w:pPr>
              <w:spacing w:before="120"/>
              <w:rPr>
                <w:rFonts w:cs="Times New Roman"/>
                <w:color w:val="262626" w:themeColor="text1" w:themeTint="D9"/>
                <w:sz w:val="16"/>
                <w:szCs w:val="16"/>
                <w:highlight w:val="lightGray"/>
                <w:lang w:val="en-GB"/>
              </w:rPr>
            </w:pPr>
            <w:r w:rsidRPr="00997690">
              <w:rPr>
                <w:rFonts w:cs="Times New Roman"/>
                <w:color w:val="262626" w:themeColor="text1" w:themeTint="D9"/>
                <w:sz w:val="16"/>
                <w:szCs w:val="16"/>
                <w:highlight w:val="lightGray"/>
                <w:lang w:val="en-GB"/>
              </w:rPr>
              <w:t>Etc...</w:t>
            </w:r>
          </w:p>
        </w:tc>
        <w:tc>
          <w:tcPr>
            <w:tcW w:w="1817" w:type="dxa"/>
          </w:tcPr>
          <w:p w14:paraId="0F69FB5F" w14:textId="77777777" w:rsidR="005D21BA" w:rsidRPr="00997690" w:rsidRDefault="005D21BA" w:rsidP="00A054E8">
            <w:pPr>
              <w:spacing w:before="120"/>
              <w:rPr>
                <w:rFonts w:cs="Times New Roman"/>
                <w:color w:val="262626" w:themeColor="text1" w:themeTint="D9"/>
                <w:sz w:val="16"/>
                <w:szCs w:val="16"/>
                <w:highlight w:val="lightGray"/>
                <w:lang w:val="en-GB"/>
              </w:rPr>
            </w:pPr>
          </w:p>
        </w:tc>
        <w:tc>
          <w:tcPr>
            <w:tcW w:w="366" w:type="dxa"/>
          </w:tcPr>
          <w:p w14:paraId="6FDD33BD" w14:textId="77777777" w:rsidR="005D21BA" w:rsidRPr="00C270C5" w:rsidRDefault="005D21BA" w:rsidP="00A054E8">
            <w:pPr>
              <w:spacing w:before="120"/>
              <w:rPr>
                <w:rFonts w:cs="Times New Roman"/>
                <w:sz w:val="16"/>
                <w:szCs w:val="16"/>
                <w:lang w:val="en-GB"/>
              </w:rPr>
            </w:pPr>
          </w:p>
        </w:tc>
        <w:tc>
          <w:tcPr>
            <w:tcW w:w="366" w:type="dxa"/>
          </w:tcPr>
          <w:p w14:paraId="1416DDC3" w14:textId="77777777" w:rsidR="005D21BA" w:rsidRPr="00C270C5" w:rsidRDefault="005D21BA" w:rsidP="00A054E8">
            <w:pPr>
              <w:spacing w:before="120"/>
              <w:rPr>
                <w:rFonts w:cs="Times New Roman"/>
                <w:sz w:val="16"/>
                <w:szCs w:val="16"/>
                <w:lang w:val="en-GB"/>
              </w:rPr>
            </w:pPr>
          </w:p>
        </w:tc>
        <w:tc>
          <w:tcPr>
            <w:tcW w:w="366" w:type="dxa"/>
          </w:tcPr>
          <w:p w14:paraId="4C463E4E" w14:textId="77777777" w:rsidR="005D21BA" w:rsidRPr="00C270C5" w:rsidRDefault="005D21BA" w:rsidP="00A054E8">
            <w:pPr>
              <w:spacing w:before="120"/>
              <w:rPr>
                <w:rFonts w:cs="Times New Roman"/>
                <w:sz w:val="16"/>
                <w:szCs w:val="16"/>
                <w:lang w:val="en-GB"/>
              </w:rPr>
            </w:pPr>
          </w:p>
        </w:tc>
        <w:tc>
          <w:tcPr>
            <w:tcW w:w="366" w:type="dxa"/>
          </w:tcPr>
          <w:p w14:paraId="3DD12694" w14:textId="77777777" w:rsidR="005D21BA" w:rsidRPr="00C270C5" w:rsidRDefault="005D21BA" w:rsidP="00A054E8">
            <w:pPr>
              <w:spacing w:before="120"/>
              <w:rPr>
                <w:rFonts w:cs="Times New Roman"/>
                <w:sz w:val="16"/>
                <w:szCs w:val="16"/>
                <w:lang w:val="en-GB"/>
              </w:rPr>
            </w:pPr>
          </w:p>
        </w:tc>
        <w:tc>
          <w:tcPr>
            <w:tcW w:w="366" w:type="dxa"/>
          </w:tcPr>
          <w:p w14:paraId="1BC1D95B" w14:textId="77777777" w:rsidR="005D21BA" w:rsidRPr="00C270C5" w:rsidRDefault="005D21BA" w:rsidP="00A054E8">
            <w:pPr>
              <w:spacing w:before="120"/>
              <w:rPr>
                <w:rFonts w:cs="Times New Roman"/>
                <w:sz w:val="16"/>
                <w:szCs w:val="16"/>
                <w:lang w:val="en-GB"/>
              </w:rPr>
            </w:pPr>
          </w:p>
        </w:tc>
        <w:tc>
          <w:tcPr>
            <w:tcW w:w="365" w:type="dxa"/>
          </w:tcPr>
          <w:p w14:paraId="76BC2683" w14:textId="77777777" w:rsidR="005D21BA" w:rsidRPr="00C270C5" w:rsidRDefault="005D21BA" w:rsidP="00A054E8">
            <w:pPr>
              <w:spacing w:before="120"/>
              <w:rPr>
                <w:rFonts w:cs="Times New Roman"/>
                <w:sz w:val="16"/>
                <w:szCs w:val="16"/>
                <w:lang w:val="en-GB"/>
              </w:rPr>
            </w:pPr>
          </w:p>
        </w:tc>
        <w:tc>
          <w:tcPr>
            <w:tcW w:w="365" w:type="dxa"/>
          </w:tcPr>
          <w:p w14:paraId="2B1E611C" w14:textId="77777777" w:rsidR="005D21BA" w:rsidRPr="00C270C5" w:rsidRDefault="005D21BA" w:rsidP="00A054E8">
            <w:pPr>
              <w:spacing w:before="120"/>
              <w:rPr>
                <w:rFonts w:cs="Times New Roman"/>
                <w:sz w:val="16"/>
                <w:szCs w:val="16"/>
                <w:lang w:val="en-GB"/>
              </w:rPr>
            </w:pPr>
          </w:p>
        </w:tc>
        <w:tc>
          <w:tcPr>
            <w:tcW w:w="365" w:type="dxa"/>
          </w:tcPr>
          <w:p w14:paraId="478029D7" w14:textId="77777777" w:rsidR="005D21BA" w:rsidRPr="00C270C5" w:rsidRDefault="005D21BA" w:rsidP="00A054E8">
            <w:pPr>
              <w:spacing w:before="120"/>
              <w:rPr>
                <w:rFonts w:cs="Times New Roman"/>
                <w:sz w:val="16"/>
                <w:szCs w:val="16"/>
                <w:lang w:val="en-GB"/>
              </w:rPr>
            </w:pPr>
          </w:p>
        </w:tc>
        <w:tc>
          <w:tcPr>
            <w:tcW w:w="365" w:type="dxa"/>
          </w:tcPr>
          <w:p w14:paraId="1AD1FF90" w14:textId="77777777" w:rsidR="005D21BA" w:rsidRPr="00C270C5" w:rsidRDefault="005D21BA" w:rsidP="00A054E8">
            <w:pPr>
              <w:spacing w:before="120"/>
              <w:rPr>
                <w:rFonts w:cs="Times New Roman"/>
                <w:sz w:val="16"/>
                <w:szCs w:val="16"/>
                <w:lang w:val="en-GB"/>
              </w:rPr>
            </w:pPr>
          </w:p>
        </w:tc>
        <w:tc>
          <w:tcPr>
            <w:tcW w:w="391" w:type="dxa"/>
          </w:tcPr>
          <w:p w14:paraId="054604B8" w14:textId="77777777" w:rsidR="005D21BA" w:rsidRPr="00C270C5" w:rsidRDefault="005D21BA" w:rsidP="00A054E8">
            <w:pPr>
              <w:spacing w:before="120"/>
              <w:rPr>
                <w:rFonts w:cs="Times New Roman"/>
                <w:sz w:val="16"/>
                <w:szCs w:val="16"/>
                <w:lang w:val="en-GB"/>
              </w:rPr>
            </w:pPr>
          </w:p>
        </w:tc>
        <w:tc>
          <w:tcPr>
            <w:tcW w:w="368" w:type="dxa"/>
          </w:tcPr>
          <w:p w14:paraId="6A2FAC4E" w14:textId="77777777" w:rsidR="005D21BA" w:rsidRPr="00C270C5" w:rsidRDefault="005D21BA" w:rsidP="00A054E8">
            <w:pPr>
              <w:spacing w:before="120"/>
              <w:rPr>
                <w:rFonts w:cs="Times New Roman"/>
                <w:sz w:val="16"/>
                <w:szCs w:val="16"/>
                <w:lang w:val="en-GB"/>
              </w:rPr>
            </w:pPr>
          </w:p>
        </w:tc>
        <w:tc>
          <w:tcPr>
            <w:tcW w:w="391" w:type="dxa"/>
          </w:tcPr>
          <w:p w14:paraId="41F225A5" w14:textId="77777777" w:rsidR="005D21BA" w:rsidRPr="00C270C5" w:rsidRDefault="005D21BA" w:rsidP="00A054E8">
            <w:pPr>
              <w:spacing w:before="120"/>
              <w:rPr>
                <w:rFonts w:cs="Times New Roman"/>
                <w:sz w:val="16"/>
                <w:szCs w:val="16"/>
                <w:lang w:val="en-GB"/>
              </w:rPr>
            </w:pPr>
          </w:p>
        </w:tc>
        <w:tc>
          <w:tcPr>
            <w:tcW w:w="391" w:type="dxa"/>
          </w:tcPr>
          <w:p w14:paraId="019B07B5" w14:textId="77777777" w:rsidR="005D21BA" w:rsidRPr="00C270C5" w:rsidRDefault="005D21BA" w:rsidP="00A054E8">
            <w:pPr>
              <w:spacing w:before="120"/>
              <w:rPr>
                <w:rFonts w:cs="Times New Roman"/>
                <w:sz w:val="16"/>
                <w:szCs w:val="16"/>
                <w:lang w:val="en-GB"/>
              </w:rPr>
            </w:pPr>
          </w:p>
        </w:tc>
        <w:tc>
          <w:tcPr>
            <w:tcW w:w="394" w:type="dxa"/>
          </w:tcPr>
          <w:p w14:paraId="33835949" w14:textId="77777777" w:rsidR="005D21BA" w:rsidRPr="00C270C5" w:rsidRDefault="005D21BA" w:rsidP="00A054E8">
            <w:pPr>
              <w:spacing w:before="120"/>
              <w:rPr>
                <w:rFonts w:cs="Times New Roman"/>
                <w:sz w:val="16"/>
                <w:szCs w:val="16"/>
                <w:lang w:val="en-GB"/>
              </w:rPr>
            </w:pPr>
          </w:p>
        </w:tc>
        <w:tc>
          <w:tcPr>
            <w:tcW w:w="385" w:type="dxa"/>
          </w:tcPr>
          <w:p w14:paraId="510517A4" w14:textId="77777777" w:rsidR="005D21BA" w:rsidRPr="00C270C5" w:rsidRDefault="005D21BA" w:rsidP="00A054E8">
            <w:pPr>
              <w:spacing w:before="120"/>
              <w:rPr>
                <w:rFonts w:cs="Times New Roman"/>
                <w:sz w:val="16"/>
                <w:szCs w:val="16"/>
                <w:lang w:val="en-GB"/>
              </w:rPr>
            </w:pPr>
          </w:p>
        </w:tc>
        <w:tc>
          <w:tcPr>
            <w:tcW w:w="391" w:type="dxa"/>
          </w:tcPr>
          <w:p w14:paraId="4B68D6EA" w14:textId="77777777" w:rsidR="005D21BA" w:rsidRPr="00C270C5" w:rsidRDefault="005D21BA" w:rsidP="00A054E8">
            <w:pPr>
              <w:spacing w:before="120"/>
              <w:rPr>
                <w:rFonts w:cs="Times New Roman"/>
                <w:sz w:val="16"/>
                <w:szCs w:val="16"/>
                <w:lang w:val="en-GB"/>
              </w:rPr>
            </w:pPr>
          </w:p>
        </w:tc>
        <w:tc>
          <w:tcPr>
            <w:tcW w:w="391" w:type="dxa"/>
          </w:tcPr>
          <w:p w14:paraId="1009B98F" w14:textId="77777777" w:rsidR="005D21BA" w:rsidRPr="00C270C5" w:rsidRDefault="005D21BA" w:rsidP="00A054E8">
            <w:pPr>
              <w:spacing w:before="120"/>
              <w:rPr>
                <w:rFonts w:cs="Times New Roman"/>
                <w:sz w:val="16"/>
                <w:szCs w:val="16"/>
                <w:lang w:val="en-GB"/>
              </w:rPr>
            </w:pPr>
          </w:p>
        </w:tc>
        <w:tc>
          <w:tcPr>
            <w:tcW w:w="391" w:type="dxa"/>
          </w:tcPr>
          <w:p w14:paraId="602061AA" w14:textId="77777777" w:rsidR="005D21BA" w:rsidRPr="00C270C5" w:rsidRDefault="005D21BA" w:rsidP="00A054E8">
            <w:pPr>
              <w:spacing w:before="120"/>
              <w:rPr>
                <w:rFonts w:cs="Times New Roman"/>
                <w:sz w:val="16"/>
                <w:szCs w:val="16"/>
                <w:lang w:val="en-GB"/>
              </w:rPr>
            </w:pPr>
          </w:p>
        </w:tc>
        <w:tc>
          <w:tcPr>
            <w:tcW w:w="391" w:type="dxa"/>
          </w:tcPr>
          <w:p w14:paraId="554F91DF" w14:textId="77777777" w:rsidR="005D21BA" w:rsidRPr="00C270C5" w:rsidRDefault="005D21BA" w:rsidP="00A054E8">
            <w:pPr>
              <w:spacing w:before="120"/>
              <w:rPr>
                <w:rFonts w:cs="Times New Roman"/>
                <w:sz w:val="16"/>
                <w:szCs w:val="16"/>
                <w:lang w:val="en-GB"/>
              </w:rPr>
            </w:pPr>
          </w:p>
        </w:tc>
        <w:tc>
          <w:tcPr>
            <w:tcW w:w="411" w:type="dxa"/>
          </w:tcPr>
          <w:p w14:paraId="689BED0E" w14:textId="77777777" w:rsidR="005D21BA" w:rsidRPr="00C270C5" w:rsidRDefault="005D21BA" w:rsidP="00A054E8">
            <w:pPr>
              <w:spacing w:before="120"/>
              <w:rPr>
                <w:rFonts w:cs="Times New Roman"/>
                <w:sz w:val="16"/>
                <w:szCs w:val="16"/>
                <w:lang w:val="en-GB"/>
              </w:rPr>
            </w:pPr>
          </w:p>
        </w:tc>
        <w:tc>
          <w:tcPr>
            <w:tcW w:w="391" w:type="dxa"/>
          </w:tcPr>
          <w:p w14:paraId="40E21225" w14:textId="77777777" w:rsidR="005D21BA" w:rsidRPr="00C270C5" w:rsidRDefault="005D21BA" w:rsidP="00A054E8">
            <w:pPr>
              <w:spacing w:before="120"/>
              <w:rPr>
                <w:rFonts w:cs="Times New Roman"/>
                <w:sz w:val="16"/>
                <w:szCs w:val="16"/>
                <w:lang w:val="en-GB"/>
              </w:rPr>
            </w:pPr>
          </w:p>
        </w:tc>
        <w:tc>
          <w:tcPr>
            <w:tcW w:w="408" w:type="dxa"/>
          </w:tcPr>
          <w:p w14:paraId="3BDEEA09" w14:textId="77777777" w:rsidR="005D21BA" w:rsidRPr="00C270C5" w:rsidRDefault="005D21BA" w:rsidP="00A054E8">
            <w:pPr>
              <w:spacing w:before="120"/>
              <w:rPr>
                <w:rFonts w:cs="Times New Roman"/>
                <w:sz w:val="16"/>
                <w:szCs w:val="16"/>
                <w:lang w:val="en-GB"/>
              </w:rPr>
            </w:pPr>
          </w:p>
        </w:tc>
        <w:tc>
          <w:tcPr>
            <w:tcW w:w="408" w:type="dxa"/>
          </w:tcPr>
          <w:p w14:paraId="71C537E1" w14:textId="77777777" w:rsidR="005D21BA" w:rsidRPr="00C270C5" w:rsidRDefault="005D21BA" w:rsidP="00A054E8">
            <w:pPr>
              <w:spacing w:before="120"/>
              <w:rPr>
                <w:rFonts w:cs="Times New Roman"/>
                <w:sz w:val="16"/>
                <w:szCs w:val="16"/>
                <w:lang w:val="en-GB"/>
              </w:rPr>
            </w:pPr>
          </w:p>
        </w:tc>
        <w:tc>
          <w:tcPr>
            <w:tcW w:w="414" w:type="dxa"/>
          </w:tcPr>
          <w:p w14:paraId="35FDA00F" w14:textId="77777777" w:rsidR="005D21BA" w:rsidRPr="00C270C5" w:rsidRDefault="005D21BA" w:rsidP="00A054E8">
            <w:pPr>
              <w:spacing w:before="120"/>
              <w:rPr>
                <w:rFonts w:cs="Times New Roman"/>
                <w:sz w:val="16"/>
                <w:szCs w:val="16"/>
                <w:lang w:val="en-GB"/>
              </w:rPr>
            </w:pPr>
          </w:p>
        </w:tc>
        <w:tc>
          <w:tcPr>
            <w:tcW w:w="408" w:type="dxa"/>
          </w:tcPr>
          <w:p w14:paraId="5DF239E3" w14:textId="77777777" w:rsidR="005D21BA" w:rsidRPr="00C270C5" w:rsidRDefault="005D21BA" w:rsidP="00A054E8">
            <w:pPr>
              <w:spacing w:before="120"/>
              <w:rPr>
                <w:rFonts w:cs="Times New Roman"/>
                <w:sz w:val="16"/>
                <w:szCs w:val="16"/>
                <w:lang w:val="en-GB"/>
              </w:rPr>
            </w:pPr>
          </w:p>
        </w:tc>
        <w:tc>
          <w:tcPr>
            <w:tcW w:w="411" w:type="dxa"/>
          </w:tcPr>
          <w:p w14:paraId="30A39C85" w14:textId="77777777" w:rsidR="005D21BA" w:rsidRPr="00C270C5" w:rsidRDefault="005D21BA" w:rsidP="00A054E8">
            <w:pPr>
              <w:spacing w:before="120"/>
              <w:rPr>
                <w:rFonts w:cs="Times New Roman"/>
                <w:sz w:val="16"/>
                <w:szCs w:val="16"/>
                <w:lang w:val="en-GB"/>
              </w:rPr>
            </w:pPr>
          </w:p>
        </w:tc>
        <w:tc>
          <w:tcPr>
            <w:tcW w:w="408" w:type="dxa"/>
          </w:tcPr>
          <w:p w14:paraId="0FB8791B" w14:textId="77777777" w:rsidR="005D21BA" w:rsidRPr="00C270C5" w:rsidRDefault="005D21BA" w:rsidP="00A054E8">
            <w:pPr>
              <w:spacing w:before="120"/>
              <w:rPr>
                <w:rFonts w:cs="Times New Roman"/>
                <w:sz w:val="16"/>
                <w:szCs w:val="16"/>
                <w:lang w:val="en-GB"/>
              </w:rPr>
            </w:pPr>
          </w:p>
        </w:tc>
        <w:tc>
          <w:tcPr>
            <w:tcW w:w="403" w:type="dxa"/>
          </w:tcPr>
          <w:p w14:paraId="330AABAB" w14:textId="77777777" w:rsidR="005D21BA" w:rsidRPr="00C270C5" w:rsidRDefault="005D21BA" w:rsidP="00A054E8">
            <w:pPr>
              <w:spacing w:before="120"/>
              <w:rPr>
                <w:rFonts w:cs="Times New Roman"/>
                <w:sz w:val="16"/>
                <w:szCs w:val="16"/>
                <w:lang w:val="en-GB"/>
              </w:rPr>
            </w:pPr>
          </w:p>
        </w:tc>
      </w:tr>
    </w:tbl>
    <w:p w14:paraId="39C78727" w14:textId="77777777" w:rsidR="00D4062C" w:rsidRDefault="00D4062C" w:rsidP="00064660">
      <w:pPr>
        <w:spacing w:after="100"/>
        <w:jc w:val="left"/>
      </w:pPr>
      <w:r>
        <w:rPr>
          <w:b/>
          <w:bCs/>
          <w:i/>
          <w:iCs/>
          <w:sz w:val="28"/>
          <w:szCs w:val="28"/>
        </w:rPr>
        <w:lastRenderedPageBreak/>
        <w:t>Sample intervention logic — Internationalisation Activity</w:t>
      </w:r>
    </w:p>
    <w:p w14:paraId="3698B9B6" w14:textId="4D86D603" w:rsidR="00D4062C" w:rsidRPr="00BF0200" w:rsidRDefault="00FA295F" w:rsidP="00FA295F">
      <w:pPr>
        <w:pStyle w:val="Caption"/>
        <w:rPr>
          <w:color w:val="000000" w:themeColor="text1"/>
          <w:sz w:val="16"/>
          <w:szCs w:val="16"/>
          <w:lang w:val="en-US"/>
        </w:rPr>
      </w:pPr>
      <w:r w:rsidRPr="00BF0200">
        <w:rPr>
          <w:color w:val="000000" w:themeColor="text1"/>
          <w:sz w:val="16"/>
          <w:szCs w:val="16"/>
          <w:lang w:val="en-US"/>
        </w:rPr>
        <w:t xml:space="preserve">Table </w:t>
      </w:r>
      <w:r w:rsidRPr="00BF0200">
        <w:rPr>
          <w:color w:val="000000" w:themeColor="text1"/>
          <w:sz w:val="16"/>
          <w:szCs w:val="16"/>
          <w:lang w:val="en-US"/>
        </w:rPr>
        <w:fldChar w:fldCharType="begin"/>
      </w:r>
      <w:r w:rsidRPr="00BF0200">
        <w:rPr>
          <w:color w:val="000000" w:themeColor="text1"/>
          <w:sz w:val="16"/>
          <w:szCs w:val="16"/>
          <w:lang w:val="en-US"/>
        </w:rPr>
        <w:instrText xml:space="preserve"> SEQ Table \* ARABIC </w:instrText>
      </w:r>
      <w:r w:rsidRPr="00BF0200">
        <w:rPr>
          <w:color w:val="000000" w:themeColor="text1"/>
          <w:sz w:val="16"/>
          <w:szCs w:val="16"/>
          <w:lang w:val="en-US"/>
        </w:rPr>
        <w:fldChar w:fldCharType="separate"/>
      </w:r>
      <w:r w:rsidRPr="00BF0200">
        <w:rPr>
          <w:color w:val="000000" w:themeColor="text1"/>
          <w:sz w:val="16"/>
          <w:szCs w:val="16"/>
          <w:lang w:val="en-US"/>
        </w:rPr>
        <w:t>3</w:t>
      </w:r>
      <w:r w:rsidRPr="00BF0200">
        <w:rPr>
          <w:color w:val="000000" w:themeColor="text1"/>
          <w:sz w:val="16"/>
          <w:szCs w:val="16"/>
          <w:lang w:val="en-US"/>
        </w:rPr>
        <w:fldChar w:fldCharType="end"/>
      </w:r>
      <w:r w:rsidRPr="00BF0200">
        <w:rPr>
          <w:color w:val="000000" w:themeColor="text1"/>
          <w:sz w:val="16"/>
          <w:szCs w:val="16"/>
          <w:lang w:val="en-US"/>
        </w:rPr>
        <w:t>- Intervention Logic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1"/>
        <w:gridCol w:w="2163"/>
        <w:gridCol w:w="2196"/>
        <w:gridCol w:w="2196"/>
        <w:gridCol w:w="6399"/>
      </w:tblGrid>
      <w:tr w:rsidR="00D4062C" w:rsidRPr="004502CC" w14:paraId="54AD6718" w14:textId="77777777" w:rsidTr="00064660">
        <w:tc>
          <w:tcPr>
            <w:tcW w:w="0" w:type="auto"/>
            <w:tcBorders>
              <w:top w:val="single" w:sz="6" w:space="0" w:color="000000"/>
              <w:left w:val="single" w:sz="6" w:space="0" w:color="000000"/>
              <w:bottom w:val="single" w:sz="6" w:space="0" w:color="000000"/>
              <w:right w:val="single" w:sz="6" w:space="0" w:color="000000"/>
            </w:tcBorders>
            <w:shd w:val="clear" w:color="auto" w:fill="82055F"/>
            <w:tcMar>
              <w:top w:w="100" w:type="dxa"/>
              <w:left w:w="100" w:type="dxa"/>
              <w:bottom w:w="100" w:type="dxa"/>
              <w:right w:w="100" w:type="dxa"/>
            </w:tcMar>
            <w:vAlign w:val="center"/>
          </w:tcPr>
          <w:p w14:paraId="1C194D17" w14:textId="77777777" w:rsidR="00D4062C" w:rsidRPr="004502CC" w:rsidRDefault="00D4062C" w:rsidP="00A054E8">
            <w:pPr>
              <w:jc w:val="center"/>
              <w:rPr>
                <w:sz w:val="22"/>
              </w:rPr>
            </w:pPr>
            <w:r w:rsidRPr="004502CC">
              <w:rPr>
                <w:b/>
                <w:bCs/>
                <w:i/>
                <w:iCs/>
                <w:sz w:val="22"/>
              </w:rPr>
              <w:t>Specific objective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82055F"/>
            <w:tcMar>
              <w:top w:w="100" w:type="dxa"/>
              <w:left w:w="100" w:type="dxa"/>
              <w:bottom w:w="100" w:type="dxa"/>
              <w:right w:w="100" w:type="dxa"/>
            </w:tcMar>
            <w:vAlign w:val="center"/>
          </w:tcPr>
          <w:p w14:paraId="11AF3A42" w14:textId="52705568" w:rsidR="00D4062C" w:rsidRPr="008F0D4F" w:rsidRDefault="003C3309" w:rsidP="00A054E8">
            <w:pPr>
              <w:jc w:val="center"/>
              <w:rPr>
                <w:b/>
                <w:bCs/>
                <w:sz w:val="22"/>
              </w:rPr>
            </w:pPr>
            <w:r w:rsidRPr="008F0D4F">
              <w:rPr>
                <w:b/>
                <w:bCs/>
                <w:i/>
                <w:iCs/>
                <w:sz w:val="22"/>
              </w:rPr>
              <w:t>Provide here specific objective</w:t>
            </w:r>
          </w:p>
        </w:tc>
        <w:tc>
          <w:tcPr>
            <w:tcW w:w="0" w:type="auto"/>
            <w:tcBorders>
              <w:top w:val="none" w:sz="0" w:space="0" w:color="FFFFFF"/>
              <w:left w:val="none" w:sz="0" w:space="0" w:color="FFFFFF"/>
              <w:bottom w:val="none" w:sz="0" w:space="0" w:color="FFFFFF"/>
              <w:right w:val="none" w:sz="0" w:space="0" w:color="FFFFFF"/>
            </w:tcBorders>
            <w:tcMar>
              <w:top w:w="100" w:type="dxa"/>
              <w:left w:w="200" w:type="dxa"/>
              <w:bottom w:w="100" w:type="dxa"/>
              <w:right w:w="100" w:type="dxa"/>
            </w:tcMar>
            <w:vAlign w:val="center"/>
          </w:tcPr>
          <w:p w14:paraId="0A5AB3B9" w14:textId="3A5E8822" w:rsidR="00D4062C" w:rsidRPr="004502CC" w:rsidRDefault="00D4062C" w:rsidP="001D1812">
            <w:pPr>
              <w:jc w:val="left"/>
              <w:rPr>
                <w:sz w:val="16"/>
                <w:szCs w:val="16"/>
              </w:rPr>
            </w:pPr>
            <w:r w:rsidRPr="004502CC">
              <w:rPr>
                <w:i/>
                <w:iCs/>
                <w:sz w:val="16"/>
                <w:szCs w:val="16"/>
              </w:rPr>
              <w:t xml:space="preserve">Explain how the outputs will contribute to the </w:t>
            </w:r>
            <w:r w:rsidR="003C3309">
              <w:rPr>
                <w:i/>
                <w:iCs/>
                <w:sz w:val="16"/>
                <w:szCs w:val="16"/>
              </w:rPr>
              <w:t>specific objective</w:t>
            </w:r>
          </w:p>
        </w:tc>
      </w:tr>
      <w:tr w:rsidR="00D4062C" w:rsidRPr="004502CC" w14:paraId="270E6A63" w14:textId="77777777" w:rsidTr="00D4062C">
        <w:tc>
          <w:tcPr>
            <w:tcW w:w="0" w:type="auto"/>
            <w:tcBorders>
              <w:top w:val="none" w:sz="0" w:space="0" w:color="FFFFFF"/>
              <w:left w:val="none" w:sz="0" w:space="0" w:color="FFFFFF"/>
              <w:bottom w:val="none" w:sz="0" w:space="0" w:color="FFFFFF"/>
              <w:right w:val="none" w:sz="0" w:space="0" w:color="FFFFFF"/>
            </w:tcBorders>
          </w:tcPr>
          <w:p w14:paraId="1B58E7FA" w14:textId="77777777" w:rsidR="00D4062C" w:rsidRPr="004502CC" w:rsidRDefault="00D4062C" w:rsidP="00A054E8">
            <w:pPr>
              <w:rPr>
                <w:sz w:val="22"/>
              </w:rPr>
            </w:pPr>
          </w:p>
        </w:tc>
        <w:tc>
          <w:tcPr>
            <w:tcW w:w="0" w:type="auto"/>
            <w:tcBorders>
              <w:top w:val="none" w:sz="0" w:space="0" w:color="FFFFFF"/>
              <w:left w:val="none" w:sz="0" w:space="0" w:color="FFFFFF"/>
              <w:bottom w:val="none" w:sz="0" w:space="0" w:color="FFFFFF"/>
              <w:right w:val="none" w:sz="0" w:space="0" w:color="FFFFFF"/>
            </w:tcBorders>
            <w:vAlign w:val="center"/>
          </w:tcPr>
          <w:p w14:paraId="3CC816A5" w14:textId="77777777" w:rsidR="00D4062C" w:rsidRPr="004502CC" w:rsidRDefault="00D4062C" w:rsidP="00A054E8">
            <w:pPr>
              <w:jc w:val="center"/>
              <w:rPr>
                <w:sz w:val="22"/>
              </w:rPr>
            </w:pPr>
            <w:r w:rsidRPr="004502CC">
              <w:rPr>
                <w:b/>
                <w:bCs/>
                <w:sz w:val="22"/>
              </w:rPr>
              <w:t>↑</w:t>
            </w:r>
          </w:p>
        </w:tc>
        <w:tc>
          <w:tcPr>
            <w:tcW w:w="0" w:type="auto"/>
            <w:tcBorders>
              <w:top w:val="none" w:sz="0" w:space="0" w:color="FFFFFF"/>
              <w:left w:val="none" w:sz="0" w:space="0" w:color="FFFFFF"/>
              <w:bottom w:val="none" w:sz="0" w:space="0" w:color="FFFFFF"/>
              <w:right w:val="none" w:sz="0" w:space="0" w:color="FFFFFF"/>
            </w:tcBorders>
            <w:vAlign w:val="center"/>
          </w:tcPr>
          <w:p w14:paraId="631993F4" w14:textId="77777777" w:rsidR="00D4062C" w:rsidRPr="004502CC" w:rsidRDefault="00D4062C" w:rsidP="00A054E8">
            <w:pPr>
              <w:jc w:val="center"/>
              <w:rPr>
                <w:sz w:val="22"/>
              </w:rPr>
            </w:pPr>
            <w:r w:rsidRPr="004502CC">
              <w:rPr>
                <w:b/>
                <w:bCs/>
                <w:sz w:val="22"/>
              </w:rPr>
              <w:t>↑</w:t>
            </w:r>
          </w:p>
        </w:tc>
        <w:tc>
          <w:tcPr>
            <w:tcW w:w="0" w:type="auto"/>
            <w:tcBorders>
              <w:top w:val="none" w:sz="0" w:space="0" w:color="FFFFFF"/>
              <w:left w:val="none" w:sz="0" w:space="0" w:color="FFFFFF"/>
              <w:bottom w:val="none" w:sz="0" w:space="0" w:color="FFFFFF"/>
              <w:right w:val="none" w:sz="0" w:space="0" w:color="FFFFFF"/>
            </w:tcBorders>
            <w:vAlign w:val="center"/>
          </w:tcPr>
          <w:p w14:paraId="674DD393" w14:textId="77777777" w:rsidR="00D4062C" w:rsidRPr="004502CC" w:rsidRDefault="00D4062C" w:rsidP="00A054E8">
            <w:pPr>
              <w:jc w:val="center"/>
              <w:rPr>
                <w:sz w:val="22"/>
              </w:rPr>
            </w:pPr>
            <w:r w:rsidRPr="004502CC">
              <w:rPr>
                <w:b/>
                <w:bCs/>
                <w:sz w:val="22"/>
              </w:rPr>
              <w:t>↑</w:t>
            </w:r>
          </w:p>
        </w:tc>
        <w:tc>
          <w:tcPr>
            <w:tcW w:w="0" w:type="auto"/>
            <w:tcBorders>
              <w:top w:val="none" w:sz="0" w:space="0" w:color="FFFFFF"/>
              <w:left w:val="none" w:sz="0" w:space="0" w:color="FFFFFF"/>
              <w:bottom w:val="none" w:sz="0" w:space="0" w:color="FFFFFF"/>
              <w:right w:val="none" w:sz="0" w:space="0" w:color="FFFFFF"/>
            </w:tcBorders>
          </w:tcPr>
          <w:p w14:paraId="2FBAA9BC" w14:textId="77777777" w:rsidR="00D4062C" w:rsidRPr="004502CC" w:rsidRDefault="00D4062C" w:rsidP="00A054E8">
            <w:pPr>
              <w:rPr>
                <w:sz w:val="16"/>
                <w:szCs w:val="16"/>
              </w:rPr>
            </w:pPr>
          </w:p>
        </w:tc>
      </w:tr>
      <w:tr w:rsidR="00D4062C" w:rsidRPr="004502CC" w14:paraId="633A2736" w14:textId="77777777" w:rsidTr="00D4062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F1430AD" w14:textId="77777777" w:rsidR="00D4062C" w:rsidRPr="004502CC" w:rsidRDefault="00D4062C" w:rsidP="00A054E8">
            <w:pPr>
              <w:jc w:val="center"/>
              <w:rPr>
                <w:sz w:val="22"/>
              </w:rPr>
            </w:pPr>
            <w:r w:rsidRPr="004502CC">
              <w:rPr>
                <w:b/>
                <w:bCs/>
                <w:i/>
                <w:iCs/>
                <w:sz w:val="22"/>
              </w:rPr>
              <w:t>Outputs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8D7CFFB" w14:textId="77777777" w:rsidR="00D4062C" w:rsidRDefault="002E26C5" w:rsidP="00A054E8">
            <w:pPr>
              <w:jc w:val="center"/>
              <w:rPr>
                <w:i/>
                <w:iCs/>
                <w:sz w:val="22"/>
              </w:rPr>
            </w:pPr>
            <w:r>
              <w:rPr>
                <w:i/>
                <w:iCs/>
                <w:sz w:val="22"/>
              </w:rPr>
              <w:t>Outputs of Activity 1</w:t>
            </w:r>
          </w:p>
          <w:p w14:paraId="749C5F72" w14:textId="2E53ACD3" w:rsidR="001A79A5" w:rsidRPr="004502CC" w:rsidRDefault="001A79A5" w:rsidP="00A054E8">
            <w:pPr>
              <w:jc w:val="center"/>
              <w:rPr>
                <w:sz w:val="22"/>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F8842E7" w14:textId="77777777" w:rsidR="00D4062C" w:rsidRDefault="002E26C5" w:rsidP="00A054E8">
            <w:pPr>
              <w:jc w:val="center"/>
              <w:rPr>
                <w:i/>
                <w:iCs/>
                <w:sz w:val="22"/>
              </w:rPr>
            </w:pPr>
            <w:r>
              <w:rPr>
                <w:i/>
                <w:iCs/>
                <w:sz w:val="22"/>
              </w:rPr>
              <w:t>Outputs of Activity 2</w:t>
            </w:r>
          </w:p>
          <w:p w14:paraId="2E068955" w14:textId="15A52A5A" w:rsidR="001A79A5" w:rsidRPr="004502CC" w:rsidRDefault="001A79A5" w:rsidP="00A054E8">
            <w:pPr>
              <w:jc w:val="center"/>
              <w:rPr>
                <w:sz w:val="22"/>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2B34F86" w14:textId="77777777" w:rsidR="00D4062C" w:rsidRDefault="002E26C5" w:rsidP="00A054E8">
            <w:pPr>
              <w:jc w:val="center"/>
              <w:rPr>
                <w:i/>
                <w:iCs/>
                <w:sz w:val="22"/>
              </w:rPr>
            </w:pPr>
            <w:r>
              <w:rPr>
                <w:i/>
                <w:iCs/>
                <w:sz w:val="22"/>
              </w:rPr>
              <w:t>Outputs of Activity 3</w:t>
            </w:r>
          </w:p>
          <w:p w14:paraId="4BCF5187" w14:textId="7E8F8EA4" w:rsidR="001A79A5" w:rsidRPr="004502CC" w:rsidRDefault="001A79A5" w:rsidP="00A054E8">
            <w:pPr>
              <w:jc w:val="center"/>
              <w:rPr>
                <w:sz w:val="22"/>
              </w:rPr>
            </w:pPr>
          </w:p>
        </w:tc>
        <w:tc>
          <w:tcPr>
            <w:tcW w:w="0" w:type="auto"/>
            <w:tcBorders>
              <w:top w:val="none" w:sz="0" w:space="0" w:color="FFFFFF"/>
              <w:left w:val="none" w:sz="0" w:space="0" w:color="FFFFFF"/>
              <w:bottom w:val="none" w:sz="0" w:space="0" w:color="FFFFFF"/>
              <w:right w:val="none" w:sz="0" w:space="0" w:color="FFFFFF"/>
            </w:tcBorders>
            <w:tcMar>
              <w:top w:w="100" w:type="dxa"/>
              <w:left w:w="200" w:type="dxa"/>
              <w:bottom w:w="100" w:type="dxa"/>
              <w:right w:w="100" w:type="dxa"/>
            </w:tcMar>
            <w:vAlign w:val="center"/>
          </w:tcPr>
          <w:p w14:paraId="6B77851A" w14:textId="77777777" w:rsidR="00D4062C" w:rsidRPr="004502CC" w:rsidRDefault="00D4062C" w:rsidP="001D1812">
            <w:pPr>
              <w:jc w:val="left"/>
              <w:rPr>
                <w:sz w:val="16"/>
                <w:szCs w:val="16"/>
              </w:rPr>
            </w:pPr>
            <w:r w:rsidRPr="004502CC">
              <w:rPr>
                <w:i/>
                <w:iCs/>
                <w:sz w:val="16"/>
                <w:szCs w:val="16"/>
              </w:rPr>
              <w:t>Describe the outputs (tangible or intangible results) that will be created by each activity.</w:t>
            </w:r>
          </w:p>
        </w:tc>
      </w:tr>
      <w:tr w:rsidR="00D4062C" w:rsidRPr="004502CC" w14:paraId="14E60A16" w14:textId="77777777" w:rsidTr="00D4062C">
        <w:tc>
          <w:tcPr>
            <w:tcW w:w="0" w:type="auto"/>
            <w:tcBorders>
              <w:top w:val="none" w:sz="0" w:space="0" w:color="FFFFFF"/>
              <w:left w:val="none" w:sz="0" w:space="0" w:color="FFFFFF"/>
              <w:bottom w:val="none" w:sz="0" w:space="0" w:color="FFFFFF"/>
              <w:right w:val="none" w:sz="0" w:space="0" w:color="FFFFFF"/>
            </w:tcBorders>
          </w:tcPr>
          <w:p w14:paraId="48FF2AB1" w14:textId="77777777" w:rsidR="00D4062C" w:rsidRPr="004502CC" w:rsidRDefault="00D4062C" w:rsidP="00A054E8">
            <w:pPr>
              <w:rPr>
                <w:sz w:val="22"/>
              </w:rPr>
            </w:pPr>
          </w:p>
        </w:tc>
        <w:tc>
          <w:tcPr>
            <w:tcW w:w="0" w:type="auto"/>
            <w:tcBorders>
              <w:top w:val="none" w:sz="0" w:space="0" w:color="FFFFFF"/>
              <w:left w:val="none" w:sz="0" w:space="0" w:color="FFFFFF"/>
              <w:bottom w:val="none" w:sz="0" w:space="0" w:color="FFFFFF"/>
              <w:right w:val="none" w:sz="0" w:space="0" w:color="FFFFFF"/>
            </w:tcBorders>
            <w:vAlign w:val="center"/>
          </w:tcPr>
          <w:p w14:paraId="0015AD9C" w14:textId="77777777" w:rsidR="00D4062C" w:rsidRPr="004502CC" w:rsidRDefault="00D4062C" w:rsidP="00A054E8">
            <w:pPr>
              <w:jc w:val="center"/>
              <w:rPr>
                <w:sz w:val="22"/>
              </w:rPr>
            </w:pPr>
            <w:r w:rsidRPr="004502CC">
              <w:rPr>
                <w:b/>
                <w:bCs/>
                <w:sz w:val="22"/>
              </w:rPr>
              <w:t>↑</w:t>
            </w:r>
          </w:p>
        </w:tc>
        <w:tc>
          <w:tcPr>
            <w:tcW w:w="0" w:type="auto"/>
            <w:tcBorders>
              <w:top w:val="none" w:sz="0" w:space="0" w:color="FFFFFF"/>
              <w:left w:val="none" w:sz="0" w:space="0" w:color="FFFFFF"/>
              <w:bottom w:val="none" w:sz="0" w:space="0" w:color="FFFFFF"/>
              <w:right w:val="none" w:sz="0" w:space="0" w:color="FFFFFF"/>
            </w:tcBorders>
            <w:vAlign w:val="center"/>
          </w:tcPr>
          <w:p w14:paraId="5AB1DCF6" w14:textId="77777777" w:rsidR="00D4062C" w:rsidRPr="004502CC" w:rsidRDefault="00D4062C" w:rsidP="00A054E8">
            <w:pPr>
              <w:jc w:val="center"/>
              <w:rPr>
                <w:sz w:val="22"/>
              </w:rPr>
            </w:pPr>
            <w:r w:rsidRPr="004502CC">
              <w:rPr>
                <w:b/>
                <w:bCs/>
                <w:sz w:val="22"/>
              </w:rPr>
              <w:t>↑</w:t>
            </w:r>
          </w:p>
        </w:tc>
        <w:tc>
          <w:tcPr>
            <w:tcW w:w="0" w:type="auto"/>
            <w:tcBorders>
              <w:top w:val="none" w:sz="0" w:space="0" w:color="FFFFFF"/>
              <w:left w:val="none" w:sz="0" w:space="0" w:color="FFFFFF"/>
              <w:bottom w:val="none" w:sz="0" w:space="0" w:color="FFFFFF"/>
              <w:right w:val="none" w:sz="0" w:space="0" w:color="FFFFFF"/>
            </w:tcBorders>
            <w:vAlign w:val="center"/>
          </w:tcPr>
          <w:p w14:paraId="7476B869" w14:textId="77777777" w:rsidR="00D4062C" w:rsidRPr="004502CC" w:rsidRDefault="00D4062C" w:rsidP="00A054E8">
            <w:pPr>
              <w:jc w:val="center"/>
              <w:rPr>
                <w:sz w:val="22"/>
              </w:rPr>
            </w:pPr>
            <w:r w:rsidRPr="004502CC">
              <w:rPr>
                <w:b/>
                <w:bCs/>
                <w:sz w:val="22"/>
              </w:rPr>
              <w:t>↑</w:t>
            </w:r>
          </w:p>
        </w:tc>
        <w:tc>
          <w:tcPr>
            <w:tcW w:w="0" w:type="auto"/>
            <w:tcBorders>
              <w:top w:val="none" w:sz="0" w:space="0" w:color="FFFFFF"/>
              <w:left w:val="none" w:sz="0" w:space="0" w:color="FFFFFF"/>
              <w:bottom w:val="none" w:sz="0" w:space="0" w:color="FFFFFF"/>
              <w:right w:val="none" w:sz="0" w:space="0" w:color="FFFFFF"/>
            </w:tcBorders>
          </w:tcPr>
          <w:p w14:paraId="098D82F8" w14:textId="77777777" w:rsidR="00D4062C" w:rsidRPr="004502CC" w:rsidRDefault="00D4062C" w:rsidP="00A054E8">
            <w:pPr>
              <w:rPr>
                <w:sz w:val="22"/>
              </w:rPr>
            </w:pPr>
          </w:p>
        </w:tc>
      </w:tr>
      <w:tr w:rsidR="00D4062C" w:rsidRPr="004502CC" w14:paraId="35B7B993" w14:textId="77777777" w:rsidTr="00D4062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81DA4FD" w14:textId="77777777" w:rsidR="00D4062C" w:rsidRPr="004502CC" w:rsidRDefault="00D4062C" w:rsidP="00A054E8">
            <w:pPr>
              <w:jc w:val="center"/>
              <w:rPr>
                <w:sz w:val="22"/>
              </w:rPr>
            </w:pPr>
            <w:r w:rsidRPr="004502CC">
              <w:rPr>
                <w:b/>
                <w:bCs/>
                <w:i/>
                <w:iCs/>
                <w:sz w:val="22"/>
              </w:rPr>
              <w:t>Activities</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ADD791C" w14:textId="77777777" w:rsidR="00D4062C" w:rsidRDefault="004502CC" w:rsidP="00A054E8">
            <w:pPr>
              <w:jc w:val="center"/>
              <w:rPr>
                <w:i/>
                <w:iCs/>
                <w:sz w:val="22"/>
              </w:rPr>
            </w:pPr>
            <w:r w:rsidRPr="004502CC">
              <w:rPr>
                <w:i/>
                <w:iCs/>
                <w:sz w:val="22"/>
              </w:rPr>
              <w:t>Activity 1</w:t>
            </w:r>
          </w:p>
          <w:p w14:paraId="044F6431" w14:textId="06C7FD73" w:rsidR="001A79A5" w:rsidRPr="004502CC" w:rsidRDefault="001A79A5" w:rsidP="00A054E8">
            <w:pPr>
              <w:jc w:val="center"/>
              <w:rPr>
                <w:sz w:val="22"/>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E6B147" w14:textId="77777777" w:rsidR="00D4062C" w:rsidRDefault="003917C2" w:rsidP="00A054E8">
            <w:pPr>
              <w:jc w:val="center"/>
              <w:rPr>
                <w:i/>
                <w:iCs/>
                <w:sz w:val="22"/>
              </w:rPr>
            </w:pPr>
            <w:r w:rsidRPr="004502CC">
              <w:rPr>
                <w:i/>
                <w:iCs/>
                <w:sz w:val="22"/>
              </w:rPr>
              <w:t xml:space="preserve">Activity </w:t>
            </w:r>
            <w:r>
              <w:rPr>
                <w:i/>
                <w:iCs/>
                <w:sz w:val="22"/>
              </w:rPr>
              <w:t>2</w:t>
            </w:r>
          </w:p>
          <w:p w14:paraId="74C35CF3" w14:textId="5DFE113F" w:rsidR="001A79A5" w:rsidRPr="004502CC" w:rsidRDefault="001A79A5" w:rsidP="00A054E8">
            <w:pPr>
              <w:jc w:val="center"/>
              <w:rPr>
                <w:sz w:val="22"/>
              </w:rPr>
            </w:pP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8170053" w14:textId="77777777" w:rsidR="00D4062C" w:rsidRDefault="003917C2" w:rsidP="00A054E8">
            <w:pPr>
              <w:jc w:val="center"/>
              <w:rPr>
                <w:i/>
                <w:iCs/>
                <w:sz w:val="22"/>
              </w:rPr>
            </w:pPr>
            <w:r w:rsidRPr="004502CC">
              <w:rPr>
                <w:i/>
                <w:iCs/>
                <w:sz w:val="22"/>
              </w:rPr>
              <w:t xml:space="preserve">Activity </w:t>
            </w:r>
            <w:r>
              <w:rPr>
                <w:i/>
                <w:iCs/>
                <w:sz w:val="22"/>
              </w:rPr>
              <w:t>3</w:t>
            </w:r>
          </w:p>
          <w:p w14:paraId="05D1DC7A" w14:textId="1C5B17CE" w:rsidR="001A79A5" w:rsidRPr="004502CC" w:rsidRDefault="001A79A5" w:rsidP="00A054E8">
            <w:pPr>
              <w:jc w:val="center"/>
              <w:rPr>
                <w:sz w:val="22"/>
              </w:rPr>
            </w:pPr>
          </w:p>
        </w:tc>
        <w:tc>
          <w:tcPr>
            <w:tcW w:w="0" w:type="auto"/>
            <w:tcBorders>
              <w:top w:val="none" w:sz="0" w:space="0" w:color="FFFFFF"/>
              <w:left w:val="none" w:sz="0" w:space="0" w:color="FFFFFF"/>
              <w:bottom w:val="none" w:sz="0" w:space="0" w:color="FFFFFF"/>
              <w:right w:val="none" w:sz="0" w:space="0" w:color="FFFFFF"/>
            </w:tcBorders>
          </w:tcPr>
          <w:p w14:paraId="5F03F415" w14:textId="77777777" w:rsidR="00D4062C" w:rsidRPr="004502CC" w:rsidRDefault="00D4062C" w:rsidP="00A054E8">
            <w:pPr>
              <w:rPr>
                <w:sz w:val="22"/>
              </w:rPr>
            </w:pPr>
          </w:p>
        </w:tc>
      </w:tr>
    </w:tbl>
    <w:p w14:paraId="6456FE1D" w14:textId="77777777" w:rsidR="00D4062C" w:rsidRDefault="00D4062C" w:rsidP="00D4062C"/>
    <w:p w14:paraId="6B67CE25" w14:textId="7AE8385F" w:rsidR="00A95E96" w:rsidRPr="00A95E96" w:rsidRDefault="00A95E96" w:rsidP="00A95E96">
      <w:pPr>
        <w:spacing w:before="120" w:line="276" w:lineRule="auto"/>
        <w:rPr>
          <w:rFonts w:cstheme="minorHAnsi"/>
          <w:i/>
          <w:color w:val="808080" w:themeColor="background1" w:themeShade="80"/>
          <w:sz w:val="18"/>
          <w:szCs w:val="18"/>
        </w:rPr>
      </w:pPr>
      <w:r w:rsidRPr="00A95E96">
        <w:rPr>
          <w:rFonts w:cstheme="minorHAnsi"/>
          <w:i/>
          <w:color w:val="808080" w:themeColor="background1" w:themeShade="80"/>
          <w:sz w:val="18"/>
          <w:szCs w:val="18"/>
        </w:rPr>
        <w:t> </w:t>
      </w:r>
    </w:p>
    <w:p w14:paraId="239F660B" w14:textId="77777777" w:rsidR="00A61C7A" w:rsidRDefault="00A61C7A" w:rsidP="00951E5B">
      <w:pPr>
        <w:spacing w:before="120" w:line="276" w:lineRule="auto"/>
        <w:rPr>
          <w:rFonts w:cstheme="minorHAnsi"/>
          <w:i/>
          <w:color w:val="808080" w:themeColor="background1" w:themeShade="80"/>
          <w:sz w:val="18"/>
          <w:szCs w:val="18"/>
        </w:rPr>
        <w:sectPr w:rsidR="00A61C7A" w:rsidSect="00951CAE">
          <w:pgSz w:w="16838" w:h="11906" w:orient="landscape" w:code="9"/>
          <w:pgMar w:top="1701" w:right="1134" w:bottom="851" w:left="851" w:header="720" w:footer="720" w:gutter="0"/>
          <w:cols w:space="720"/>
          <w:noEndnote/>
          <w:titlePg/>
          <w:docGrid w:linePitch="299"/>
        </w:sectPr>
      </w:pPr>
    </w:p>
    <w:p w14:paraId="41D18A13" w14:textId="77777777" w:rsidR="00A61C7A" w:rsidRDefault="00A61C7A" w:rsidP="00633B06">
      <w:pPr>
        <w:pStyle w:val="Heading3"/>
        <w:numPr>
          <w:ilvl w:val="0"/>
          <w:numId w:val="0"/>
        </w:numPr>
      </w:pPr>
    </w:p>
    <w:p w14:paraId="4CD0921F" w14:textId="72E7CDDD" w:rsidR="00A47CCD" w:rsidRPr="0035037C" w:rsidRDefault="00A47CCD" w:rsidP="0035037C">
      <w:pPr>
        <w:pStyle w:val="Heading2"/>
        <w:rPr>
          <w:lang w:val="en-GB"/>
        </w:rPr>
      </w:pPr>
      <w:bookmarkStart w:id="26" w:name="_Toc234502244"/>
      <w:r w:rsidRPr="0035037C">
        <w:rPr>
          <w:lang w:val="en-GB"/>
        </w:rPr>
        <w:t>Sustainability of the action</w:t>
      </w:r>
      <w:bookmarkEnd w:id="26"/>
    </w:p>
    <w:p w14:paraId="753FA42E" w14:textId="2C6BEF21" w:rsidR="00597172" w:rsidRPr="002B2B73" w:rsidRDefault="001904DE" w:rsidP="00D94F92">
      <w:pPr>
        <w:tabs>
          <w:tab w:val="left" w:pos="709"/>
        </w:tabs>
        <w:spacing w:before="120" w:line="276" w:lineRule="auto"/>
        <w:jc w:val="left"/>
        <w:rPr>
          <w:rFonts w:cstheme="minorHAnsi"/>
          <w:i/>
          <w:color w:val="808080" w:themeColor="background1" w:themeShade="80"/>
          <w:sz w:val="18"/>
          <w:szCs w:val="18"/>
        </w:rPr>
      </w:pPr>
      <w:r w:rsidRPr="001904DE">
        <w:rPr>
          <w:rFonts w:cstheme="minorHAnsi"/>
          <w:i/>
          <w:color w:val="808080" w:themeColor="background1" w:themeShade="80"/>
          <w:sz w:val="18"/>
          <w:szCs w:val="18"/>
        </w:rPr>
        <w:t xml:space="preserve">Describe the concrete mechanisms through which the results of your proposal will be sustained and will continue to benefit your target groups after the programme ends. Explain how network memberships, alumni structures, communities of practice, and institutional partnerships will be maintained; how internationalisation will be embedded in Living Lab roadmaps and Intermediary Organisation value propositions; and how the action will strengthen institutional capacity, foster ongoing cooperation, and enhance skills beyond the </w:t>
      </w:r>
      <w:r w:rsidR="00615515">
        <w:rPr>
          <w:rFonts w:cstheme="minorHAnsi"/>
          <w:i/>
          <w:color w:val="808080" w:themeColor="background1" w:themeShade="80"/>
          <w:sz w:val="18"/>
          <w:szCs w:val="18"/>
        </w:rPr>
        <w:t>programme</w:t>
      </w:r>
      <w:r w:rsidRPr="001904DE">
        <w:rPr>
          <w:rFonts w:cstheme="minorHAnsi"/>
          <w:i/>
          <w:color w:val="808080" w:themeColor="background1" w:themeShade="80"/>
          <w:sz w:val="18"/>
          <w:szCs w:val="18"/>
        </w:rPr>
        <w:t xml:space="preserve"> duration.</w:t>
      </w:r>
      <w:r w:rsidR="00BA036E">
        <w:rPr>
          <w:rFonts w:cstheme="minorHAnsi"/>
          <w:i/>
          <w:color w:val="808080" w:themeColor="background1" w:themeShade="80"/>
          <w:sz w:val="18"/>
          <w:szCs w:val="18"/>
        </w:rPr>
        <w:t xml:space="preserve"> </w:t>
      </w:r>
      <w:r w:rsidR="00BA036E" w:rsidRPr="00BA036E">
        <w:rPr>
          <w:rFonts w:cstheme="minorHAnsi"/>
          <w:i/>
          <w:color w:val="808080" w:themeColor="background1" w:themeShade="80"/>
          <w:sz w:val="18"/>
          <w:szCs w:val="18"/>
        </w:rPr>
        <w:t xml:space="preserve">Sustainability </w:t>
      </w:r>
      <w:r w:rsidR="00BA036E">
        <w:rPr>
          <w:rFonts w:cstheme="minorHAnsi"/>
          <w:i/>
          <w:color w:val="808080" w:themeColor="background1" w:themeShade="80"/>
          <w:sz w:val="18"/>
          <w:szCs w:val="18"/>
        </w:rPr>
        <w:t xml:space="preserve">plan </w:t>
      </w:r>
      <w:r w:rsidR="00BA036E" w:rsidRPr="00BA036E">
        <w:rPr>
          <w:rFonts w:cstheme="minorHAnsi"/>
          <w:i/>
          <w:color w:val="808080" w:themeColor="background1" w:themeShade="80"/>
          <w:sz w:val="18"/>
          <w:szCs w:val="18"/>
        </w:rPr>
        <w:t xml:space="preserve">should not only refer to maintaining contacts but also to strengthening the capacity of beneficiary organisations to independently </w:t>
      </w:r>
      <w:r w:rsidR="00BA036E">
        <w:rPr>
          <w:rFonts w:cstheme="minorHAnsi"/>
          <w:i/>
          <w:color w:val="808080" w:themeColor="background1" w:themeShade="80"/>
          <w:sz w:val="18"/>
          <w:szCs w:val="18"/>
        </w:rPr>
        <w:t>develop and maintain</w:t>
      </w:r>
      <w:r w:rsidR="00BA036E" w:rsidRPr="00BA036E">
        <w:rPr>
          <w:rFonts w:cstheme="minorHAnsi"/>
          <w:i/>
          <w:color w:val="808080" w:themeColor="background1" w:themeShade="80"/>
          <w:sz w:val="18"/>
          <w:szCs w:val="18"/>
        </w:rPr>
        <w:t xml:space="preserve"> internationalisation opportunities after EU4Culture support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44"/>
      </w:tblGrid>
      <w:tr w:rsidR="00A47CCD" w:rsidRPr="00147329" w14:paraId="1E672CB0" w14:textId="77777777" w:rsidTr="00FD704A">
        <w:tc>
          <w:tcPr>
            <w:tcW w:w="0" w:type="auto"/>
            <w:shd w:val="clear" w:color="auto" w:fill="82055F"/>
            <w:tcMar>
              <w:top w:w="100" w:type="dxa"/>
              <w:left w:w="150" w:type="dxa"/>
              <w:bottom w:w="100" w:type="dxa"/>
              <w:right w:w="150" w:type="dxa"/>
            </w:tcMar>
            <w:vAlign w:val="center"/>
          </w:tcPr>
          <w:p w14:paraId="422603E0" w14:textId="77777777" w:rsidR="00A47CCD" w:rsidRPr="00B22F10" w:rsidRDefault="00A47CCD" w:rsidP="000607BE">
            <w:pPr>
              <w:spacing w:after="120"/>
              <w:jc w:val="left"/>
              <w:rPr>
                <w:color w:val="FFFFFF" w:themeColor="background1"/>
              </w:rPr>
            </w:pPr>
            <w:r w:rsidRPr="00B22F10">
              <w:rPr>
                <w:rFonts w:eastAsia="Arial" w:cs="Arial"/>
                <w:b/>
                <w:bCs/>
                <w:color w:val="FFFFFF" w:themeColor="background1"/>
                <w:szCs w:val="20"/>
              </w:rPr>
              <w:t>Network memberships</w:t>
            </w:r>
          </w:p>
        </w:tc>
        <w:tc>
          <w:tcPr>
            <w:tcW w:w="0" w:type="auto"/>
            <w:tcMar>
              <w:top w:w="100" w:type="dxa"/>
              <w:left w:w="150" w:type="dxa"/>
              <w:bottom w:w="100" w:type="dxa"/>
              <w:right w:w="150" w:type="dxa"/>
            </w:tcMar>
            <w:vAlign w:val="center"/>
          </w:tcPr>
          <w:p w14:paraId="476F92FF" w14:textId="49FB0A84" w:rsidR="00A47CCD" w:rsidRPr="00397F7A" w:rsidRDefault="004D3AF7" w:rsidP="000607BE">
            <w:pPr>
              <w:spacing w:after="120"/>
              <w:jc w:val="left"/>
              <w:rPr>
                <w:color w:val="595959" w:themeColor="text1" w:themeTint="A6"/>
              </w:rPr>
            </w:pPr>
            <w:r w:rsidRPr="004D3AF7">
              <w:rPr>
                <w:rFonts w:eastAsia="Arial" w:cs="Arial"/>
                <w:i/>
                <w:iCs/>
                <w:color w:val="595959" w:themeColor="text1" w:themeTint="A6"/>
                <w:sz w:val="18"/>
                <w:szCs w:val="18"/>
              </w:rPr>
              <w:t>Which key features will ensure the continuity of the membership of the target groups in EU networks beyond the end of the programme, and what specific measures or support mechanisms will you provide to sustain this engagement?</w:t>
            </w:r>
          </w:p>
        </w:tc>
      </w:tr>
      <w:tr w:rsidR="00A47CCD" w:rsidRPr="00147329" w14:paraId="26DE3142" w14:textId="77777777" w:rsidTr="00FD704A">
        <w:tc>
          <w:tcPr>
            <w:tcW w:w="0" w:type="auto"/>
            <w:shd w:val="clear" w:color="auto" w:fill="82055F"/>
            <w:tcMar>
              <w:top w:w="100" w:type="dxa"/>
              <w:left w:w="150" w:type="dxa"/>
              <w:bottom w:w="100" w:type="dxa"/>
              <w:right w:w="150" w:type="dxa"/>
            </w:tcMar>
            <w:vAlign w:val="center"/>
          </w:tcPr>
          <w:p w14:paraId="772A0C90" w14:textId="77777777" w:rsidR="00A47CCD" w:rsidRPr="00B22F10" w:rsidRDefault="00A47CCD" w:rsidP="000607BE">
            <w:pPr>
              <w:spacing w:after="120"/>
              <w:jc w:val="left"/>
              <w:rPr>
                <w:color w:val="FFFFFF" w:themeColor="background1"/>
              </w:rPr>
            </w:pPr>
            <w:r w:rsidRPr="00B22F10">
              <w:rPr>
                <w:rFonts w:eastAsia="Arial" w:cs="Arial"/>
                <w:b/>
                <w:bCs/>
                <w:color w:val="FFFFFF" w:themeColor="background1"/>
                <w:szCs w:val="20"/>
              </w:rPr>
              <w:t>Alumni structures and communities of practice</w:t>
            </w:r>
          </w:p>
        </w:tc>
        <w:tc>
          <w:tcPr>
            <w:tcW w:w="0" w:type="auto"/>
            <w:tcMar>
              <w:top w:w="100" w:type="dxa"/>
              <w:left w:w="150" w:type="dxa"/>
              <w:bottom w:w="100" w:type="dxa"/>
              <w:right w:w="150" w:type="dxa"/>
            </w:tcMar>
            <w:vAlign w:val="center"/>
          </w:tcPr>
          <w:p w14:paraId="2330EC19" w14:textId="7676970F" w:rsidR="00A47CCD" w:rsidRPr="00397F7A" w:rsidRDefault="00A47CCD" w:rsidP="000607BE">
            <w:pPr>
              <w:spacing w:after="120"/>
              <w:jc w:val="left"/>
              <w:rPr>
                <w:color w:val="595959" w:themeColor="text1" w:themeTint="A6"/>
              </w:rPr>
            </w:pPr>
            <w:r w:rsidRPr="00397F7A">
              <w:rPr>
                <w:rFonts w:eastAsia="Arial" w:cs="Arial"/>
                <w:i/>
                <w:iCs/>
                <w:color w:val="595959" w:themeColor="text1" w:themeTint="A6"/>
                <w:sz w:val="18"/>
                <w:szCs w:val="18"/>
              </w:rPr>
              <w:t xml:space="preserve">How will connections formed during the </w:t>
            </w:r>
            <w:r w:rsidR="009E40B3">
              <w:rPr>
                <w:rFonts w:eastAsia="Arial" w:cs="Arial"/>
                <w:i/>
                <w:iCs/>
                <w:color w:val="595959" w:themeColor="text1" w:themeTint="A6"/>
                <w:sz w:val="18"/>
                <w:szCs w:val="18"/>
              </w:rPr>
              <w:t>programme</w:t>
            </w:r>
            <w:r w:rsidRPr="00397F7A">
              <w:rPr>
                <w:rFonts w:eastAsia="Arial" w:cs="Arial"/>
                <w:i/>
                <w:iCs/>
                <w:color w:val="595959" w:themeColor="text1" w:themeTint="A6"/>
                <w:sz w:val="18"/>
                <w:szCs w:val="18"/>
              </w:rPr>
              <w:t xml:space="preserve"> be maintained? What structures will remain in place?</w:t>
            </w:r>
          </w:p>
        </w:tc>
      </w:tr>
      <w:tr w:rsidR="00A47CCD" w:rsidRPr="00147329" w14:paraId="377C23B2" w14:textId="77777777" w:rsidTr="00FD704A">
        <w:tc>
          <w:tcPr>
            <w:tcW w:w="0" w:type="auto"/>
            <w:shd w:val="clear" w:color="auto" w:fill="82055F"/>
            <w:tcMar>
              <w:top w:w="100" w:type="dxa"/>
              <w:left w:w="150" w:type="dxa"/>
              <w:bottom w:w="100" w:type="dxa"/>
              <w:right w:w="150" w:type="dxa"/>
            </w:tcMar>
            <w:vAlign w:val="center"/>
          </w:tcPr>
          <w:p w14:paraId="351470F7" w14:textId="77777777" w:rsidR="00A47CCD" w:rsidRPr="00B22F10" w:rsidRDefault="00A47CCD" w:rsidP="000607BE">
            <w:pPr>
              <w:spacing w:after="120"/>
              <w:jc w:val="left"/>
              <w:rPr>
                <w:color w:val="FFFFFF" w:themeColor="background1"/>
              </w:rPr>
            </w:pPr>
            <w:r w:rsidRPr="00B22F10">
              <w:rPr>
                <w:rFonts w:eastAsia="Arial" w:cs="Arial"/>
                <w:b/>
                <w:bCs/>
                <w:color w:val="FFFFFF" w:themeColor="background1"/>
                <w:szCs w:val="20"/>
              </w:rPr>
              <w:t>Institutional partnerships</w:t>
            </w:r>
          </w:p>
        </w:tc>
        <w:tc>
          <w:tcPr>
            <w:tcW w:w="0" w:type="auto"/>
            <w:tcMar>
              <w:top w:w="100" w:type="dxa"/>
              <w:left w:w="150" w:type="dxa"/>
              <w:bottom w:w="100" w:type="dxa"/>
              <w:right w:w="150" w:type="dxa"/>
            </w:tcMar>
            <w:vAlign w:val="center"/>
          </w:tcPr>
          <w:p w14:paraId="6C3E9236" w14:textId="77777777" w:rsidR="00A47CCD" w:rsidRPr="00397F7A" w:rsidRDefault="00A47CCD" w:rsidP="000607BE">
            <w:pPr>
              <w:spacing w:after="120"/>
              <w:jc w:val="left"/>
              <w:rPr>
                <w:color w:val="595959" w:themeColor="text1" w:themeTint="A6"/>
              </w:rPr>
            </w:pPr>
            <w:r w:rsidRPr="00397F7A">
              <w:rPr>
                <w:rFonts w:eastAsia="Arial" w:cs="Arial"/>
                <w:i/>
                <w:iCs/>
                <w:color w:val="595959" w:themeColor="text1" w:themeTint="A6"/>
                <w:sz w:val="18"/>
                <w:szCs w:val="18"/>
              </w:rPr>
              <w:t>Which institutional relationships are expected to continue? What commitments exist?</w:t>
            </w:r>
          </w:p>
        </w:tc>
      </w:tr>
    </w:tbl>
    <w:sdt>
      <w:sdtPr>
        <w:rPr>
          <w:rFonts w:cs="Times New Roman"/>
          <w:i/>
          <w:iCs/>
          <w:sz w:val="18"/>
          <w:szCs w:val="18"/>
        </w:rPr>
        <w:alias w:val="&lt;insert text here&gt;"/>
        <w:tag w:val="&lt;insert text here&gt; "/>
        <w:id w:val="-1714186288"/>
        <w:placeholder>
          <w:docPart w:val="AFDF40C40BA345E4B63CA659E7C1B446"/>
        </w:placeholder>
        <w15:color w:val="82055F"/>
      </w:sdtPr>
      <w:sdtEndPr>
        <w:rPr>
          <w:rFonts w:cstheme="minorBidi"/>
          <w:i w:val="0"/>
          <w:iCs w:val="0"/>
          <w:sz w:val="20"/>
          <w:szCs w:val="22"/>
        </w:rPr>
      </w:sdtEndPr>
      <w:sdtContent>
        <w:p w14:paraId="573C715E" w14:textId="77777777" w:rsidR="00A47CCD" w:rsidRDefault="00A47CCD" w:rsidP="00A47CCD">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1.5</w:t>
          </w:r>
          <w:r w:rsidRPr="001A0F4E">
            <w:rPr>
              <w:rFonts w:cs="Times New Roman"/>
              <w:b/>
              <w:bCs/>
              <w:i/>
              <w:iCs/>
            </w:rPr>
            <w:t xml:space="preserve"> page</w:t>
          </w:r>
          <w:r>
            <w:rPr>
              <w:rFonts w:cs="Times New Roman"/>
              <w:b/>
              <w:bCs/>
              <w:i/>
              <w:iCs/>
            </w:rPr>
            <w:t>s</w:t>
          </w:r>
          <w:r w:rsidRPr="001A0F4E">
            <w:rPr>
              <w:rFonts w:cs="Times New Roman"/>
              <w:b/>
              <w:bCs/>
              <w:i/>
              <w:iCs/>
            </w:rPr>
            <w:t xml:space="preserve"> for this sub-section</w:t>
          </w:r>
        </w:p>
        <w:p w14:paraId="10A5C4D9" w14:textId="44D60514" w:rsidR="00AA4B2E" w:rsidRDefault="00781EF2" w:rsidP="00A47CCD">
          <w:pPr>
            <w:tabs>
              <w:tab w:val="left" w:pos="709"/>
            </w:tabs>
            <w:spacing w:before="120" w:line="276" w:lineRule="auto"/>
            <w:jc w:val="left"/>
            <w:rPr>
              <w:rFonts w:cs="Times New Roman"/>
              <w:b/>
              <w:bCs/>
              <w:i/>
              <w:iCs/>
              <w:lang w:val="en-GB"/>
            </w:rPr>
          </w:pPr>
        </w:p>
      </w:sdtContent>
    </w:sdt>
    <w:p w14:paraId="2179E909" w14:textId="2D207F40" w:rsidR="001D44E5" w:rsidRPr="00595A34" w:rsidRDefault="001D44E5" w:rsidP="00595A34">
      <w:pPr>
        <w:pStyle w:val="Heading1"/>
      </w:pPr>
      <w:bookmarkStart w:id="27" w:name="_Toc234502245"/>
      <w:bookmarkStart w:id="28" w:name="_Toc234510094"/>
      <w:r w:rsidRPr="00595A34">
        <w:t>Project management (max 1</w:t>
      </w:r>
      <w:r w:rsidR="00804E94" w:rsidRPr="00595A34">
        <w:t>0</w:t>
      </w:r>
      <w:r w:rsidRPr="00595A34">
        <w:t xml:space="preserve"> pages)</w:t>
      </w:r>
      <w:bookmarkEnd w:id="27"/>
      <w:bookmarkEnd w:id="28"/>
    </w:p>
    <w:p w14:paraId="6066F4C8" w14:textId="635F72B6" w:rsidR="008065FF" w:rsidRDefault="008065FF" w:rsidP="008065FF">
      <w:pPr>
        <w:pStyle w:val="Heading2"/>
        <w:rPr>
          <w:lang w:val="en-GB"/>
        </w:rPr>
      </w:pPr>
      <w:bookmarkStart w:id="29" w:name="_Toc234502246"/>
      <w:r>
        <w:rPr>
          <w:lang w:val="en-GB"/>
        </w:rPr>
        <w:t>Partnership and Consortium</w:t>
      </w:r>
      <w:r w:rsidR="001E7A0F">
        <w:rPr>
          <w:lang w:val="en-GB"/>
        </w:rPr>
        <w:t xml:space="preserve"> (if applicable)</w:t>
      </w:r>
      <w:bookmarkEnd w:id="29"/>
    </w:p>
    <w:p w14:paraId="622BED43" w14:textId="07C806C1" w:rsidR="008C2342" w:rsidRPr="00115D2B" w:rsidRDefault="00995CF6" w:rsidP="00E008A1">
      <w:pPr>
        <w:tabs>
          <w:tab w:val="left" w:pos="709"/>
        </w:tabs>
        <w:spacing w:before="120" w:line="276" w:lineRule="auto"/>
        <w:jc w:val="left"/>
        <w:rPr>
          <w:rFonts w:cstheme="minorHAnsi"/>
          <w:i/>
          <w:color w:val="808080" w:themeColor="background1" w:themeShade="80"/>
          <w:sz w:val="18"/>
          <w:szCs w:val="18"/>
        </w:rPr>
      </w:pPr>
      <w:r w:rsidRPr="00115D2B">
        <w:rPr>
          <w:rFonts w:cstheme="minorHAnsi"/>
          <w:i/>
          <w:color w:val="808080" w:themeColor="background1" w:themeShade="80"/>
          <w:sz w:val="18"/>
          <w:szCs w:val="18"/>
        </w:rPr>
        <w:t xml:space="preserve">Describe the participating organisations and explain how these organisations will work together to implement the </w:t>
      </w:r>
      <w:r w:rsidR="00102F49">
        <w:rPr>
          <w:rFonts w:cstheme="minorHAnsi"/>
          <w:i/>
          <w:color w:val="808080" w:themeColor="background1" w:themeShade="80"/>
          <w:sz w:val="18"/>
          <w:szCs w:val="18"/>
        </w:rPr>
        <w:t>programme</w:t>
      </w:r>
      <w:r w:rsidRPr="00115D2B">
        <w:rPr>
          <w:rFonts w:cstheme="minorHAnsi"/>
          <w:i/>
          <w:color w:val="808080" w:themeColor="background1" w:themeShade="80"/>
          <w:sz w:val="18"/>
          <w:szCs w:val="18"/>
        </w:rPr>
        <w:t xml:space="preserve">. Explain how the consortium has been established, from initial contacts and collaborations to this application. Please be specific about the timeline and previous collaborations if any. Describe the way that each participating organisation contributes to the </w:t>
      </w:r>
      <w:r w:rsidR="007210D9" w:rsidRPr="00115D2B">
        <w:rPr>
          <w:rFonts w:cstheme="minorHAnsi"/>
          <w:i/>
          <w:color w:val="808080" w:themeColor="background1" w:themeShade="80"/>
          <w:sz w:val="18"/>
          <w:szCs w:val="18"/>
        </w:rPr>
        <w:t>proposal</w:t>
      </w:r>
      <w:r w:rsidRPr="00115D2B">
        <w:rPr>
          <w:rFonts w:cstheme="minorHAnsi"/>
          <w:i/>
          <w:color w:val="808080" w:themeColor="background1" w:themeShade="80"/>
          <w:sz w:val="18"/>
          <w:szCs w:val="18"/>
        </w:rPr>
        <w:t xml:space="preserve"> (What expertise does each participating organisation bring? How do they complement one </w:t>
      </w:r>
      <w:r w:rsidR="002841CB">
        <w:rPr>
          <w:rFonts w:cstheme="minorHAnsi"/>
          <w:i/>
          <w:color w:val="808080" w:themeColor="background1" w:themeShade="80"/>
          <w:sz w:val="18"/>
          <w:szCs w:val="18"/>
        </w:rPr>
        <w:t>an</w:t>
      </w:r>
      <w:r w:rsidRPr="00115D2B">
        <w:rPr>
          <w:rFonts w:cstheme="minorHAnsi"/>
          <w:i/>
          <w:color w:val="808080" w:themeColor="background1" w:themeShade="80"/>
          <w:sz w:val="18"/>
          <w:szCs w:val="18"/>
        </w:rPr>
        <w:t>other?</w:t>
      </w:r>
      <w:r w:rsidR="001E7FB0">
        <w:rPr>
          <w:rFonts w:cstheme="minorHAnsi"/>
          <w:i/>
          <w:color w:val="808080" w:themeColor="background1" w:themeShade="80"/>
          <w:sz w:val="18"/>
          <w:szCs w:val="18"/>
        </w:rPr>
        <w:t xml:space="preserve"> What is their experience in the </w:t>
      </w:r>
      <w:r w:rsidR="00A61B6E">
        <w:rPr>
          <w:rFonts w:cstheme="minorHAnsi"/>
          <w:i/>
          <w:color w:val="808080" w:themeColor="background1" w:themeShade="80"/>
          <w:sz w:val="18"/>
          <w:szCs w:val="18"/>
        </w:rPr>
        <w:t>EaP countries</w:t>
      </w:r>
      <w:r w:rsidRPr="00115D2B">
        <w:rPr>
          <w:rFonts w:cstheme="minorHAnsi"/>
          <w:i/>
          <w:color w:val="808080" w:themeColor="background1" w:themeShade="80"/>
          <w:sz w:val="18"/>
          <w:szCs w:val="18"/>
        </w:rPr>
        <w:t>)? Show that each has a valid role and adequate resources to fulfil that role.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6"/>
        <w:gridCol w:w="3556"/>
        <w:gridCol w:w="3214"/>
      </w:tblGrid>
      <w:tr w:rsidR="008C2342" w:rsidRPr="007F0F88" w14:paraId="1482DE6D" w14:textId="77777777" w:rsidTr="007C2B1A">
        <w:tc>
          <w:tcPr>
            <w:tcW w:w="0" w:type="auto"/>
            <w:shd w:val="clear" w:color="auto" w:fill="82055F"/>
            <w:tcMar>
              <w:top w:w="100" w:type="dxa"/>
              <w:left w:w="150" w:type="dxa"/>
              <w:bottom w:w="100" w:type="dxa"/>
              <w:right w:w="150" w:type="dxa"/>
            </w:tcMar>
          </w:tcPr>
          <w:p w14:paraId="4A3A20FF" w14:textId="77777777" w:rsidR="008C2342" w:rsidRPr="007F0F88" w:rsidRDefault="008C2342" w:rsidP="000607BE">
            <w:pPr>
              <w:spacing w:after="120"/>
            </w:pPr>
            <w:r w:rsidRPr="007F0F88">
              <w:rPr>
                <w:rFonts w:eastAsia="Arial" w:cs="Arial"/>
                <w:b/>
                <w:bCs/>
                <w:color w:val="FFFFFF"/>
                <w:szCs w:val="20"/>
              </w:rPr>
              <w:t>Consortium member</w:t>
            </w:r>
          </w:p>
        </w:tc>
        <w:tc>
          <w:tcPr>
            <w:tcW w:w="0" w:type="auto"/>
            <w:shd w:val="clear" w:color="auto" w:fill="82055F"/>
            <w:tcMar>
              <w:top w:w="100" w:type="dxa"/>
              <w:left w:w="150" w:type="dxa"/>
              <w:bottom w:w="100" w:type="dxa"/>
              <w:right w:w="150" w:type="dxa"/>
            </w:tcMar>
          </w:tcPr>
          <w:p w14:paraId="3310A191" w14:textId="77777777" w:rsidR="008C2342" w:rsidRPr="007F0F88" w:rsidRDefault="008C2342" w:rsidP="000607BE">
            <w:pPr>
              <w:spacing w:after="120"/>
            </w:pPr>
            <w:r w:rsidRPr="007F0F88">
              <w:rPr>
                <w:rFonts w:eastAsia="Arial" w:cs="Arial"/>
                <w:b/>
                <w:bCs/>
                <w:color w:val="FFFFFF"/>
                <w:szCs w:val="20"/>
              </w:rPr>
              <w:t>Activities they lead or contribute to</w:t>
            </w:r>
          </w:p>
        </w:tc>
        <w:tc>
          <w:tcPr>
            <w:tcW w:w="0" w:type="auto"/>
            <w:shd w:val="clear" w:color="auto" w:fill="82055F"/>
            <w:tcMar>
              <w:top w:w="100" w:type="dxa"/>
              <w:left w:w="150" w:type="dxa"/>
              <w:bottom w:w="100" w:type="dxa"/>
              <w:right w:w="150" w:type="dxa"/>
            </w:tcMar>
          </w:tcPr>
          <w:p w14:paraId="201303BB" w14:textId="77777777" w:rsidR="008C2342" w:rsidRPr="007F0F88" w:rsidRDefault="008C2342" w:rsidP="000607BE">
            <w:pPr>
              <w:spacing w:after="120"/>
            </w:pPr>
            <w:r w:rsidRPr="007F0F88">
              <w:rPr>
                <w:rFonts w:eastAsia="Arial" w:cs="Arial"/>
                <w:b/>
                <w:bCs/>
                <w:color w:val="FFFFFF"/>
                <w:szCs w:val="20"/>
              </w:rPr>
              <w:t>Specific added value / expertise</w:t>
            </w:r>
          </w:p>
        </w:tc>
      </w:tr>
      <w:tr w:rsidR="008C2342" w:rsidRPr="007F0F88" w14:paraId="68994C6B" w14:textId="77777777" w:rsidTr="007C2B1A">
        <w:tc>
          <w:tcPr>
            <w:tcW w:w="0" w:type="auto"/>
            <w:tcMar>
              <w:top w:w="100" w:type="dxa"/>
              <w:left w:w="150" w:type="dxa"/>
              <w:bottom w:w="100" w:type="dxa"/>
              <w:right w:w="150" w:type="dxa"/>
            </w:tcMar>
          </w:tcPr>
          <w:p w14:paraId="7B9BA5A1" w14:textId="77777777" w:rsidR="008C2342" w:rsidRPr="007F0F88" w:rsidRDefault="008C2342" w:rsidP="000607BE">
            <w:pPr>
              <w:spacing w:after="120"/>
            </w:pPr>
            <w:r w:rsidRPr="007F0F88">
              <w:rPr>
                <w:rFonts w:eastAsia="Arial" w:cs="Arial"/>
                <w:b/>
                <w:bCs/>
                <w:color w:val="404040"/>
                <w:szCs w:val="20"/>
              </w:rPr>
              <w:t>Lead applicant</w:t>
            </w:r>
          </w:p>
        </w:tc>
        <w:tc>
          <w:tcPr>
            <w:tcW w:w="0" w:type="auto"/>
            <w:tcMar>
              <w:top w:w="100" w:type="dxa"/>
              <w:left w:w="150" w:type="dxa"/>
              <w:bottom w:w="100" w:type="dxa"/>
              <w:right w:w="150" w:type="dxa"/>
            </w:tcMar>
          </w:tcPr>
          <w:p w14:paraId="1E94E1B8" w14:textId="77777777" w:rsidR="008C2342" w:rsidRPr="007F0F88" w:rsidRDefault="008C2342" w:rsidP="000607BE">
            <w:pPr>
              <w:spacing w:after="100"/>
            </w:pPr>
          </w:p>
        </w:tc>
        <w:tc>
          <w:tcPr>
            <w:tcW w:w="0" w:type="auto"/>
            <w:tcMar>
              <w:top w:w="100" w:type="dxa"/>
              <w:left w:w="150" w:type="dxa"/>
              <w:bottom w:w="100" w:type="dxa"/>
              <w:right w:w="150" w:type="dxa"/>
            </w:tcMar>
          </w:tcPr>
          <w:p w14:paraId="36DA1D0D" w14:textId="77777777" w:rsidR="008C2342" w:rsidRPr="007F0F88" w:rsidRDefault="008C2342" w:rsidP="000607BE">
            <w:pPr>
              <w:spacing w:after="100"/>
            </w:pPr>
          </w:p>
        </w:tc>
      </w:tr>
      <w:tr w:rsidR="008C2342" w:rsidRPr="007F0F88" w14:paraId="5EC6A826" w14:textId="77777777" w:rsidTr="007C2B1A">
        <w:tc>
          <w:tcPr>
            <w:tcW w:w="0" w:type="auto"/>
            <w:tcMar>
              <w:top w:w="100" w:type="dxa"/>
              <w:left w:w="150" w:type="dxa"/>
              <w:bottom w:w="100" w:type="dxa"/>
              <w:right w:w="150" w:type="dxa"/>
            </w:tcMar>
          </w:tcPr>
          <w:p w14:paraId="5C1596C3" w14:textId="53000971" w:rsidR="008C2342" w:rsidRPr="007F0F88" w:rsidRDefault="008C2342" w:rsidP="000607BE">
            <w:pPr>
              <w:spacing w:after="120"/>
              <w:jc w:val="left"/>
            </w:pPr>
            <w:r w:rsidRPr="007F0F88">
              <w:rPr>
                <w:rFonts w:eastAsia="Arial" w:cs="Arial"/>
                <w:b/>
                <w:bCs/>
                <w:color w:val="404040"/>
                <w:szCs w:val="20"/>
              </w:rPr>
              <w:t>Co-applicant 1</w:t>
            </w:r>
            <w:r w:rsidR="00933DD2">
              <w:rPr>
                <w:rFonts w:eastAsia="Arial" w:cs="Arial"/>
                <w:b/>
                <w:bCs/>
                <w:color w:val="404040"/>
                <w:szCs w:val="20"/>
              </w:rPr>
              <w:t xml:space="preserve"> </w:t>
            </w:r>
            <w:r w:rsidR="00933DD2" w:rsidRPr="007F0F88">
              <w:rPr>
                <w:rFonts w:eastAsia="Arial" w:cs="Arial"/>
                <w:b/>
                <w:bCs/>
                <w:color w:val="404040"/>
                <w:szCs w:val="20"/>
              </w:rPr>
              <w:t>(</w:t>
            </w:r>
            <w:r w:rsidR="00933DD2">
              <w:rPr>
                <w:rFonts w:eastAsia="Arial" w:cs="Arial"/>
                <w:b/>
                <w:bCs/>
                <w:color w:val="404040"/>
                <w:szCs w:val="20"/>
              </w:rPr>
              <w:t>if any</w:t>
            </w:r>
            <w:r w:rsidR="00933DD2" w:rsidRPr="007F0F88">
              <w:rPr>
                <w:rFonts w:eastAsia="Arial" w:cs="Arial"/>
                <w:b/>
                <w:bCs/>
                <w:color w:val="404040"/>
                <w:szCs w:val="20"/>
              </w:rPr>
              <w:t>)</w:t>
            </w:r>
          </w:p>
        </w:tc>
        <w:tc>
          <w:tcPr>
            <w:tcW w:w="0" w:type="auto"/>
            <w:tcMar>
              <w:top w:w="100" w:type="dxa"/>
              <w:left w:w="150" w:type="dxa"/>
              <w:bottom w:w="100" w:type="dxa"/>
              <w:right w:w="150" w:type="dxa"/>
            </w:tcMar>
          </w:tcPr>
          <w:p w14:paraId="054A08BC" w14:textId="77777777" w:rsidR="008C2342" w:rsidRPr="007F0F88" w:rsidRDefault="008C2342" w:rsidP="000607BE">
            <w:pPr>
              <w:spacing w:after="100"/>
            </w:pPr>
          </w:p>
        </w:tc>
        <w:tc>
          <w:tcPr>
            <w:tcW w:w="0" w:type="auto"/>
            <w:tcMar>
              <w:top w:w="100" w:type="dxa"/>
              <w:left w:w="150" w:type="dxa"/>
              <w:bottom w:w="100" w:type="dxa"/>
              <w:right w:w="150" w:type="dxa"/>
            </w:tcMar>
          </w:tcPr>
          <w:p w14:paraId="1E3B29FE" w14:textId="77777777" w:rsidR="008C2342" w:rsidRPr="007F0F88" w:rsidRDefault="008C2342" w:rsidP="00D4158C">
            <w:pPr>
              <w:spacing w:after="100"/>
            </w:pPr>
          </w:p>
        </w:tc>
      </w:tr>
      <w:tr w:rsidR="008C2342" w:rsidRPr="007F0F88" w14:paraId="06B1F98B" w14:textId="77777777" w:rsidTr="007C2B1A">
        <w:trPr>
          <w:trHeight w:val="385"/>
        </w:trPr>
        <w:tc>
          <w:tcPr>
            <w:tcW w:w="0" w:type="auto"/>
            <w:tcMar>
              <w:top w:w="100" w:type="dxa"/>
              <w:left w:w="150" w:type="dxa"/>
              <w:bottom w:w="100" w:type="dxa"/>
              <w:right w:w="150" w:type="dxa"/>
            </w:tcMar>
          </w:tcPr>
          <w:p w14:paraId="062DA076" w14:textId="77777777" w:rsidR="008C2342" w:rsidRPr="007F0F88" w:rsidRDefault="008C2342" w:rsidP="000607BE">
            <w:pPr>
              <w:spacing w:after="120"/>
              <w:jc w:val="left"/>
            </w:pPr>
            <w:r w:rsidRPr="007F0F88">
              <w:rPr>
                <w:rFonts w:eastAsia="Arial" w:cs="Arial"/>
                <w:b/>
                <w:bCs/>
                <w:color w:val="404040"/>
                <w:szCs w:val="20"/>
              </w:rPr>
              <w:t>Co-applicant 2 (</w:t>
            </w:r>
            <w:r>
              <w:rPr>
                <w:rFonts w:eastAsia="Arial" w:cs="Arial"/>
                <w:b/>
                <w:bCs/>
                <w:color w:val="404040"/>
                <w:szCs w:val="20"/>
              </w:rPr>
              <w:t>if any</w:t>
            </w:r>
            <w:r w:rsidRPr="007F0F88">
              <w:rPr>
                <w:rFonts w:eastAsia="Arial" w:cs="Arial"/>
                <w:b/>
                <w:bCs/>
                <w:color w:val="404040"/>
                <w:szCs w:val="20"/>
              </w:rPr>
              <w:t>)</w:t>
            </w:r>
          </w:p>
        </w:tc>
        <w:tc>
          <w:tcPr>
            <w:tcW w:w="0" w:type="auto"/>
            <w:tcMar>
              <w:top w:w="100" w:type="dxa"/>
              <w:left w:w="150" w:type="dxa"/>
              <w:bottom w:w="100" w:type="dxa"/>
              <w:right w:w="150" w:type="dxa"/>
            </w:tcMar>
          </w:tcPr>
          <w:p w14:paraId="2E811781" w14:textId="77777777" w:rsidR="008C2342" w:rsidRPr="007F0F88" w:rsidRDefault="008C2342" w:rsidP="000607BE">
            <w:pPr>
              <w:spacing w:after="100"/>
            </w:pPr>
          </w:p>
        </w:tc>
        <w:tc>
          <w:tcPr>
            <w:tcW w:w="0" w:type="auto"/>
            <w:tcMar>
              <w:top w:w="100" w:type="dxa"/>
              <w:left w:w="150" w:type="dxa"/>
              <w:bottom w:w="100" w:type="dxa"/>
              <w:right w:w="150" w:type="dxa"/>
            </w:tcMar>
          </w:tcPr>
          <w:p w14:paraId="5AB2569F" w14:textId="77777777" w:rsidR="008C2342" w:rsidRPr="007F0F88" w:rsidRDefault="008C2342" w:rsidP="00D4158C">
            <w:pPr>
              <w:spacing w:after="100"/>
            </w:pPr>
          </w:p>
        </w:tc>
      </w:tr>
    </w:tbl>
    <w:p w14:paraId="5D2C0050" w14:textId="77777777" w:rsidR="008C2342" w:rsidRDefault="008C2342" w:rsidP="008065FF">
      <w:pPr>
        <w:rPr>
          <w:i/>
          <w:iCs/>
        </w:rPr>
      </w:pPr>
    </w:p>
    <w:sdt>
      <w:sdtPr>
        <w:rPr>
          <w:rFonts w:cs="Times New Roman"/>
          <w:i/>
          <w:iCs/>
          <w:sz w:val="18"/>
          <w:szCs w:val="18"/>
        </w:rPr>
        <w:alias w:val="&lt;insert text here&gt;"/>
        <w:tag w:val="&lt;insert text here&gt; "/>
        <w:id w:val="1859077352"/>
        <w:placeholder>
          <w:docPart w:val="1815F30EDB1D4C26B017B5FE13E3E558"/>
        </w:placeholder>
        <w15:color w:val="82055F"/>
      </w:sdtPr>
      <w:sdtEndPr>
        <w:rPr>
          <w:rFonts w:cstheme="minorBidi"/>
          <w:i w:val="0"/>
          <w:iCs w:val="0"/>
          <w:sz w:val="20"/>
          <w:szCs w:val="22"/>
        </w:rPr>
      </w:sdtEndPr>
      <w:sdtContent>
        <w:p w14:paraId="7326ED3A" w14:textId="452CACFD" w:rsidR="00A919FF" w:rsidRDefault="00A919FF" w:rsidP="00E47C61">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1.5</w:t>
          </w:r>
          <w:r w:rsidRPr="001A0F4E">
            <w:rPr>
              <w:rFonts w:cs="Times New Roman"/>
              <w:b/>
              <w:bCs/>
              <w:i/>
              <w:iCs/>
            </w:rPr>
            <w:t xml:space="preserve"> pages for this sub-section</w:t>
          </w:r>
        </w:p>
        <w:p w14:paraId="586EB94E" w14:textId="77777777" w:rsidR="00294B1B" w:rsidRPr="00E47C61" w:rsidRDefault="00781EF2" w:rsidP="00E47C61">
          <w:pPr>
            <w:tabs>
              <w:tab w:val="left" w:pos="709"/>
            </w:tabs>
            <w:spacing w:before="120" w:line="276" w:lineRule="auto"/>
            <w:jc w:val="left"/>
            <w:rPr>
              <w:rFonts w:cs="Times New Roman"/>
              <w:b/>
              <w:bCs/>
              <w:i/>
              <w:iCs/>
            </w:rPr>
          </w:pPr>
        </w:p>
      </w:sdtContent>
    </w:sdt>
    <w:p w14:paraId="6E3CACC9" w14:textId="2EDF49C1" w:rsidR="00024C8B" w:rsidRPr="00767850" w:rsidRDefault="00024C8B" w:rsidP="00767850">
      <w:pPr>
        <w:pStyle w:val="Heading2"/>
      </w:pPr>
      <w:bookmarkStart w:id="30" w:name="_Toc234502247"/>
      <w:r w:rsidRPr="00767850">
        <w:lastRenderedPageBreak/>
        <w:t xml:space="preserve">Consortium Management and </w:t>
      </w:r>
      <w:r w:rsidR="00DB32B7">
        <w:t>Governance</w:t>
      </w:r>
      <w:r w:rsidRPr="00767850">
        <w:t xml:space="preserve"> (if applicable)</w:t>
      </w:r>
      <w:bookmarkEnd w:id="30"/>
    </w:p>
    <w:p w14:paraId="28BD8844" w14:textId="29051BB1" w:rsidR="00024C8B" w:rsidRDefault="00024C8B" w:rsidP="00272CB1">
      <w:pPr>
        <w:tabs>
          <w:tab w:val="left" w:pos="709"/>
        </w:tabs>
        <w:spacing w:before="120" w:line="276" w:lineRule="auto"/>
        <w:jc w:val="left"/>
        <w:rPr>
          <w:rFonts w:cstheme="minorHAnsi"/>
          <w:i/>
          <w:color w:val="808080" w:themeColor="background1" w:themeShade="80"/>
          <w:sz w:val="18"/>
          <w:szCs w:val="18"/>
        </w:rPr>
      </w:pPr>
      <w:r w:rsidRPr="00115D2B">
        <w:rPr>
          <w:rFonts w:cstheme="minorHAnsi"/>
          <w:i/>
          <w:color w:val="808080" w:themeColor="background1" w:themeShade="80"/>
          <w:sz w:val="18"/>
          <w:szCs w:val="18"/>
        </w:rPr>
        <w:t xml:space="preserve">Explain the management structures and </w:t>
      </w:r>
      <w:r w:rsidR="008B06BE">
        <w:rPr>
          <w:rFonts w:cstheme="minorHAnsi"/>
          <w:i/>
          <w:color w:val="808080" w:themeColor="background1" w:themeShade="80"/>
          <w:sz w:val="18"/>
          <w:szCs w:val="18"/>
        </w:rPr>
        <w:t>governance</w:t>
      </w:r>
      <w:r w:rsidRPr="00115D2B">
        <w:rPr>
          <w:rFonts w:cstheme="minorHAnsi"/>
          <w:i/>
          <w:color w:val="808080" w:themeColor="background1" w:themeShade="80"/>
          <w:sz w:val="18"/>
          <w:szCs w:val="18"/>
        </w:rPr>
        <w:t xml:space="preserve"> mechanisms within the consortium. Describe how decisions will be taken and how regular and effective communication will be ensured. Describe methods to ensure planning and control. </w:t>
      </w:r>
      <w:r w:rsidR="00BA036E" w:rsidRPr="00BA036E">
        <w:rPr>
          <w:rFonts w:cstheme="minorHAnsi"/>
          <w:i/>
          <w:color w:val="808080" w:themeColor="background1" w:themeShade="80"/>
          <w:sz w:val="18"/>
          <w:szCs w:val="18"/>
        </w:rPr>
        <w:t>Explain how responsibilities between consortium members correspond to their respective expertise and added value. Avoid duplication of roles between consortium partners.</w:t>
      </w:r>
    </w:p>
    <w:sdt>
      <w:sdtPr>
        <w:rPr>
          <w:rFonts w:cs="Times New Roman"/>
          <w:i/>
          <w:iCs/>
          <w:sz w:val="18"/>
          <w:szCs w:val="18"/>
        </w:rPr>
        <w:alias w:val="&lt;insert text here&gt;"/>
        <w:tag w:val="&lt;insert text here&gt; "/>
        <w:id w:val="-1878915113"/>
        <w:placeholder>
          <w:docPart w:val="52045968FC45443CBF21577C0225D35D"/>
        </w:placeholder>
        <w15:color w:val="82055F"/>
      </w:sdtPr>
      <w:sdtEndPr>
        <w:rPr>
          <w:rFonts w:cstheme="minorBidi"/>
          <w:i w:val="0"/>
          <w:iCs w:val="0"/>
          <w:sz w:val="20"/>
          <w:szCs w:val="22"/>
        </w:rPr>
      </w:sdtEndPr>
      <w:sdtContent>
        <w:p w14:paraId="77594115" w14:textId="6806416E" w:rsidR="003B601D" w:rsidRDefault="003B601D" w:rsidP="003B601D">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1.5</w:t>
          </w:r>
          <w:r w:rsidRPr="001A0F4E">
            <w:rPr>
              <w:rFonts w:cs="Times New Roman"/>
              <w:b/>
              <w:bCs/>
              <w:i/>
              <w:iCs/>
            </w:rPr>
            <w:t xml:space="preserve"> pages for this sub-section</w:t>
          </w:r>
        </w:p>
        <w:p w14:paraId="26E9822E" w14:textId="77777777" w:rsidR="00E50569" w:rsidRPr="003B601D" w:rsidRDefault="00781EF2" w:rsidP="003B601D">
          <w:pPr>
            <w:tabs>
              <w:tab w:val="left" w:pos="709"/>
            </w:tabs>
            <w:spacing w:before="120" w:line="276" w:lineRule="auto"/>
            <w:jc w:val="left"/>
            <w:rPr>
              <w:rFonts w:cs="Times New Roman"/>
              <w:b/>
              <w:bCs/>
              <w:i/>
              <w:iCs/>
            </w:rPr>
          </w:pPr>
        </w:p>
      </w:sdtContent>
    </w:sdt>
    <w:p w14:paraId="3900E379" w14:textId="3DF4F757" w:rsidR="00955C0C" w:rsidRPr="00767850" w:rsidRDefault="00955C0C" w:rsidP="00767850">
      <w:pPr>
        <w:pStyle w:val="Heading2"/>
      </w:pPr>
      <w:bookmarkStart w:id="31" w:name="_Toc234502248"/>
      <w:r w:rsidRPr="00767850">
        <w:t xml:space="preserve">Project teams, staff and </w:t>
      </w:r>
      <w:r w:rsidR="008374EA">
        <w:t>external</w:t>
      </w:r>
      <w:r w:rsidRPr="00767850">
        <w:t xml:space="preserve"> resources</w:t>
      </w:r>
      <w:bookmarkEnd w:id="31"/>
    </w:p>
    <w:p w14:paraId="310977C3" w14:textId="4367981F" w:rsidR="00861475" w:rsidRDefault="00861475" w:rsidP="00861475">
      <w:pP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8"/>
        <w:gridCol w:w="2065"/>
        <w:gridCol w:w="4881"/>
      </w:tblGrid>
      <w:tr w:rsidR="00DC116E" w:rsidRPr="007F0F88" w14:paraId="10D9D433" w14:textId="77777777" w:rsidTr="007C2B1A">
        <w:tc>
          <w:tcPr>
            <w:tcW w:w="0" w:type="auto"/>
            <w:gridSpan w:val="3"/>
            <w:shd w:val="clear" w:color="auto" w:fill="82055F"/>
            <w:tcMar>
              <w:top w:w="100" w:type="dxa"/>
              <w:left w:w="150" w:type="dxa"/>
              <w:bottom w:w="100" w:type="dxa"/>
              <w:right w:w="150" w:type="dxa"/>
            </w:tcMar>
          </w:tcPr>
          <w:p w14:paraId="6952D84D" w14:textId="19631104" w:rsidR="003A0292" w:rsidRDefault="00DC116E" w:rsidP="000607BE">
            <w:pPr>
              <w:spacing w:after="120"/>
              <w:rPr>
                <w:b/>
                <w:bCs/>
                <w:sz w:val="18"/>
                <w:szCs w:val="18"/>
              </w:rPr>
            </w:pPr>
            <w:r w:rsidRPr="0043194C">
              <w:rPr>
                <w:b/>
                <w:bCs/>
                <w:sz w:val="18"/>
                <w:szCs w:val="18"/>
              </w:rPr>
              <w:t xml:space="preserve">List the staff included in the </w:t>
            </w:r>
            <w:r w:rsidR="00890030">
              <w:rPr>
                <w:b/>
                <w:bCs/>
                <w:sz w:val="18"/>
                <w:szCs w:val="18"/>
              </w:rPr>
              <w:t>proposal</w:t>
            </w:r>
            <w:r w:rsidRPr="0043194C">
              <w:rPr>
                <w:b/>
                <w:bCs/>
                <w:sz w:val="18"/>
                <w:szCs w:val="18"/>
              </w:rPr>
              <w:t xml:space="preserve"> budget by function/profile (e.g. project manager, senior expert/advisor/researcher, junior expert/advisor/researcher, trainers/teachers, technical personnel, administrative personnel etc. </w:t>
            </w:r>
          </w:p>
          <w:p w14:paraId="1A38FB58" w14:textId="77777777" w:rsidR="009830FF" w:rsidRDefault="003A0292" w:rsidP="000607BE">
            <w:pPr>
              <w:spacing w:after="120"/>
              <w:rPr>
                <w:i/>
                <w:iCs/>
                <w:sz w:val="18"/>
                <w:szCs w:val="18"/>
              </w:rPr>
            </w:pPr>
            <w:r>
              <w:rPr>
                <w:i/>
                <w:iCs/>
                <w:sz w:val="18"/>
                <w:szCs w:val="18"/>
              </w:rPr>
              <w:t>U</w:t>
            </w:r>
            <w:r w:rsidR="00DC116E" w:rsidRPr="003A0292">
              <w:rPr>
                <w:i/>
                <w:iCs/>
                <w:sz w:val="18"/>
                <w:szCs w:val="18"/>
              </w:rPr>
              <w:t>se the same in the detailed budget</w:t>
            </w:r>
            <w:r w:rsidR="00534A32">
              <w:rPr>
                <w:i/>
                <w:iCs/>
                <w:sz w:val="18"/>
                <w:szCs w:val="18"/>
              </w:rPr>
              <w:t xml:space="preserve"> (Annex </w:t>
            </w:r>
            <w:r w:rsidR="00DE6D61">
              <w:rPr>
                <w:i/>
                <w:iCs/>
                <w:sz w:val="18"/>
                <w:szCs w:val="18"/>
              </w:rPr>
              <w:t>II)</w:t>
            </w:r>
            <w:r w:rsidR="00DC116E" w:rsidRPr="003A0292">
              <w:rPr>
                <w:i/>
                <w:iCs/>
                <w:sz w:val="18"/>
                <w:szCs w:val="18"/>
              </w:rPr>
              <w:t xml:space="preserve"> table and describe briefly their tasks.</w:t>
            </w:r>
            <w:r w:rsidR="00082678" w:rsidRPr="003A0292">
              <w:rPr>
                <w:i/>
                <w:iCs/>
                <w:sz w:val="18"/>
                <w:szCs w:val="18"/>
              </w:rPr>
              <w:t xml:space="preserve"> </w:t>
            </w:r>
          </w:p>
          <w:p w14:paraId="4B8D8FFE" w14:textId="60FA503E" w:rsidR="00DC116E" w:rsidRPr="003A0292" w:rsidRDefault="00AD695A" w:rsidP="000607BE">
            <w:pPr>
              <w:spacing w:after="120"/>
              <w:rPr>
                <w:i/>
                <w:iCs/>
                <w:sz w:val="18"/>
                <w:szCs w:val="18"/>
              </w:rPr>
            </w:pPr>
            <w:r w:rsidRPr="00AD695A">
              <w:rPr>
                <w:i/>
                <w:iCs/>
                <w:sz w:val="18"/>
                <w:szCs w:val="18"/>
              </w:rPr>
              <w:t xml:space="preserve">Attach CVs of the core Team members as a separate PDF when submitting the application </w:t>
            </w:r>
            <w:r w:rsidR="00A9695B">
              <w:rPr>
                <w:i/>
                <w:iCs/>
                <w:sz w:val="18"/>
                <w:szCs w:val="18"/>
              </w:rPr>
              <w:t>via GAP</w:t>
            </w:r>
            <w:r>
              <w:rPr>
                <w:i/>
                <w:iCs/>
                <w:sz w:val="18"/>
                <w:szCs w:val="18"/>
              </w:rPr>
              <w:t>.</w:t>
            </w:r>
          </w:p>
        </w:tc>
      </w:tr>
      <w:tr w:rsidR="00DC116E" w:rsidRPr="007F0F88" w14:paraId="64D3C367" w14:textId="77777777" w:rsidTr="007C2B1A">
        <w:tc>
          <w:tcPr>
            <w:tcW w:w="0" w:type="auto"/>
            <w:tcMar>
              <w:top w:w="100" w:type="dxa"/>
              <w:left w:w="150" w:type="dxa"/>
              <w:bottom w:w="100" w:type="dxa"/>
              <w:right w:w="150" w:type="dxa"/>
            </w:tcMar>
          </w:tcPr>
          <w:p w14:paraId="0FAE629A" w14:textId="4BD35DEC" w:rsidR="00DC116E" w:rsidRPr="00727EC3" w:rsidRDefault="00727EC3" w:rsidP="00727EC3">
            <w:pPr>
              <w:spacing w:after="120"/>
              <w:rPr>
                <w:rFonts w:eastAsia="Arial" w:cs="Arial"/>
                <w:b/>
                <w:bCs/>
                <w:color w:val="404040"/>
                <w:szCs w:val="20"/>
              </w:rPr>
            </w:pPr>
            <w:r w:rsidRPr="00727EC3">
              <w:rPr>
                <w:rFonts w:eastAsia="Arial" w:cs="Arial"/>
                <w:b/>
                <w:bCs/>
                <w:color w:val="404040"/>
                <w:szCs w:val="20"/>
              </w:rPr>
              <w:t>Name and function</w:t>
            </w:r>
          </w:p>
        </w:tc>
        <w:tc>
          <w:tcPr>
            <w:tcW w:w="0" w:type="auto"/>
            <w:tcMar>
              <w:top w:w="100" w:type="dxa"/>
              <w:left w:w="150" w:type="dxa"/>
              <w:bottom w:w="100" w:type="dxa"/>
              <w:right w:w="150" w:type="dxa"/>
            </w:tcMar>
          </w:tcPr>
          <w:p w14:paraId="749BDAFC" w14:textId="4A5D2E37" w:rsidR="00DC116E" w:rsidRPr="00727EC3" w:rsidRDefault="00727EC3" w:rsidP="00727EC3">
            <w:pPr>
              <w:spacing w:after="120"/>
              <w:rPr>
                <w:b/>
                <w:bCs/>
              </w:rPr>
            </w:pPr>
            <w:r w:rsidRPr="00727EC3">
              <w:rPr>
                <w:b/>
                <w:bCs/>
              </w:rPr>
              <w:t>Organisation</w:t>
            </w:r>
          </w:p>
        </w:tc>
        <w:tc>
          <w:tcPr>
            <w:tcW w:w="0" w:type="auto"/>
            <w:tcMar>
              <w:top w:w="100" w:type="dxa"/>
              <w:left w:w="150" w:type="dxa"/>
              <w:bottom w:w="100" w:type="dxa"/>
              <w:right w:w="150" w:type="dxa"/>
            </w:tcMar>
          </w:tcPr>
          <w:p w14:paraId="40284B0B" w14:textId="61DBE68F" w:rsidR="00DC116E" w:rsidRPr="00727EC3" w:rsidRDefault="00727EC3" w:rsidP="00727EC3">
            <w:pPr>
              <w:spacing w:after="120"/>
              <w:rPr>
                <w:b/>
                <w:bCs/>
              </w:rPr>
            </w:pPr>
            <w:r w:rsidRPr="00727EC3">
              <w:rPr>
                <w:b/>
                <w:bCs/>
              </w:rPr>
              <w:t>Role/tasks/professional profile and expertise</w:t>
            </w:r>
          </w:p>
        </w:tc>
      </w:tr>
      <w:tr w:rsidR="00727EC3" w:rsidRPr="007F0F88" w14:paraId="71D5BF2A" w14:textId="77777777" w:rsidTr="007C2B1A">
        <w:tc>
          <w:tcPr>
            <w:tcW w:w="0" w:type="auto"/>
            <w:tcMar>
              <w:top w:w="100" w:type="dxa"/>
              <w:left w:w="150" w:type="dxa"/>
              <w:bottom w:w="100" w:type="dxa"/>
              <w:right w:w="150" w:type="dxa"/>
            </w:tcMar>
          </w:tcPr>
          <w:p w14:paraId="01B48182" w14:textId="62D91989" w:rsidR="00727EC3" w:rsidRPr="00727EC3" w:rsidRDefault="00727EC3" w:rsidP="00727EC3">
            <w:pPr>
              <w:pStyle w:val="ListParagraph"/>
              <w:numPr>
                <w:ilvl w:val="0"/>
                <w:numId w:val="29"/>
              </w:numPr>
              <w:spacing w:after="120"/>
              <w:rPr>
                <w:rFonts w:eastAsia="Arial" w:cs="Arial"/>
                <w:b/>
                <w:bCs/>
                <w:color w:val="404040"/>
                <w:szCs w:val="20"/>
              </w:rPr>
            </w:pPr>
          </w:p>
        </w:tc>
        <w:tc>
          <w:tcPr>
            <w:tcW w:w="0" w:type="auto"/>
            <w:tcMar>
              <w:top w:w="100" w:type="dxa"/>
              <w:left w:w="150" w:type="dxa"/>
              <w:bottom w:w="100" w:type="dxa"/>
              <w:right w:w="150" w:type="dxa"/>
            </w:tcMar>
          </w:tcPr>
          <w:p w14:paraId="04D90F27"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1627041E" w14:textId="77777777" w:rsidR="00727EC3" w:rsidRPr="00727EC3" w:rsidRDefault="00727EC3" w:rsidP="00727EC3">
            <w:pPr>
              <w:spacing w:after="120"/>
              <w:rPr>
                <w:b/>
                <w:bCs/>
              </w:rPr>
            </w:pPr>
          </w:p>
        </w:tc>
      </w:tr>
      <w:tr w:rsidR="00727EC3" w:rsidRPr="007F0F88" w14:paraId="3CDF6D17" w14:textId="77777777" w:rsidTr="007C2B1A">
        <w:tc>
          <w:tcPr>
            <w:tcW w:w="0" w:type="auto"/>
            <w:tcMar>
              <w:top w:w="100" w:type="dxa"/>
              <w:left w:w="150" w:type="dxa"/>
              <w:bottom w:w="100" w:type="dxa"/>
              <w:right w:w="150" w:type="dxa"/>
            </w:tcMar>
          </w:tcPr>
          <w:p w14:paraId="3A60DE69" w14:textId="11ACAA4A" w:rsidR="00727EC3" w:rsidRPr="00727EC3" w:rsidRDefault="00727EC3" w:rsidP="00727EC3">
            <w:pPr>
              <w:pStyle w:val="ListParagraph"/>
              <w:numPr>
                <w:ilvl w:val="0"/>
                <w:numId w:val="29"/>
              </w:numPr>
              <w:spacing w:after="120"/>
              <w:rPr>
                <w:rFonts w:eastAsia="Arial" w:cs="Arial"/>
                <w:b/>
                <w:bCs/>
                <w:color w:val="404040"/>
                <w:szCs w:val="20"/>
              </w:rPr>
            </w:pPr>
          </w:p>
        </w:tc>
        <w:tc>
          <w:tcPr>
            <w:tcW w:w="0" w:type="auto"/>
            <w:tcMar>
              <w:top w:w="100" w:type="dxa"/>
              <w:left w:w="150" w:type="dxa"/>
              <w:bottom w:w="100" w:type="dxa"/>
              <w:right w:w="150" w:type="dxa"/>
            </w:tcMar>
          </w:tcPr>
          <w:p w14:paraId="31413850"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2E1A2A8F" w14:textId="77777777" w:rsidR="00727EC3" w:rsidRPr="00727EC3" w:rsidRDefault="00727EC3" w:rsidP="00727EC3">
            <w:pPr>
              <w:spacing w:after="120"/>
              <w:rPr>
                <w:b/>
                <w:bCs/>
              </w:rPr>
            </w:pPr>
          </w:p>
        </w:tc>
      </w:tr>
      <w:tr w:rsidR="00727EC3" w:rsidRPr="007F0F88" w14:paraId="49A46BA2" w14:textId="77777777" w:rsidTr="007C2B1A">
        <w:tc>
          <w:tcPr>
            <w:tcW w:w="0" w:type="auto"/>
            <w:tcMar>
              <w:top w:w="100" w:type="dxa"/>
              <w:left w:w="150" w:type="dxa"/>
              <w:bottom w:w="100" w:type="dxa"/>
              <w:right w:w="150" w:type="dxa"/>
            </w:tcMar>
          </w:tcPr>
          <w:p w14:paraId="66E1DC5C" w14:textId="369DEB0F" w:rsidR="00727EC3" w:rsidRPr="00727EC3" w:rsidRDefault="00727EC3" w:rsidP="00727EC3">
            <w:pPr>
              <w:pStyle w:val="ListParagraph"/>
              <w:numPr>
                <w:ilvl w:val="0"/>
                <w:numId w:val="29"/>
              </w:numPr>
              <w:spacing w:after="120"/>
              <w:rPr>
                <w:rFonts w:eastAsia="Arial" w:cs="Arial"/>
                <w:b/>
                <w:bCs/>
                <w:color w:val="404040"/>
                <w:szCs w:val="20"/>
              </w:rPr>
            </w:pPr>
          </w:p>
        </w:tc>
        <w:tc>
          <w:tcPr>
            <w:tcW w:w="0" w:type="auto"/>
            <w:tcMar>
              <w:top w:w="100" w:type="dxa"/>
              <w:left w:w="150" w:type="dxa"/>
              <w:bottom w:w="100" w:type="dxa"/>
              <w:right w:w="150" w:type="dxa"/>
            </w:tcMar>
          </w:tcPr>
          <w:p w14:paraId="01CFA3B8"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15C88BB5" w14:textId="77777777" w:rsidR="00727EC3" w:rsidRPr="00727EC3" w:rsidRDefault="00727EC3" w:rsidP="00727EC3">
            <w:pPr>
              <w:spacing w:after="120"/>
              <w:rPr>
                <w:b/>
                <w:bCs/>
              </w:rPr>
            </w:pPr>
          </w:p>
        </w:tc>
      </w:tr>
      <w:tr w:rsidR="00727EC3" w:rsidRPr="007F0F88" w14:paraId="04F28E35" w14:textId="77777777" w:rsidTr="007C2B1A">
        <w:tc>
          <w:tcPr>
            <w:tcW w:w="0" w:type="auto"/>
            <w:tcMar>
              <w:top w:w="100" w:type="dxa"/>
              <w:left w:w="150" w:type="dxa"/>
              <w:bottom w:w="100" w:type="dxa"/>
              <w:right w:w="150" w:type="dxa"/>
            </w:tcMar>
          </w:tcPr>
          <w:p w14:paraId="43C1FE44" w14:textId="0CACDA5B" w:rsidR="00727EC3" w:rsidRPr="00727EC3" w:rsidRDefault="00727EC3" w:rsidP="00727EC3">
            <w:pPr>
              <w:pStyle w:val="ListParagraph"/>
              <w:numPr>
                <w:ilvl w:val="0"/>
                <w:numId w:val="29"/>
              </w:numPr>
              <w:spacing w:after="120"/>
              <w:rPr>
                <w:rFonts w:eastAsia="Arial" w:cs="Arial"/>
                <w:b/>
                <w:bCs/>
                <w:color w:val="404040"/>
                <w:szCs w:val="20"/>
              </w:rPr>
            </w:pPr>
          </w:p>
        </w:tc>
        <w:tc>
          <w:tcPr>
            <w:tcW w:w="0" w:type="auto"/>
            <w:tcMar>
              <w:top w:w="100" w:type="dxa"/>
              <w:left w:w="150" w:type="dxa"/>
              <w:bottom w:w="100" w:type="dxa"/>
              <w:right w:w="150" w:type="dxa"/>
            </w:tcMar>
          </w:tcPr>
          <w:p w14:paraId="04445D6F"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4DC11FEC" w14:textId="77777777" w:rsidR="00727EC3" w:rsidRPr="00727EC3" w:rsidRDefault="00727EC3" w:rsidP="00727EC3">
            <w:pPr>
              <w:spacing w:after="120"/>
              <w:rPr>
                <w:b/>
                <w:bCs/>
              </w:rPr>
            </w:pPr>
          </w:p>
        </w:tc>
      </w:tr>
      <w:tr w:rsidR="00727EC3" w:rsidRPr="007F0F88" w14:paraId="42CB32B9" w14:textId="77777777" w:rsidTr="007C2B1A">
        <w:tc>
          <w:tcPr>
            <w:tcW w:w="0" w:type="auto"/>
            <w:tcMar>
              <w:top w:w="100" w:type="dxa"/>
              <w:left w:w="150" w:type="dxa"/>
              <w:bottom w:w="100" w:type="dxa"/>
              <w:right w:w="150" w:type="dxa"/>
            </w:tcMar>
          </w:tcPr>
          <w:p w14:paraId="6617F089" w14:textId="58F4E9CE" w:rsidR="00727EC3" w:rsidRPr="00727EC3" w:rsidRDefault="00727EC3" w:rsidP="00727EC3">
            <w:pPr>
              <w:pStyle w:val="ListParagraph"/>
              <w:numPr>
                <w:ilvl w:val="0"/>
                <w:numId w:val="29"/>
              </w:numPr>
              <w:spacing w:after="120"/>
              <w:rPr>
                <w:rFonts w:eastAsia="Arial" w:cs="Arial"/>
                <w:b/>
                <w:bCs/>
                <w:color w:val="404040"/>
                <w:szCs w:val="20"/>
              </w:rPr>
            </w:pPr>
          </w:p>
        </w:tc>
        <w:tc>
          <w:tcPr>
            <w:tcW w:w="0" w:type="auto"/>
            <w:tcMar>
              <w:top w:w="100" w:type="dxa"/>
              <w:left w:w="150" w:type="dxa"/>
              <w:bottom w:w="100" w:type="dxa"/>
              <w:right w:w="150" w:type="dxa"/>
            </w:tcMar>
          </w:tcPr>
          <w:p w14:paraId="3F739C53"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5140ECD9" w14:textId="77777777" w:rsidR="00727EC3" w:rsidRPr="00727EC3" w:rsidRDefault="00727EC3" w:rsidP="00727EC3">
            <w:pPr>
              <w:spacing w:after="120"/>
              <w:rPr>
                <w:b/>
                <w:bCs/>
              </w:rPr>
            </w:pPr>
          </w:p>
        </w:tc>
      </w:tr>
      <w:tr w:rsidR="00727EC3" w:rsidRPr="007F0F88" w14:paraId="7B0E5690" w14:textId="77777777" w:rsidTr="007C2B1A">
        <w:tc>
          <w:tcPr>
            <w:tcW w:w="0" w:type="auto"/>
            <w:tcMar>
              <w:top w:w="100" w:type="dxa"/>
              <w:left w:w="150" w:type="dxa"/>
              <w:bottom w:w="100" w:type="dxa"/>
              <w:right w:w="150" w:type="dxa"/>
            </w:tcMar>
          </w:tcPr>
          <w:p w14:paraId="0865C0A5" w14:textId="748EBBB1" w:rsidR="00727EC3" w:rsidRPr="00727EC3" w:rsidRDefault="00727EC3" w:rsidP="00727EC3">
            <w:pPr>
              <w:pStyle w:val="ListParagraph"/>
              <w:numPr>
                <w:ilvl w:val="0"/>
                <w:numId w:val="29"/>
              </w:numPr>
              <w:spacing w:after="120"/>
              <w:rPr>
                <w:rFonts w:eastAsia="Arial" w:cs="Arial"/>
                <w:b/>
                <w:bCs/>
                <w:color w:val="404040"/>
                <w:szCs w:val="20"/>
              </w:rPr>
            </w:pPr>
          </w:p>
        </w:tc>
        <w:tc>
          <w:tcPr>
            <w:tcW w:w="0" w:type="auto"/>
            <w:tcMar>
              <w:top w:w="100" w:type="dxa"/>
              <w:left w:w="150" w:type="dxa"/>
              <w:bottom w:w="100" w:type="dxa"/>
              <w:right w:w="150" w:type="dxa"/>
            </w:tcMar>
          </w:tcPr>
          <w:p w14:paraId="429C40D3"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7F6FB20B" w14:textId="77777777" w:rsidR="00727EC3" w:rsidRPr="00727EC3" w:rsidRDefault="00727EC3" w:rsidP="00727EC3">
            <w:pPr>
              <w:spacing w:after="120"/>
              <w:rPr>
                <w:b/>
                <w:bCs/>
              </w:rPr>
            </w:pPr>
          </w:p>
        </w:tc>
      </w:tr>
      <w:tr w:rsidR="00727EC3" w:rsidRPr="007F0F88" w14:paraId="77489968" w14:textId="77777777" w:rsidTr="007C2B1A">
        <w:tc>
          <w:tcPr>
            <w:tcW w:w="0" w:type="auto"/>
            <w:tcMar>
              <w:top w:w="100" w:type="dxa"/>
              <w:left w:w="150" w:type="dxa"/>
              <w:bottom w:w="100" w:type="dxa"/>
              <w:right w:w="150" w:type="dxa"/>
            </w:tcMar>
          </w:tcPr>
          <w:p w14:paraId="18AEA738" w14:textId="35EF4AF2" w:rsidR="00727EC3" w:rsidRPr="00727EC3" w:rsidRDefault="00727EC3" w:rsidP="00727EC3">
            <w:pPr>
              <w:spacing w:after="120"/>
              <w:rPr>
                <w:rFonts w:eastAsia="Arial" w:cs="Arial"/>
                <w:i/>
                <w:iCs/>
                <w:color w:val="404040"/>
                <w:sz w:val="18"/>
                <w:szCs w:val="18"/>
              </w:rPr>
            </w:pPr>
            <w:r w:rsidRPr="000C52AE">
              <w:rPr>
                <w:rFonts w:eastAsia="Arial" w:cs="Arial"/>
                <w:i/>
                <w:iCs/>
                <w:color w:val="808080" w:themeColor="background1" w:themeShade="80"/>
                <w:sz w:val="18"/>
                <w:szCs w:val="18"/>
                <w:highlight w:val="lightGray"/>
              </w:rPr>
              <w:t>… (Add more if necessary)</w:t>
            </w:r>
          </w:p>
        </w:tc>
        <w:tc>
          <w:tcPr>
            <w:tcW w:w="0" w:type="auto"/>
            <w:tcMar>
              <w:top w:w="100" w:type="dxa"/>
              <w:left w:w="150" w:type="dxa"/>
              <w:bottom w:w="100" w:type="dxa"/>
              <w:right w:w="150" w:type="dxa"/>
            </w:tcMar>
          </w:tcPr>
          <w:p w14:paraId="7F51BD92" w14:textId="77777777" w:rsidR="00727EC3" w:rsidRPr="00727EC3" w:rsidRDefault="00727EC3" w:rsidP="00727EC3">
            <w:pPr>
              <w:spacing w:after="120"/>
              <w:rPr>
                <w:b/>
                <w:bCs/>
              </w:rPr>
            </w:pPr>
          </w:p>
        </w:tc>
        <w:tc>
          <w:tcPr>
            <w:tcW w:w="0" w:type="auto"/>
            <w:tcMar>
              <w:top w:w="100" w:type="dxa"/>
              <w:left w:w="150" w:type="dxa"/>
              <w:bottom w:w="100" w:type="dxa"/>
              <w:right w:w="150" w:type="dxa"/>
            </w:tcMar>
          </w:tcPr>
          <w:p w14:paraId="7DE28D03" w14:textId="77777777" w:rsidR="00727EC3" w:rsidRPr="00727EC3" w:rsidRDefault="00727EC3" w:rsidP="00727EC3">
            <w:pPr>
              <w:spacing w:after="120"/>
              <w:rPr>
                <w:b/>
                <w:bCs/>
              </w:rPr>
            </w:pPr>
          </w:p>
        </w:tc>
      </w:tr>
    </w:tbl>
    <w:p w14:paraId="4EDC2322" w14:textId="77777777" w:rsidR="00024C8B" w:rsidRDefault="00024C8B" w:rsidP="008065FF">
      <w:pPr>
        <w:rPr>
          <w:i/>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9"/>
        <w:gridCol w:w="1913"/>
        <w:gridCol w:w="4952"/>
      </w:tblGrid>
      <w:tr w:rsidR="00DF270D" w:rsidRPr="007F0F88" w14:paraId="0A4AA2F8" w14:textId="77777777" w:rsidTr="007C2B1A">
        <w:tc>
          <w:tcPr>
            <w:tcW w:w="0" w:type="auto"/>
            <w:gridSpan w:val="3"/>
            <w:shd w:val="clear" w:color="auto" w:fill="82055F"/>
            <w:tcMar>
              <w:top w:w="100" w:type="dxa"/>
              <w:left w:w="150" w:type="dxa"/>
              <w:bottom w:w="100" w:type="dxa"/>
              <w:right w:w="150" w:type="dxa"/>
            </w:tcMar>
          </w:tcPr>
          <w:p w14:paraId="063C8BC1" w14:textId="4D5089BD" w:rsidR="004402D0" w:rsidRDefault="00663974" w:rsidP="000607BE">
            <w:pPr>
              <w:spacing w:after="120"/>
              <w:rPr>
                <w:b/>
                <w:bCs/>
                <w:sz w:val="18"/>
                <w:szCs w:val="18"/>
              </w:rPr>
            </w:pPr>
            <w:r>
              <w:rPr>
                <w:b/>
                <w:bCs/>
                <w:sz w:val="18"/>
                <w:szCs w:val="18"/>
              </w:rPr>
              <w:t>External</w:t>
            </w:r>
            <w:r w:rsidR="00DF270D" w:rsidRPr="00DF270D">
              <w:rPr>
                <w:b/>
                <w:bCs/>
                <w:sz w:val="18"/>
                <w:szCs w:val="18"/>
              </w:rPr>
              <w:t xml:space="preserve"> resources (subcontracting, seconded staff, etc)</w:t>
            </w:r>
            <w:r w:rsidR="00047285">
              <w:rPr>
                <w:b/>
                <w:bCs/>
                <w:sz w:val="18"/>
                <w:szCs w:val="18"/>
              </w:rPr>
              <w:t xml:space="preserve">. </w:t>
            </w:r>
          </w:p>
          <w:p w14:paraId="1EE67607" w14:textId="236C210C" w:rsidR="00DF270D" w:rsidRPr="004402D0" w:rsidRDefault="00047285" w:rsidP="000607BE">
            <w:pPr>
              <w:spacing w:after="120"/>
              <w:rPr>
                <w:i/>
                <w:iCs/>
                <w:sz w:val="18"/>
                <w:szCs w:val="18"/>
              </w:rPr>
            </w:pPr>
            <w:r w:rsidRPr="004402D0">
              <w:rPr>
                <w:i/>
                <w:iCs/>
                <w:sz w:val="18"/>
                <w:szCs w:val="18"/>
              </w:rPr>
              <w:t>If you do not have all skills/resources in-house, describe how you intend to get them (contributions of members, partner organisations, subcontracting, etc).</w:t>
            </w:r>
          </w:p>
        </w:tc>
      </w:tr>
      <w:tr w:rsidR="00DF270D" w:rsidRPr="007F0F88" w14:paraId="7D6DBA13" w14:textId="77777777" w:rsidTr="007C2B1A">
        <w:tc>
          <w:tcPr>
            <w:tcW w:w="0" w:type="auto"/>
            <w:tcMar>
              <w:top w:w="100" w:type="dxa"/>
              <w:left w:w="150" w:type="dxa"/>
              <w:bottom w:w="100" w:type="dxa"/>
              <w:right w:w="150" w:type="dxa"/>
            </w:tcMar>
          </w:tcPr>
          <w:p w14:paraId="6C5AAEF3" w14:textId="77777777" w:rsidR="00DF270D" w:rsidRPr="00727EC3" w:rsidRDefault="00DF270D" w:rsidP="000607BE">
            <w:pPr>
              <w:spacing w:after="120"/>
              <w:rPr>
                <w:rFonts w:eastAsia="Arial" w:cs="Arial"/>
                <w:b/>
                <w:bCs/>
                <w:color w:val="404040"/>
                <w:szCs w:val="20"/>
              </w:rPr>
            </w:pPr>
            <w:r w:rsidRPr="00727EC3">
              <w:rPr>
                <w:rFonts w:eastAsia="Arial" w:cs="Arial"/>
                <w:b/>
                <w:bCs/>
                <w:color w:val="404040"/>
                <w:szCs w:val="20"/>
              </w:rPr>
              <w:t>Name and function</w:t>
            </w:r>
          </w:p>
        </w:tc>
        <w:tc>
          <w:tcPr>
            <w:tcW w:w="0" w:type="auto"/>
            <w:tcMar>
              <w:top w:w="100" w:type="dxa"/>
              <w:left w:w="150" w:type="dxa"/>
              <w:bottom w:w="100" w:type="dxa"/>
              <w:right w:w="150" w:type="dxa"/>
            </w:tcMar>
          </w:tcPr>
          <w:p w14:paraId="6DF69C95" w14:textId="77777777" w:rsidR="00DF270D" w:rsidRPr="00727EC3" w:rsidRDefault="00DF270D" w:rsidP="000607BE">
            <w:pPr>
              <w:spacing w:after="120"/>
              <w:rPr>
                <w:b/>
                <w:bCs/>
              </w:rPr>
            </w:pPr>
            <w:r w:rsidRPr="00727EC3">
              <w:rPr>
                <w:b/>
                <w:bCs/>
              </w:rPr>
              <w:t>Organisation</w:t>
            </w:r>
          </w:p>
        </w:tc>
        <w:tc>
          <w:tcPr>
            <w:tcW w:w="0" w:type="auto"/>
            <w:tcMar>
              <w:top w:w="100" w:type="dxa"/>
              <w:left w:w="150" w:type="dxa"/>
              <w:bottom w:w="100" w:type="dxa"/>
              <w:right w:w="150" w:type="dxa"/>
            </w:tcMar>
          </w:tcPr>
          <w:p w14:paraId="28E1E728" w14:textId="77777777" w:rsidR="00DF270D" w:rsidRPr="00727EC3" w:rsidRDefault="00DF270D" w:rsidP="000607BE">
            <w:pPr>
              <w:spacing w:after="120"/>
              <w:rPr>
                <w:b/>
                <w:bCs/>
              </w:rPr>
            </w:pPr>
            <w:r w:rsidRPr="00727EC3">
              <w:rPr>
                <w:b/>
                <w:bCs/>
              </w:rPr>
              <w:t>Role/tasks/professional profile and expertise</w:t>
            </w:r>
          </w:p>
        </w:tc>
      </w:tr>
      <w:tr w:rsidR="00DF270D" w:rsidRPr="007F0F88" w14:paraId="5A936A27" w14:textId="77777777" w:rsidTr="007C2B1A">
        <w:tc>
          <w:tcPr>
            <w:tcW w:w="0" w:type="auto"/>
            <w:tcMar>
              <w:top w:w="100" w:type="dxa"/>
              <w:left w:w="150" w:type="dxa"/>
              <w:bottom w:w="100" w:type="dxa"/>
              <w:right w:w="150" w:type="dxa"/>
            </w:tcMar>
          </w:tcPr>
          <w:p w14:paraId="75887538" w14:textId="77777777" w:rsidR="00DF270D" w:rsidRPr="00727EC3" w:rsidRDefault="00DF270D" w:rsidP="00DF270D">
            <w:pPr>
              <w:pStyle w:val="ListParagraph"/>
              <w:numPr>
                <w:ilvl w:val="0"/>
                <w:numId w:val="30"/>
              </w:numPr>
              <w:spacing w:after="120"/>
              <w:rPr>
                <w:rFonts w:eastAsia="Arial" w:cs="Arial"/>
                <w:b/>
                <w:bCs/>
                <w:color w:val="404040"/>
                <w:szCs w:val="20"/>
              </w:rPr>
            </w:pPr>
          </w:p>
        </w:tc>
        <w:tc>
          <w:tcPr>
            <w:tcW w:w="0" w:type="auto"/>
            <w:tcMar>
              <w:top w:w="100" w:type="dxa"/>
              <w:left w:w="150" w:type="dxa"/>
              <w:bottom w:w="100" w:type="dxa"/>
              <w:right w:w="150" w:type="dxa"/>
            </w:tcMar>
          </w:tcPr>
          <w:p w14:paraId="0F05CB2D" w14:textId="77777777" w:rsidR="00DF270D" w:rsidRPr="00727EC3" w:rsidRDefault="00DF270D" w:rsidP="000607BE">
            <w:pPr>
              <w:spacing w:after="120"/>
              <w:rPr>
                <w:b/>
                <w:bCs/>
              </w:rPr>
            </w:pPr>
          </w:p>
        </w:tc>
        <w:tc>
          <w:tcPr>
            <w:tcW w:w="0" w:type="auto"/>
            <w:tcMar>
              <w:top w:w="100" w:type="dxa"/>
              <w:left w:w="150" w:type="dxa"/>
              <w:bottom w:w="100" w:type="dxa"/>
              <w:right w:w="150" w:type="dxa"/>
            </w:tcMar>
          </w:tcPr>
          <w:p w14:paraId="6C502B20" w14:textId="77777777" w:rsidR="00DF270D" w:rsidRPr="00727EC3" w:rsidRDefault="00DF270D" w:rsidP="000607BE">
            <w:pPr>
              <w:spacing w:after="120"/>
              <w:rPr>
                <w:b/>
                <w:bCs/>
              </w:rPr>
            </w:pPr>
          </w:p>
        </w:tc>
      </w:tr>
      <w:tr w:rsidR="00DF270D" w:rsidRPr="007F0F88" w14:paraId="521ADFDC" w14:textId="77777777" w:rsidTr="007C2B1A">
        <w:tc>
          <w:tcPr>
            <w:tcW w:w="0" w:type="auto"/>
            <w:tcMar>
              <w:top w:w="100" w:type="dxa"/>
              <w:left w:w="150" w:type="dxa"/>
              <w:bottom w:w="100" w:type="dxa"/>
              <w:right w:w="150" w:type="dxa"/>
            </w:tcMar>
          </w:tcPr>
          <w:p w14:paraId="645C3A00" w14:textId="77777777" w:rsidR="00DF270D" w:rsidRPr="00727EC3" w:rsidRDefault="00DF270D" w:rsidP="00DF270D">
            <w:pPr>
              <w:pStyle w:val="ListParagraph"/>
              <w:numPr>
                <w:ilvl w:val="0"/>
                <w:numId w:val="30"/>
              </w:numPr>
              <w:spacing w:after="120"/>
              <w:rPr>
                <w:rFonts w:eastAsia="Arial" w:cs="Arial"/>
                <w:b/>
                <w:bCs/>
                <w:color w:val="404040"/>
                <w:szCs w:val="20"/>
              </w:rPr>
            </w:pPr>
          </w:p>
        </w:tc>
        <w:tc>
          <w:tcPr>
            <w:tcW w:w="0" w:type="auto"/>
            <w:tcMar>
              <w:top w:w="100" w:type="dxa"/>
              <w:left w:w="150" w:type="dxa"/>
              <w:bottom w:w="100" w:type="dxa"/>
              <w:right w:w="150" w:type="dxa"/>
            </w:tcMar>
          </w:tcPr>
          <w:p w14:paraId="4129F80D" w14:textId="77777777" w:rsidR="00DF270D" w:rsidRPr="00727EC3" w:rsidRDefault="00DF270D" w:rsidP="000607BE">
            <w:pPr>
              <w:spacing w:after="120"/>
              <w:rPr>
                <w:b/>
                <w:bCs/>
              </w:rPr>
            </w:pPr>
          </w:p>
        </w:tc>
        <w:tc>
          <w:tcPr>
            <w:tcW w:w="0" w:type="auto"/>
            <w:tcMar>
              <w:top w:w="100" w:type="dxa"/>
              <w:left w:w="150" w:type="dxa"/>
              <w:bottom w:w="100" w:type="dxa"/>
              <w:right w:w="150" w:type="dxa"/>
            </w:tcMar>
          </w:tcPr>
          <w:p w14:paraId="021DF3B4" w14:textId="77777777" w:rsidR="00DF270D" w:rsidRPr="00727EC3" w:rsidRDefault="00DF270D" w:rsidP="000607BE">
            <w:pPr>
              <w:spacing w:after="120"/>
              <w:rPr>
                <w:b/>
                <w:bCs/>
              </w:rPr>
            </w:pPr>
          </w:p>
        </w:tc>
      </w:tr>
      <w:tr w:rsidR="00DF270D" w:rsidRPr="007F0F88" w14:paraId="0FE6F5CD" w14:textId="77777777" w:rsidTr="007C2B1A">
        <w:tc>
          <w:tcPr>
            <w:tcW w:w="0" w:type="auto"/>
            <w:tcMar>
              <w:top w:w="100" w:type="dxa"/>
              <w:left w:w="150" w:type="dxa"/>
              <w:bottom w:w="100" w:type="dxa"/>
              <w:right w:w="150" w:type="dxa"/>
            </w:tcMar>
          </w:tcPr>
          <w:p w14:paraId="6C0ADFDA" w14:textId="77777777" w:rsidR="00DF270D" w:rsidRPr="00727EC3" w:rsidRDefault="00DF270D" w:rsidP="00DF270D">
            <w:pPr>
              <w:pStyle w:val="ListParagraph"/>
              <w:numPr>
                <w:ilvl w:val="0"/>
                <w:numId w:val="30"/>
              </w:numPr>
              <w:spacing w:after="120"/>
              <w:rPr>
                <w:rFonts w:eastAsia="Arial" w:cs="Arial"/>
                <w:b/>
                <w:bCs/>
                <w:color w:val="404040"/>
                <w:szCs w:val="20"/>
              </w:rPr>
            </w:pPr>
          </w:p>
        </w:tc>
        <w:tc>
          <w:tcPr>
            <w:tcW w:w="0" w:type="auto"/>
            <w:tcMar>
              <w:top w:w="100" w:type="dxa"/>
              <w:left w:w="150" w:type="dxa"/>
              <w:bottom w:w="100" w:type="dxa"/>
              <w:right w:w="150" w:type="dxa"/>
            </w:tcMar>
          </w:tcPr>
          <w:p w14:paraId="783A925F" w14:textId="77777777" w:rsidR="00DF270D" w:rsidRPr="00727EC3" w:rsidRDefault="00DF270D" w:rsidP="000607BE">
            <w:pPr>
              <w:spacing w:after="120"/>
              <w:rPr>
                <w:b/>
                <w:bCs/>
              </w:rPr>
            </w:pPr>
          </w:p>
        </w:tc>
        <w:tc>
          <w:tcPr>
            <w:tcW w:w="0" w:type="auto"/>
            <w:tcMar>
              <w:top w:w="100" w:type="dxa"/>
              <w:left w:w="150" w:type="dxa"/>
              <w:bottom w:w="100" w:type="dxa"/>
              <w:right w:w="150" w:type="dxa"/>
            </w:tcMar>
          </w:tcPr>
          <w:p w14:paraId="7A0E412B" w14:textId="77777777" w:rsidR="00DF270D" w:rsidRPr="00727EC3" w:rsidRDefault="00DF270D" w:rsidP="000607BE">
            <w:pPr>
              <w:spacing w:after="120"/>
              <w:rPr>
                <w:b/>
                <w:bCs/>
              </w:rPr>
            </w:pPr>
          </w:p>
        </w:tc>
      </w:tr>
      <w:tr w:rsidR="00DF270D" w:rsidRPr="007F0F88" w14:paraId="7C41A0EA" w14:textId="77777777" w:rsidTr="007C2B1A">
        <w:tc>
          <w:tcPr>
            <w:tcW w:w="0" w:type="auto"/>
            <w:tcMar>
              <w:top w:w="100" w:type="dxa"/>
              <w:left w:w="150" w:type="dxa"/>
              <w:bottom w:w="100" w:type="dxa"/>
              <w:right w:w="150" w:type="dxa"/>
            </w:tcMar>
          </w:tcPr>
          <w:p w14:paraId="2A707198" w14:textId="77777777" w:rsidR="00DF270D" w:rsidRPr="00727EC3" w:rsidRDefault="00DF270D" w:rsidP="00DF270D">
            <w:pPr>
              <w:pStyle w:val="ListParagraph"/>
              <w:numPr>
                <w:ilvl w:val="0"/>
                <w:numId w:val="30"/>
              </w:numPr>
              <w:spacing w:after="120"/>
              <w:rPr>
                <w:rFonts w:eastAsia="Arial" w:cs="Arial"/>
                <w:b/>
                <w:bCs/>
                <w:color w:val="404040"/>
                <w:szCs w:val="20"/>
              </w:rPr>
            </w:pPr>
          </w:p>
        </w:tc>
        <w:tc>
          <w:tcPr>
            <w:tcW w:w="0" w:type="auto"/>
            <w:tcMar>
              <w:top w:w="100" w:type="dxa"/>
              <w:left w:w="150" w:type="dxa"/>
              <w:bottom w:w="100" w:type="dxa"/>
              <w:right w:w="150" w:type="dxa"/>
            </w:tcMar>
          </w:tcPr>
          <w:p w14:paraId="36C2AFEF" w14:textId="77777777" w:rsidR="00DF270D" w:rsidRPr="00727EC3" w:rsidRDefault="00DF270D" w:rsidP="000607BE">
            <w:pPr>
              <w:spacing w:after="120"/>
              <w:rPr>
                <w:b/>
                <w:bCs/>
              </w:rPr>
            </w:pPr>
          </w:p>
        </w:tc>
        <w:tc>
          <w:tcPr>
            <w:tcW w:w="0" w:type="auto"/>
            <w:tcMar>
              <w:top w:w="100" w:type="dxa"/>
              <w:left w:w="150" w:type="dxa"/>
              <w:bottom w:w="100" w:type="dxa"/>
              <w:right w:w="150" w:type="dxa"/>
            </w:tcMar>
          </w:tcPr>
          <w:p w14:paraId="65E423E3" w14:textId="77777777" w:rsidR="00DF270D" w:rsidRPr="00727EC3" w:rsidRDefault="00DF270D" w:rsidP="000607BE">
            <w:pPr>
              <w:spacing w:after="120"/>
              <w:rPr>
                <w:b/>
                <w:bCs/>
              </w:rPr>
            </w:pPr>
          </w:p>
        </w:tc>
      </w:tr>
      <w:tr w:rsidR="00DF270D" w:rsidRPr="007F0F88" w14:paraId="4E3E785B" w14:textId="77777777" w:rsidTr="007C2B1A">
        <w:tc>
          <w:tcPr>
            <w:tcW w:w="0" w:type="auto"/>
            <w:tcMar>
              <w:top w:w="100" w:type="dxa"/>
              <w:left w:w="150" w:type="dxa"/>
              <w:bottom w:w="100" w:type="dxa"/>
              <w:right w:w="150" w:type="dxa"/>
            </w:tcMar>
          </w:tcPr>
          <w:p w14:paraId="027F4D61" w14:textId="77777777" w:rsidR="00DF270D" w:rsidRPr="00727EC3" w:rsidRDefault="00DF270D" w:rsidP="000607BE">
            <w:pPr>
              <w:spacing w:after="120"/>
              <w:rPr>
                <w:rFonts w:eastAsia="Arial" w:cs="Arial"/>
                <w:i/>
                <w:iCs/>
                <w:color w:val="404040"/>
                <w:sz w:val="18"/>
                <w:szCs w:val="18"/>
              </w:rPr>
            </w:pPr>
            <w:r w:rsidRPr="000C52AE">
              <w:rPr>
                <w:rFonts w:eastAsia="Arial" w:cs="Arial"/>
                <w:i/>
                <w:iCs/>
                <w:color w:val="808080" w:themeColor="background1" w:themeShade="80"/>
                <w:sz w:val="18"/>
                <w:szCs w:val="18"/>
                <w:highlight w:val="lightGray"/>
              </w:rPr>
              <w:t>… (Add more if necessary)</w:t>
            </w:r>
          </w:p>
        </w:tc>
        <w:tc>
          <w:tcPr>
            <w:tcW w:w="0" w:type="auto"/>
            <w:tcMar>
              <w:top w:w="100" w:type="dxa"/>
              <w:left w:w="150" w:type="dxa"/>
              <w:bottom w:w="100" w:type="dxa"/>
              <w:right w:w="150" w:type="dxa"/>
            </w:tcMar>
          </w:tcPr>
          <w:p w14:paraId="68C83689" w14:textId="77777777" w:rsidR="00DF270D" w:rsidRPr="00727EC3" w:rsidRDefault="00DF270D" w:rsidP="000607BE">
            <w:pPr>
              <w:spacing w:after="120"/>
              <w:rPr>
                <w:b/>
                <w:bCs/>
              </w:rPr>
            </w:pPr>
          </w:p>
        </w:tc>
        <w:tc>
          <w:tcPr>
            <w:tcW w:w="0" w:type="auto"/>
            <w:tcMar>
              <w:top w:w="100" w:type="dxa"/>
              <w:left w:w="150" w:type="dxa"/>
              <w:bottom w:w="100" w:type="dxa"/>
              <w:right w:w="150" w:type="dxa"/>
            </w:tcMar>
          </w:tcPr>
          <w:p w14:paraId="63E11DBB" w14:textId="77777777" w:rsidR="00DF270D" w:rsidRPr="00727EC3" w:rsidRDefault="00DF270D" w:rsidP="000607BE">
            <w:pPr>
              <w:spacing w:after="120"/>
              <w:rPr>
                <w:b/>
                <w:bCs/>
              </w:rPr>
            </w:pPr>
          </w:p>
        </w:tc>
      </w:tr>
    </w:tbl>
    <w:p w14:paraId="77C5BB15" w14:textId="0887B89F" w:rsidR="00C577A4" w:rsidRPr="003B601D" w:rsidRDefault="00C577A4" w:rsidP="00C577A4">
      <w:pPr>
        <w:tabs>
          <w:tab w:val="left" w:pos="709"/>
        </w:tabs>
        <w:spacing w:before="120" w:line="276" w:lineRule="auto"/>
        <w:jc w:val="left"/>
        <w:rPr>
          <w:rFonts w:cs="Times New Roman"/>
          <w:b/>
          <w:bCs/>
          <w:i/>
          <w:iCs/>
        </w:rPr>
      </w:pPr>
    </w:p>
    <w:p w14:paraId="2C23A6ED" w14:textId="173A1FE4" w:rsidR="00FC2AA6" w:rsidRPr="001374B9" w:rsidRDefault="0018207A" w:rsidP="001374B9">
      <w:pPr>
        <w:pStyle w:val="Heading2"/>
      </w:pPr>
      <w:bookmarkStart w:id="32" w:name="_Toc234502249"/>
      <w:r w:rsidRPr="001374B9">
        <w:t>Cost effectiveness and financial management</w:t>
      </w:r>
      <w:bookmarkEnd w:id="32"/>
    </w:p>
    <w:p w14:paraId="05CA9B6D" w14:textId="13DC58D6" w:rsidR="00E465FF" w:rsidRPr="004867BF" w:rsidRDefault="00E465FF" w:rsidP="003A743F">
      <w:pPr>
        <w:tabs>
          <w:tab w:val="left" w:pos="709"/>
        </w:tabs>
        <w:spacing w:before="120" w:line="276" w:lineRule="auto"/>
        <w:jc w:val="left"/>
        <w:rPr>
          <w:rFonts w:cstheme="minorHAnsi"/>
          <w:i/>
          <w:color w:val="808080" w:themeColor="background1" w:themeShade="80"/>
          <w:sz w:val="18"/>
          <w:szCs w:val="18"/>
        </w:rPr>
      </w:pPr>
      <w:r w:rsidRPr="004867BF">
        <w:rPr>
          <w:rFonts w:cstheme="minorHAnsi"/>
          <w:i/>
          <w:color w:val="808080" w:themeColor="background1" w:themeShade="80"/>
          <w:sz w:val="18"/>
          <w:szCs w:val="18"/>
        </w:rPr>
        <w:t xml:space="preserve">Describe how the proposed budget ensures cost-effectiveness and value for money relative to the expected results. Do not justify individual cost positions line by line — instead, explain briefly how financial resources are allocated across the consortium </w:t>
      </w:r>
      <w:r w:rsidR="00AD6EFD" w:rsidRPr="004867BF">
        <w:rPr>
          <w:rStyle w:val="FootnoteReference"/>
          <w:rFonts w:cstheme="minorHAnsi"/>
          <w:i/>
          <w:color w:val="808080" w:themeColor="background1" w:themeShade="80"/>
          <w:sz w:val="18"/>
          <w:szCs w:val="18"/>
        </w:rPr>
        <w:footnoteReference w:id="2"/>
      </w:r>
      <w:r w:rsidRPr="004867BF">
        <w:rPr>
          <w:rFonts w:cstheme="minorHAnsi"/>
          <w:i/>
          <w:color w:val="808080" w:themeColor="background1" w:themeShade="80"/>
          <w:sz w:val="18"/>
          <w:szCs w:val="18"/>
        </w:rPr>
        <w:t>and why this allocation reflects the logic of the proposed activities.</w:t>
      </w:r>
    </w:p>
    <w:p w14:paraId="48B94C16" w14:textId="4CB51135" w:rsidR="00E465FF" w:rsidRPr="004867BF" w:rsidRDefault="00E465FF" w:rsidP="003A743F">
      <w:pPr>
        <w:tabs>
          <w:tab w:val="left" w:pos="709"/>
        </w:tabs>
        <w:spacing w:before="120" w:line="276" w:lineRule="auto"/>
        <w:jc w:val="left"/>
        <w:rPr>
          <w:rFonts w:cstheme="minorHAnsi"/>
          <w:i/>
          <w:color w:val="808080" w:themeColor="background1" w:themeShade="80"/>
          <w:sz w:val="18"/>
          <w:szCs w:val="18"/>
        </w:rPr>
      </w:pPr>
      <w:r w:rsidRPr="004867BF">
        <w:rPr>
          <w:rFonts w:cstheme="minorHAnsi"/>
          <w:i/>
          <w:color w:val="808080" w:themeColor="background1" w:themeShade="80"/>
          <w:sz w:val="18"/>
          <w:szCs w:val="18"/>
        </w:rPr>
        <w:t xml:space="preserve">For each main cost category, provide a concise justification explaining why the costs are necessary, how they are calculated, and how they link to specific activities. </w:t>
      </w:r>
    </w:p>
    <w:p w14:paraId="5A4790EF" w14:textId="573AE73C" w:rsidR="00F16FF6" w:rsidRDefault="00050D36" w:rsidP="003A743F">
      <w:pPr>
        <w:tabs>
          <w:tab w:val="left" w:pos="709"/>
        </w:tabs>
        <w:spacing w:before="120" w:line="276" w:lineRule="auto"/>
        <w:jc w:val="left"/>
        <w:rPr>
          <w:rFonts w:cstheme="minorHAnsi"/>
          <w:i/>
          <w:sz w:val="18"/>
          <w:szCs w:val="18"/>
        </w:rPr>
      </w:pPr>
      <w:r w:rsidRPr="00050D36">
        <w:rPr>
          <w:rFonts w:cstheme="minorHAnsi"/>
          <w:i/>
          <w:color w:val="808080" w:themeColor="background1" w:themeShade="80"/>
          <w:sz w:val="18"/>
          <w:szCs w:val="18"/>
        </w:rPr>
        <w:t xml:space="preserve">The full budget breakdown must be completed in Budget and Funding Plan (Annex II) and submitted </w:t>
      </w:r>
      <w:r w:rsidR="004C7F12">
        <w:rPr>
          <w:rFonts w:cstheme="minorHAnsi"/>
          <w:i/>
          <w:color w:val="808080" w:themeColor="background1" w:themeShade="80"/>
          <w:sz w:val="18"/>
          <w:szCs w:val="18"/>
        </w:rPr>
        <w:t xml:space="preserve">through GAP </w:t>
      </w:r>
      <w:r w:rsidRPr="00050D36">
        <w:rPr>
          <w:rFonts w:cstheme="minorHAnsi"/>
          <w:i/>
          <w:color w:val="808080" w:themeColor="background1" w:themeShade="80"/>
          <w:sz w:val="18"/>
          <w:szCs w:val="18"/>
        </w:rPr>
        <w:t>together with the application</w:t>
      </w:r>
      <w:r w:rsidR="00AC700D" w:rsidRPr="004867BF">
        <w:rPr>
          <w:rFonts w:cstheme="minorHAnsi"/>
          <w:i/>
          <w:color w:val="808080" w:themeColor="background1" w:themeShade="80"/>
          <w:sz w:val="18"/>
          <w:szCs w:val="18"/>
        </w:rPr>
        <w:t>.</w:t>
      </w:r>
      <w:r w:rsidR="00E465FF" w:rsidRPr="004867BF">
        <w:rPr>
          <w:rFonts w:cstheme="minorHAnsi"/>
          <w:i/>
          <w:color w:val="808080" w:themeColor="background1" w:themeShade="80"/>
          <w:sz w:val="18"/>
          <w:szCs w:val="18"/>
        </w:rPr>
        <w:t xml:space="preserve"> All figures must be stated in euros</w:t>
      </w:r>
      <w:r w:rsidR="00E465FF" w:rsidRPr="004867BF">
        <w:rPr>
          <w:rFonts w:cstheme="minorHAnsi"/>
          <w:i/>
          <w:sz w:val="18"/>
          <w:szCs w:val="18"/>
        </w:rPr>
        <w:t>.</w:t>
      </w:r>
    </w:p>
    <w:p w14:paraId="7E255889" w14:textId="495D923B" w:rsidR="00BA036E" w:rsidRPr="00BA036E" w:rsidRDefault="00BA036E" w:rsidP="003A743F">
      <w:pPr>
        <w:tabs>
          <w:tab w:val="left" w:pos="709"/>
        </w:tabs>
        <w:spacing w:before="120" w:line="276" w:lineRule="auto"/>
        <w:jc w:val="left"/>
        <w:rPr>
          <w:rFonts w:cstheme="minorHAnsi"/>
          <w:i/>
          <w:color w:val="808080" w:themeColor="background1" w:themeShade="80"/>
          <w:sz w:val="18"/>
          <w:szCs w:val="18"/>
        </w:rPr>
      </w:pPr>
      <w:r w:rsidRPr="00BA036E">
        <w:rPr>
          <w:rFonts w:cstheme="minorHAnsi"/>
          <w:i/>
          <w:color w:val="808080" w:themeColor="background1" w:themeShade="80"/>
          <w:sz w:val="18"/>
          <w:szCs w:val="18"/>
        </w:rPr>
        <w:t>Applicants should demonstrate that the proposed budget prioritises direct benefits for CCS actors and sustainable internationalisation outcomes</w:t>
      </w:r>
      <w:r w:rsidR="00FE0271">
        <w:rPr>
          <w:rFonts w:cstheme="minorHAnsi"/>
          <w:i/>
          <w:color w:val="808080" w:themeColor="background1" w:themeShade="80"/>
          <w:sz w:val="18"/>
          <w:szCs w:val="18"/>
        </w:rPr>
        <w:t>.</w:t>
      </w:r>
    </w:p>
    <w:sdt>
      <w:sdtPr>
        <w:rPr>
          <w:rFonts w:cs="Times New Roman"/>
          <w:i/>
          <w:iCs/>
          <w:sz w:val="18"/>
          <w:szCs w:val="18"/>
        </w:rPr>
        <w:alias w:val="&lt;insert text here&gt;"/>
        <w:tag w:val="&lt;insert text here&gt; "/>
        <w:id w:val="-914470725"/>
        <w:placeholder>
          <w:docPart w:val="387A314FDCEC4BFDB6DD0B976AA77EAB"/>
        </w:placeholder>
        <w15:color w:val="82055F"/>
      </w:sdtPr>
      <w:sdtEndPr>
        <w:rPr>
          <w:rFonts w:cstheme="minorBidi"/>
          <w:i w:val="0"/>
          <w:iCs w:val="0"/>
          <w:sz w:val="20"/>
          <w:szCs w:val="22"/>
        </w:rPr>
      </w:sdtEndPr>
      <w:sdtContent>
        <w:p w14:paraId="458CFC01" w14:textId="0FF19EA9" w:rsidR="00257E26" w:rsidRDefault="00257E26" w:rsidP="00257E26">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w:t>
          </w:r>
          <w:r w:rsidRPr="001A0F4E">
            <w:rPr>
              <w:rFonts w:cs="Times New Roman"/>
              <w:b/>
              <w:bCs/>
              <w:i/>
              <w:iCs/>
            </w:rPr>
            <w:t xml:space="preserve"> page for this sub-section</w:t>
          </w:r>
        </w:p>
        <w:p w14:paraId="44028642" w14:textId="77777777" w:rsidR="00EB1531" w:rsidRPr="003B601D" w:rsidRDefault="00781EF2" w:rsidP="00257E26">
          <w:pPr>
            <w:tabs>
              <w:tab w:val="left" w:pos="709"/>
            </w:tabs>
            <w:spacing w:before="120" w:line="276" w:lineRule="auto"/>
            <w:jc w:val="left"/>
            <w:rPr>
              <w:rFonts w:cs="Times New Roman"/>
              <w:b/>
              <w:bCs/>
              <w:i/>
              <w:iCs/>
            </w:rPr>
          </w:pPr>
        </w:p>
      </w:sdtContent>
    </w:sdt>
    <w:p w14:paraId="14EBC4C5" w14:textId="786505B4" w:rsidR="000B75B4" w:rsidRPr="001374B9" w:rsidRDefault="00FA4F5B" w:rsidP="001374B9">
      <w:pPr>
        <w:pStyle w:val="Heading2"/>
      </w:pPr>
      <w:bookmarkStart w:id="33" w:name="_Toc234502250"/>
      <w:r>
        <w:t>Q</w:t>
      </w:r>
      <w:r w:rsidR="007D4D1B" w:rsidRPr="001374B9">
        <w:t>uality assurance, risk management and monitoring and evaluation strategy</w:t>
      </w:r>
      <w:bookmarkEnd w:id="33"/>
    </w:p>
    <w:p w14:paraId="64E40B6D" w14:textId="2B3FA475" w:rsidR="00BA036E" w:rsidRDefault="005C1DCC" w:rsidP="003A743F">
      <w:pPr>
        <w:tabs>
          <w:tab w:val="left" w:pos="709"/>
        </w:tabs>
        <w:spacing w:before="120" w:line="276" w:lineRule="auto"/>
        <w:jc w:val="left"/>
      </w:pPr>
      <w:r w:rsidRPr="004867BF">
        <w:rPr>
          <w:rFonts w:cstheme="minorHAnsi"/>
          <w:i/>
          <w:color w:val="808080" w:themeColor="background1" w:themeShade="80"/>
          <w:sz w:val="18"/>
          <w:szCs w:val="18"/>
        </w:rPr>
        <w:t>Describe the measures planned to ensure that the implementation is of high quality and completed in time. Describe the methods to ensure good quality, monitoring, planning and control. Describe the evaluation methods and indicators (quantitative and qualitative) to monitor and verify the outreach and coverage of the activities and results (including unit of measurement, baseline and target values). The indicators proposed to measure progress should be relevant,</w:t>
      </w:r>
      <w:r w:rsidR="007F6BBE" w:rsidRPr="007F6BBE">
        <w:t xml:space="preserve"> </w:t>
      </w:r>
      <w:r w:rsidR="007F6BBE" w:rsidRPr="007F6BBE">
        <w:rPr>
          <w:rFonts w:cstheme="minorHAnsi"/>
          <w:i/>
          <w:color w:val="808080" w:themeColor="background1" w:themeShade="80"/>
          <w:sz w:val="18"/>
          <w:szCs w:val="18"/>
        </w:rPr>
        <w:t>realistic and measurable</w:t>
      </w:r>
      <w:r w:rsidR="00163035">
        <w:rPr>
          <w:rFonts w:cstheme="minorHAnsi"/>
          <w:i/>
          <w:color w:val="808080" w:themeColor="background1" w:themeShade="80"/>
          <w:sz w:val="18"/>
          <w:szCs w:val="18"/>
        </w:rPr>
        <w:t>.</w:t>
      </w:r>
    </w:p>
    <w:p w14:paraId="6A5A8739" w14:textId="15558867" w:rsidR="00BA036E" w:rsidRPr="00BA036E" w:rsidRDefault="00BA036E" w:rsidP="003A743F">
      <w:pPr>
        <w:tabs>
          <w:tab w:val="left" w:pos="709"/>
        </w:tabs>
        <w:spacing w:before="120" w:line="276" w:lineRule="auto"/>
        <w:jc w:val="left"/>
        <w:rPr>
          <w:rFonts w:cstheme="minorHAnsi"/>
          <w:i/>
          <w:color w:val="808080" w:themeColor="background1" w:themeShade="80"/>
          <w:sz w:val="18"/>
          <w:szCs w:val="18"/>
        </w:rPr>
      </w:pPr>
      <w:r w:rsidRPr="00BA036E">
        <w:rPr>
          <w:rFonts w:cstheme="minorHAnsi"/>
          <w:i/>
          <w:color w:val="808080" w:themeColor="background1" w:themeShade="80"/>
          <w:sz w:val="18"/>
          <w:szCs w:val="18"/>
        </w:rPr>
        <w:t>Applicants should propose indicators covering both outputs and outcomes.</w:t>
      </w:r>
    </w:p>
    <w:p w14:paraId="348B79D3" w14:textId="72481CCD" w:rsidR="00BA036E" w:rsidRPr="00BA036E" w:rsidRDefault="00BA036E" w:rsidP="003A743F">
      <w:pPr>
        <w:tabs>
          <w:tab w:val="left" w:pos="709"/>
        </w:tabs>
        <w:spacing w:before="120" w:line="276" w:lineRule="auto"/>
        <w:jc w:val="left"/>
        <w:rPr>
          <w:rFonts w:cstheme="minorHAnsi"/>
          <w:i/>
          <w:color w:val="808080" w:themeColor="background1" w:themeShade="80"/>
          <w:sz w:val="18"/>
          <w:szCs w:val="18"/>
        </w:rPr>
      </w:pPr>
      <w:r w:rsidRPr="00BA036E">
        <w:rPr>
          <w:rFonts w:cstheme="minorHAnsi"/>
          <w:i/>
          <w:color w:val="808080" w:themeColor="background1" w:themeShade="80"/>
          <w:sz w:val="18"/>
          <w:szCs w:val="18"/>
        </w:rPr>
        <w:t>Outputs</w:t>
      </w:r>
      <w:r>
        <w:rPr>
          <w:rFonts w:cstheme="minorHAnsi"/>
          <w:i/>
          <w:color w:val="808080" w:themeColor="background1" w:themeShade="80"/>
          <w:sz w:val="18"/>
          <w:szCs w:val="18"/>
        </w:rPr>
        <w:t xml:space="preserve"> examples:</w:t>
      </w:r>
    </w:p>
    <w:p w14:paraId="08A88E02" w14:textId="455C9514" w:rsidR="00BA036E" w:rsidRDefault="00BA036E" w:rsidP="003A743F">
      <w:pPr>
        <w:pStyle w:val="ListParagraph"/>
        <w:numPr>
          <w:ilvl w:val="0"/>
          <w:numId w:val="40"/>
        </w:numPr>
        <w:tabs>
          <w:tab w:val="left" w:pos="709"/>
        </w:tabs>
        <w:spacing w:before="120" w:line="276" w:lineRule="auto"/>
        <w:ind w:left="720"/>
        <w:jc w:val="left"/>
        <w:rPr>
          <w:rFonts w:cstheme="minorHAnsi"/>
          <w:i/>
          <w:color w:val="808080" w:themeColor="background1" w:themeShade="80"/>
          <w:sz w:val="18"/>
          <w:szCs w:val="18"/>
        </w:rPr>
      </w:pPr>
      <w:r w:rsidRPr="00BA036E">
        <w:rPr>
          <w:rFonts w:cstheme="minorHAnsi"/>
          <w:i/>
          <w:color w:val="808080" w:themeColor="background1" w:themeShade="80"/>
          <w:sz w:val="18"/>
          <w:szCs w:val="18"/>
        </w:rPr>
        <w:t>number of CCS actors participating</w:t>
      </w:r>
    </w:p>
    <w:p w14:paraId="5617F14F" w14:textId="77777777" w:rsidR="00BA036E" w:rsidRDefault="00BA036E" w:rsidP="003A743F">
      <w:pPr>
        <w:pStyle w:val="ListParagraph"/>
        <w:numPr>
          <w:ilvl w:val="0"/>
          <w:numId w:val="40"/>
        </w:numPr>
        <w:tabs>
          <w:tab w:val="left" w:pos="709"/>
        </w:tabs>
        <w:spacing w:before="120" w:line="276" w:lineRule="auto"/>
        <w:ind w:left="720"/>
        <w:jc w:val="left"/>
        <w:rPr>
          <w:rFonts w:cstheme="minorHAnsi"/>
          <w:i/>
          <w:color w:val="808080" w:themeColor="background1" w:themeShade="80"/>
          <w:sz w:val="18"/>
          <w:szCs w:val="18"/>
        </w:rPr>
      </w:pPr>
      <w:r w:rsidRPr="00BA036E">
        <w:rPr>
          <w:rFonts w:cstheme="minorHAnsi"/>
          <w:i/>
          <w:color w:val="808080" w:themeColor="background1" w:themeShade="80"/>
          <w:sz w:val="18"/>
          <w:szCs w:val="18"/>
        </w:rPr>
        <w:t>number of international meetings/events organised</w:t>
      </w:r>
    </w:p>
    <w:p w14:paraId="0BFEE830" w14:textId="543B75CD" w:rsidR="00BA036E" w:rsidRPr="00BA036E" w:rsidRDefault="00BA036E" w:rsidP="003A743F">
      <w:pPr>
        <w:pStyle w:val="ListParagraph"/>
        <w:numPr>
          <w:ilvl w:val="0"/>
          <w:numId w:val="40"/>
        </w:numPr>
        <w:tabs>
          <w:tab w:val="left" w:pos="709"/>
        </w:tabs>
        <w:spacing w:before="120" w:line="276" w:lineRule="auto"/>
        <w:ind w:left="720"/>
        <w:jc w:val="left"/>
        <w:rPr>
          <w:rFonts w:cstheme="minorHAnsi"/>
          <w:i/>
          <w:color w:val="808080" w:themeColor="background1" w:themeShade="80"/>
          <w:sz w:val="18"/>
          <w:szCs w:val="18"/>
        </w:rPr>
      </w:pPr>
      <w:r w:rsidRPr="00BA036E">
        <w:rPr>
          <w:rFonts w:cstheme="minorHAnsi"/>
          <w:i/>
          <w:color w:val="808080" w:themeColor="background1" w:themeShade="80"/>
          <w:sz w:val="18"/>
          <w:szCs w:val="18"/>
        </w:rPr>
        <w:t>number of European networks/platforms engaged</w:t>
      </w:r>
    </w:p>
    <w:p w14:paraId="1C937D51" w14:textId="53AF5706" w:rsidR="00BA036E" w:rsidRPr="00BA036E" w:rsidRDefault="00BA036E" w:rsidP="003A743F">
      <w:pPr>
        <w:tabs>
          <w:tab w:val="left" w:pos="709"/>
        </w:tabs>
        <w:spacing w:before="120" w:line="276" w:lineRule="auto"/>
        <w:jc w:val="left"/>
        <w:rPr>
          <w:rFonts w:cstheme="minorHAnsi"/>
          <w:i/>
          <w:color w:val="808080" w:themeColor="background1" w:themeShade="80"/>
          <w:sz w:val="18"/>
          <w:szCs w:val="18"/>
        </w:rPr>
      </w:pPr>
      <w:r w:rsidRPr="00BA036E">
        <w:rPr>
          <w:rFonts w:cstheme="minorHAnsi"/>
          <w:i/>
          <w:color w:val="808080" w:themeColor="background1" w:themeShade="80"/>
          <w:sz w:val="18"/>
          <w:szCs w:val="18"/>
        </w:rPr>
        <w:t>Outcomes</w:t>
      </w:r>
      <w:r>
        <w:rPr>
          <w:rFonts w:cstheme="minorHAnsi"/>
          <w:i/>
          <w:color w:val="808080" w:themeColor="background1" w:themeShade="80"/>
          <w:sz w:val="18"/>
          <w:szCs w:val="18"/>
        </w:rPr>
        <w:t xml:space="preserve"> examples:</w:t>
      </w:r>
    </w:p>
    <w:p w14:paraId="331D8595" w14:textId="77777777" w:rsidR="00BA036E" w:rsidRDefault="00BA036E" w:rsidP="003A743F">
      <w:pPr>
        <w:pStyle w:val="ListParagraph"/>
        <w:numPr>
          <w:ilvl w:val="0"/>
          <w:numId w:val="41"/>
        </w:numPr>
        <w:tabs>
          <w:tab w:val="left" w:pos="709"/>
        </w:tabs>
        <w:spacing w:before="120" w:line="276" w:lineRule="auto"/>
        <w:ind w:left="720"/>
        <w:jc w:val="left"/>
        <w:rPr>
          <w:rFonts w:cstheme="minorHAnsi"/>
          <w:i/>
          <w:color w:val="808080" w:themeColor="background1" w:themeShade="80"/>
          <w:sz w:val="18"/>
          <w:szCs w:val="18"/>
        </w:rPr>
      </w:pPr>
      <w:r w:rsidRPr="00BA036E">
        <w:rPr>
          <w:rFonts w:cstheme="minorHAnsi"/>
          <w:i/>
          <w:color w:val="808080" w:themeColor="background1" w:themeShade="80"/>
          <w:sz w:val="18"/>
          <w:szCs w:val="18"/>
        </w:rPr>
        <w:t>number of new international partnerships established</w:t>
      </w:r>
    </w:p>
    <w:p w14:paraId="72C8FCB0" w14:textId="77777777" w:rsidR="00BA036E" w:rsidRDefault="00BA036E" w:rsidP="003A743F">
      <w:pPr>
        <w:pStyle w:val="ListParagraph"/>
        <w:numPr>
          <w:ilvl w:val="0"/>
          <w:numId w:val="41"/>
        </w:numPr>
        <w:tabs>
          <w:tab w:val="left" w:pos="709"/>
        </w:tabs>
        <w:spacing w:before="120" w:line="276" w:lineRule="auto"/>
        <w:ind w:left="720"/>
        <w:jc w:val="left"/>
        <w:rPr>
          <w:rFonts w:cstheme="minorHAnsi"/>
          <w:i/>
          <w:color w:val="808080" w:themeColor="background1" w:themeShade="80"/>
          <w:sz w:val="18"/>
          <w:szCs w:val="18"/>
        </w:rPr>
      </w:pPr>
      <w:r w:rsidRPr="00BA036E">
        <w:rPr>
          <w:rFonts w:cstheme="minorHAnsi"/>
          <w:i/>
          <w:color w:val="808080" w:themeColor="background1" w:themeShade="80"/>
          <w:sz w:val="18"/>
          <w:szCs w:val="18"/>
        </w:rPr>
        <w:t>number of beneficiaries joining international networks</w:t>
      </w:r>
    </w:p>
    <w:p w14:paraId="3C2DC439" w14:textId="31130DF5" w:rsidR="00BA036E" w:rsidRPr="00BA036E" w:rsidRDefault="00BA036E" w:rsidP="003A743F">
      <w:pPr>
        <w:pStyle w:val="ListParagraph"/>
        <w:numPr>
          <w:ilvl w:val="0"/>
          <w:numId w:val="41"/>
        </w:numPr>
        <w:tabs>
          <w:tab w:val="left" w:pos="709"/>
        </w:tabs>
        <w:spacing w:before="120" w:line="276" w:lineRule="auto"/>
        <w:ind w:left="720"/>
        <w:jc w:val="left"/>
        <w:rPr>
          <w:rFonts w:cstheme="minorHAnsi"/>
          <w:i/>
          <w:color w:val="808080" w:themeColor="background1" w:themeShade="80"/>
          <w:sz w:val="18"/>
          <w:szCs w:val="18"/>
        </w:rPr>
      </w:pPr>
      <w:r w:rsidRPr="00BA036E">
        <w:rPr>
          <w:rFonts w:cstheme="minorHAnsi"/>
          <w:i/>
          <w:color w:val="808080" w:themeColor="background1" w:themeShade="80"/>
          <w:sz w:val="18"/>
          <w:szCs w:val="18"/>
        </w:rPr>
        <w:t>number of collaborations continuing after the project</w:t>
      </w:r>
    </w:p>
    <w:sdt>
      <w:sdtPr>
        <w:rPr>
          <w:rFonts w:cs="Times New Roman"/>
          <w:i/>
          <w:iCs/>
          <w:sz w:val="18"/>
          <w:szCs w:val="18"/>
        </w:rPr>
        <w:alias w:val="&lt;insert text here&gt;"/>
        <w:tag w:val="&lt;insert text here&gt; "/>
        <w:id w:val="942276900"/>
        <w:placeholder>
          <w:docPart w:val="E34EB8EC042B42E58535F186CC2869E6"/>
        </w:placeholder>
        <w15:color w:val="82055F"/>
      </w:sdtPr>
      <w:sdtEndPr>
        <w:rPr>
          <w:rFonts w:cstheme="minorBidi"/>
          <w:i w:val="0"/>
          <w:iCs w:val="0"/>
          <w:sz w:val="20"/>
          <w:szCs w:val="22"/>
        </w:rPr>
      </w:sdtEndPr>
      <w:sdtContent>
        <w:p w14:paraId="00A243ED" w14:textId="5E563813" w:rsidR="00FA4BEF" w:rsidRDefault="00FA4BEF" w:rsidP="00FA4BEF">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1.5</w:t>
          </w:r>
          <w:r w:rsidRPr="001A0F4E">
            <w:rPr>
              <w:rFonts w:cs="Times New Roman"/>
              <w:b/>
              <w:bCs/>
              <w:i/>
              <w:iCs/>
            </w:rPr>
            <w:t xml:space="preserve"> page</w:t>
          </w:r>
          <w:r>
            <w:rPr>
              <w:rFonts w:cs="Times New Roman"/>
              <w:b/>
              <w:bCs/>
              <w:i/>
              <w:iCs/>
            </w:rPr>
            <w:t>s</w:t>
          </w:r>
          <w:r w:rsidRPr="001A0F4E">
            <w:rPr>
              <w:rFonts w:cs="Times New Roman"/>
              <w:b/>
              <w:bCs/>
              <w:i/>
              <w:iCs/>
            </w:rPr>
            <w:t xml:space="preserve"> for this sub-section</w:t>
          </w:r>
        </w:p>
        <w:p w14:paraId="2CD4A7A0" w14:textId="77777777" w:rsidR="009D0527" w:rsidRPr="003B601D" w:rsidRDefault="00781EF2" w:rsidP="00FA4BEF">
          <w:pPr>
            <w:tabs>
              <w:tab w:val="left" w:pos="709"/>
            </w:tabs>
            <w:spacing w:before="120" w:line="276" w:lineRule="auto"/>
            <w:jc w:val="left"/>
            <w:rPr>
              <w:rFonts w:cs="Times New Roman"/>
              <w:b/>
              <w:bCs/>
              <w:i/>
              <w:iCs/>
            </w:rPr>
          </w:pPr>
        </w:p>
      </w:sdtContent>
    </w:sdt>
    <w:p w14:paraId="0A1CE8DA" w14:textId="09F3B1FB" w:rsidR="00F16FF6" w:rsidRPr="00DB3CE8" w:rsidRDefault="00A9204E" w:rsidP="00DB3CE8">
      <w:pPr>
        <w:pStyle w:val="Heading2"/>
      </w:pPr>
      <w:bookmarkStart w:id="34" w:name="_Toc234502251"/>
      <w:r>
        <w:lastRenderedPageBreak/>
        <w:t>C</w:t>
      </w:r>
      <w:r w:rsidR="00894DE9" w:rsidRPr="00894DE9">
        <w:t>ritical risks and risk management strategy</w:t>
      </w:r>
      <w:bookmarkEnd w:id="34"/>
    </w:p>
    <w:p w14:paraId="30827F4E" w14:textId="382143E4" w:rsidR="004776AC" w:rsidRPr="00BA036E" w:rsidRDefault="004776AC" w:rsidP="00BA036E">
      <w:pPr>
        <w:rPr>
          <w:rFonts w:cstheme="minorHAnsi"/>
          <w:i/>
          <w:color w:val="808080" w:themeColor="background1" w:themeShade="80"/>
          <w:sz w:val="18"/>
          <w:szCs w:val="18"/>
        </w:rPr>
      </w:pPr>
      <w:r w:rsidRPr="00DB3CE8">
        <w:rPr>
          <w:rFonts w:cstheme="minorHAnsi"/>
          <w:i/>
          <w:color w:val="808080" w:themeColor="background1" w:themeShade="80"/>
          <w:sz w:val="18"/>
          <w:szCs w:val="18"/>
        </w:rPr>
        <w:t>Identify the main risks that could affect implementation and the achievement of results. For each risk, assess the likelihood and potential impact, and describe the mitigation measures planned.</w:t>
      </w:r>
      <w:r w:rsidR="00BA036E">
        <w:rPr>
          <w:rFonts w:cstheme="minorHAnsi"/>
          <w:i/>
          <w:color w:val="808080" w:themeColor="background1" w:themeShade="80"/>
          <w:sz w:val="18"/>
          <w:szCs w:val="18"/>
        </w:rPr>
        <w:t xml:space="preserve"> </w:t>
      </w:r>
      <w:r w:rsidR="00BA036E" w:rsidRPr="00BA036E">
        <w:rPr>
          <w:rFonts w:cstheme="minorHAnsi"/>
          <w:i/>
          <w:color w:val="808080" w:themeColor="background1" w:themeShade="80"/>
          <w:sz w:val="18"/>
          <w:szCs w:val="18"/>
        </w:rPr>
        <w:t xml:space="preserve">Applicants should </w:t>
      </w:r>
      <w:r w:rsidR="00657F82">
        <w:rPr>
          <w:rFonts w:cstheme="minorHAnsi"/>
          <w:i/>
          <w:color w:val="808080" w:themeColor="background1" w:themeShade="80"/>
          <w:sz w:val="18"/>
          <w:szCs w:val="18"/>
        </w:rPr>
        <w:t xml:space="preserve">provide appropriate </w:t>
      </w:r>
      <w:r w:rsidR="00BA036E" w:rsidRPr="00BA036E">
        <w:rPr>
          <w:rFonts w:cstheme="minorHAnsi"/>
          <w:i/>
          <w:color w:val="808080" w:themeColor="background1" w:themeShade="80"/>
          <w:sz w:val="18"/>
          <w:szCs w:val="18"/>
        </w:rPr>
        <w:t>risk</w:t>
      </w:r>
      <w:r w:rsidR="00657F82">
        <w:rPr>
          <w:rFonts w:cstheme="minorHAnsi"/>
          <w:i/>
          <w:color w:val="808080" w:themeColor="background1" w:themeShade="80"/>
          <w:sz w:val="18"/>
          <w:szCs w:val="18"/>
        </w:rPr>
        <w:t xml:space="preserve"> management</w:t>
      </w:r>
      <w:r w:rsidR="00BA036E" w:rsidRPr="00BA036E">
        <w:rPr>
          <w:rFonts w:cstheme="minorHAnsi"/>
          <w:i/>
          <w:color w:val="808080" w:themeColor="background1" w:themeShade="80"/>
          <w:sz w:val="18"/>
          <w:szCs w:val="18"/>
        </w:rPr>
        <w:t xml:space="preserve"> specific to the EaP context, </w:t>
      </w:r>
      <w:r w:rsidR="000E01E3" w:rsidRPr="00BA036E">
        <w:rPr>
          <w:rFonts w:cstheme="minorHAnsi"/>
          <w:i/>
          <w:color w:val="808080" w:themeColor="background1" w:themeShade="80"/>
          <w:sz w:val="18"/>
          <w:szCs w:val="18"/>
        </w:rPr>
        <w:t>including</w:t>
      </w:r>
      <w:r w:rsidR="00BA036E" w:rsidRPr="00BA036E">
        <w:rPr>
          <w:rFonts w:cstheme="minorHAnsi"/>
          <w:i/>
          <w:color w:val="808080" w:themeColor="background1" w:themeShade="80"/>
          <w:sz w:val="18"/>
          <w:szCs w:val="18"/>
        </w:rPr>
        <w:t xml:space="preserve"> political instability, security-related limitations, restrictions affecting civil society and cultural organisations, difficulties accessing international mobility opportunities, unequal participation between capital cities and regional areas as well as</w:t>
      </w:r>
      <w:r w:rsidRPr="00DB3CE8">
        <w:rPr>
          <w:rFonts w:cstheme="minorHAnsi"/>
          <w:i/>
          <w:color w:val="808080" w:themeColor="background1" w:themeShade="80"/>
          <w:sz w:val="18"/>
          <w:szCs w:val="18"/>
        </w:rPr>
        <w:t xml:space="preserve"> risks related to </w:t>
      </w:r>
      <w:r w:rsidR="00BA036E">
        <w:rPr>
          <w:rFonts w:cstheme="minorHAnsi"/>
          <w:i/>
          <w:color w:val="808080" w:themeColor="background1" w:themeShade="80"/>
          <w:sz w:val="18"/>
          <w:szCs w:val="18"/>
        </w:rPr>
        <w:t>the governance and/</w:t>
      </w:r>
      <w:r w:rsidR="008326BC">
        <w:rPr>
          <w:rFonts w:cstheme="minorHAnsi"/>
          <w:i/>
          <w:color w:val="808080" w:themeColor="background1" w:themeShade="80"/>
          <w:sz w:val="18"/>
          <w:szCs w:val="18"/>
        </w:rPr>
        <w:t>or management</w:t>
      </w:r>
      <w:r w:rsidR="00BA036E">
        <w:rPr>
          <w:rFonts w:cstheme="minorHAnsi"/>
          <w:i/>
          <w:color w:val="808080" w:themeColor="background1" w:themeShade="80"/>
          <w:sz w:val="18"/>
          <w:szCs w:val="18"/>
        </w:rPr>
        <w:t xml:space="preserve"> of the proposed action</w:t>
      </w:r>
    </w:p>
    <w:p w14:paraId="195A93DA" w14:textId="77777777" w:rsidR="004776AC" w:rsidRPr="00657F82" w:rsidRDefault="004776AC" w:rsidP="004776AC">
      <w:pPr>
        <w:tabs>
          <w:tab w:val="left" w:pos="426"/>
        </w:tabs>
        <w:spacing w:before="120"/>
        <w:rPr>
          <w:rFonts w:cstheme="min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15"/>
        <w:gridCol w:w="1399"/>
        <w:gridCol w:w="2431"/>
        <w:gridCol w:w="2999"/>
      </w:tblGrid>
      <w:tr w:rsidR="004776AC" w:rsidRPr="00475C7E" w14:paraId="780CFD49" w14:textId="77777777" w:rsidTr="0027748C">
        <w:tc>
          <w:tcPr>
            <w:tcW w:w="2515" w:type="dxa"/>
            <w:shd w:val="clear" w:color="auto" w:fill="82055F"/>
            <w:tcMar>
              <w:top w:w="100" w:type="dxa"/>
              <w:left w:w="150" w:type="dxa"/>
              <w:bottom w:w="100" w:type="dxa"/>
              <w:right w:w="150" w:type="dxa"/>
            </w:tcMar>
          </w:tcPr>
          <w:p w14:paraId="42E6D4BB" w14:textId="77777777" w:rsidR="004776AC" w:rsidRPr="00475C7E" w:rsidRDefault="004776AC" w:rsidP="000607BE">
            <w:pPr>
              <w:spacing w:after="120"/>
              <w:rPr>
                <w:color w:val="FFFFFF" w:themeColor="background1"/>
              </w:rPr>
            </w:pPr>
            <w:r w:rsidRPr="00475C7E">
              <w:rPr>
                <w:rFonts w:eastAsia="Arial" w:cs="Arial"/>
                <w:b/>
                <w:bCs/>
                <w:color w:val="FFFFFF" w:themeColor="background1"/>
                <w:szCs w:val="20"/>
              </w:rPr>
              <w:t>Risk</w:t>
            </w:r>
          </w:p>
        </w:tc>
        <w:tc>
          <w:tcPr>
            <w:tcW w:w="1399" w:type="dxa"/>
            <w:shd w:val="clear" w:color="auto" w:fill="82055F"/>
            <w:tcMar>
              <w:top w:w="100" w:type="dxa"/>
              <w:left w:w="150" w:type="dxa"/>
              <w:bottom w:w="100" w:type="dxa"/>
              <w:right w:w="150" w:type="dxa"/>
            </w:tcMar>
          </w:tcPr>
          <w:p w14:paraId="2C7BEF2A" w14:textId="77777777" w:rsidR="004776AC" w:rsidRPr="00475C7E" w:rsidRDefault="004776AC" w:rsidP="000607BE">
            <w:pPr>
              <w:spacing w:after="120"/>
              <w:jc w:val="center"/>
              <w:rPr>
                <w:color w:val="FFFFFF" w:themeColor="background1"/>
              </w:rPr>
            </w:pPr>
            <w:r w:rsidRPr="00475C7E">
              <w:rPr>
                <w:rFonts w:eastAsia="Arial" w:cs="Arial"/>
                <w:b/>
                <w:bCs/>
                <w:color w:val="FFFFFF" w:themeColor="background1"/>
                <w:szCs w:val="20"/>
              </w:rPr>
              <w:t>Likelihood (H/M/L)</w:t>
            </w:r>
          </w:p>
        </w:tc>
        <w:tc>
          <w:tcPr>
            <w:tcW w:w="2431" w:type="dxa"/>
            <w:shd w:val="clear" w:color="auto" w:fill="82055F"/>
            <w:tcMar>
              <w:top w:w="100" w:type="dxa"/>
              <w:left w:w="150" w:type="dxa"/>
              <w:bottom w:w="100" w:type="dxa"/>
              <w:right w:w="150" w:type="dxa"/>
            </w:tcMar>
          </w:tcPr>
          <w:p w14:paraId="2992E0F2" w14:textId="77777777" w:rsidR="004776AC" w:rsidRPr="00475C7E" w:rsidRDefault="004776AC" w:rsidP="000607BE">
            <w:pPr>
              <w:spacing w:after="120"/>
              <w:jc w:val="center"/>
              <w:rPr>
                <w:color w:val="FFFFFF" w:themeColor="background1"/>
              </w:rPr>
            </w:pPr>
            <w:r w:rsidRPr="00475C7E">
              <w:rPr>
                <w:rFonts w:eastAsia="Arial" w:cs="Arial"/>
                <w:b/>
                <w:bCs/>
                <w:color w:val="FFFFFF" w:themeColor="background1"/>
                <w:szCs w:val="20"/>
              </w:rPr>
              <w:t>Impact (H/M/L)</w:t>
            </w:r>
          </w:p>
        </w:tc>
        <w:tc>
          <w:tcPr>
            <w:tcW w:w="2999" w:type="dxa"/>
            <w:shd w:val="clear" w:color="auto" w:fill="82055F"/>
            <w:tcMar>
              <w:top w:w="100" w:type="dxa"/>
              <w:left w:w="150" w:type="dxa"/>
              <w:bottom w:w="100" w:type="dxa"/>
              <w:right w:w="150" w:type="dxa"/>
            </w:tcMar>
          </w:tcPr>
          <w:p w14:paraId="02CC70B8" w14:textId="77777777" w:rsidR="004776AC" w:rsidRPr="00475C7E" w:rsidRDefault="004776AC" w:rsidP="000607BE">
            <w:pPr>
              <w:spacing w:after="120"/>
              <w:rPr>
                <w:color w:val="FFFFFF" w:themeColor="background1"/>
              </w:rPr>
            </w:pPr>
            <w:r w:rsidRPr="00475C7E">
              <w:rPr>
                <w:rFonts w:eastAsia="Arial" w:cs="Arial"/>
                <w:b/>
                <w:bCs/>
                <w:color w:val="FFFFFF" w:themeColor="background1"/>
                <w:szCs w:val="20"/>
              </w:rPr>
              <w:t>Mitigation measure</w:t>
            </w:r>
          </w:p>
        </w:tc>
      </w:tr>
      <w:tr w:rsidR="004776AC" w:rsidRPr="00475C7E" w14:paraId="05A6B379" w14:textId="77777777" w:rsidTr="0027748C">
        <w:tc>
          <w:tcPr>
            <w:tcW w:w="2515" w:type="dxa"/>
            <w:tcMar>
              <w:top w:w="80" w:type="dxa"/>
              <w:left w:w="120" w:type="dxa"/>
              <w:bottom w:w="80" w:type="dxa"/>
              <w:right w:w="120" w:type="dxa"/>
            </w:tcMar>
          </w:tcPr>
          <w:p w14:paraId="255DCD70" w14:textId="77777777" w:rsidR="004776AC" w:rsidRPr="00475C7E" w:rsidRDefault="004776AC" w:rsidP="000607BE">
            <w:pPr>
              <w:spacing w:after="200"/>
              <w:rPr>
                <w:color w:val="000000" w:themeColor="text1"/>
              </w:rPr>
            </w:pPr>
          </w:p>
        </w:tc>
        <w:tc>
          <w:tcPr>
            <w:tcW w:w="1399" w:type="dxa"/>
            <w:tcMar>
              <w:top w:w="80" w:type="dxa"/>
              <w:left w:w="80" w:type="dxa"/>
              <w:bottom w:w="80" w:type="dxa"/>
              <w:right w:w="80" w:type="dxa"/>
            </w:tcMar>
          </w:tcPr>
          <w:p w14:paraId="1A9F0C18" w14:textId="77777777" w:rsidR="004776AC" w:rsidRPr="00475C7E" w:rsidRDefault="004776AC" w:rsidP="00391ABA">
            <w:pPr>
              <w:spacing w:after="200"/>
              <w:rPr>
                <w:color w:val="000000" w:themeColor="text1"/>
              </w:rPr>
            </w:pPr>
          </w:p>
        </w:tc>
        <w:tc>
          <w:tcPr>
            <w:tcW w:w="2431" w:type="dxa"/>
            <w:tcMar>
              <w:top w:w="80" w:type="dxa"/>
              <w:left w:w="80" w:type="dxa"/>
              <w:bottom w:w="80" w:type="dxa"/>
              <w:right w:w="80" w:type="dxa"/>
            </w:tcMar>
          </w:tcPr>
          <w:p w14:paraId="629FB65B" w14:textId="77777777" w:rsidR="004776AC" w:rsidRPr="00475C7E" w:rsidRDefault="004776AC" w:rsidP="00391ABA">
            <w:pPr>
              <w:spacing w:after="200"/>
              <w:rPr>
                <w:color w:val="000000" w:themeColor="text1"/>
              </w:rPr>
            </w:pPr>
          </w:p>
        </w:tc>
        <w:tc>
          <w:tcPr>
            <w:tcW w:w="2999" w:type="dxa"/>
            <w:tcMar>
              <w:top w:w="80" w:type="dxa"/>
              <w:left w:w="120" w:type="dxa"/>
              <w:bottom w:w="80" w:type="dxa"/>
              <w:right w:w="120" w:type="dxa"/>
            </w:tcMar>
          </w:tcPr>
          <w:p w14:paraId="24239F65" w14:textId="77777777" w:rsidR="004776AC" w:rsidRPr="00475C7E" w:rsidRDefault="004776AC" w:rsidP="000607BE">
            <w:pPr>
              <w:spacing w:after="200"/>
              <w:rPr>
                <w:color w:val="000000" w:themeColor="text1"/>
              </w:rPr>
            </w:pPr>
          </w:p>
        </w:tc>
      </w:tr>
      <w:tr w:rsidR="004776AC" w:rsidRPr="00475C7E" w14:paraId="3B8311F9" w14:textId="77777777" w:rsidTr="0027748C">
        <w:tc>
          <w:tcPr>
            <w:tcW w:w="2515" w:type="dxa"/>
            <w:tcMar>
              <w:top w:w="80" w:type="dxa"/>
              <w:left w:w="120" w:type="dxa"/>
              <w:bottom w:w="80" w:type="dxa"/>
              <w:right w:w="120" w:type="dxa"/>
            </w:tcMar>
          </w:tcPr>
          <w:p w14:paraId="673FCAE6" w14:textId="77777777" w:rsidR="004776AC" w:rsidRPr="00475C7E" w:rsidRDefault="004776AC" w:rsidP="000607BE">
            <w:pPr>
              <w:spacing w:after="200"/>
              <w:rPr>
                <w:color w:val="000000" w:themeColor="text1"/>
              </w:rPr>
            </w:pPr>
          </w:p>
        </w:tc>
        <w:tc>
          <w:tcPr>
            <w:tcW w:w="1399" w:type="dxa"/>
            <w:tcMar>
              <w:top w:w="80" w:type="dxa"/>
              <w:left w:w="80" w:type="dxa"/>
              <w:bottom w:w="80" w:type="dxa"/>
              <w:right w:w="80" w:type="dxa"/>
            </w:tcMar>
          </w:tcPr>
          <w:p w14:paraId="1557BE43" w14:textId="77777777" w:rsidR="004776AC" w:rsidRPr="00475C7E" w:rsidRDefault="004776AC" w:rsidP="00391ABA">
            <w:pPr>
              <w:spacing w:after="200"/>
              <w:rPr>
                <w:color w:val="000000" w:themeColor="text1"/>
              </w:rPr>
            </w:pPr>
          </w:p>
        </w:tc>
        <w:tc>
          <w:tcPr>
            <w:tcW w:w="2431" w:type="dxa"/>
            <w:tcMar>
              <w:top w:w="80" w:type="dxa"/>
              <w:left w:w="80" w:type="dxa"/>
              <w:bottom w:w="80" w:type="dxa"/>
              <w:right w:w="80" w:type="dxa"/>
            </w:tcMar>
          </w:tcPr>
          <w:p w14:paraId="622AC89C" w14:textId="77777777" w:rsidR="004776AC" w:rsidRPr="00475C7E" w:rsidRDefault="004776AC" w:rsidP="00391ABA">
            <w:pPr>
              <w:spacing w:after="200"/>
              <w:rPr>
                <w:color w:val="000000" w:themeColor="text1"/>
              </w:rPr>
            </w:pPr>
          </w:p>
        </w:tc>
        <w:tc>
          <w:tcPr>
            <w:tcW w:w="2999" w:type="dxa"/>
            <w:tcMar>
              <w:top w:w="80" w:type="dxa"/>
              <w:left w:w="120" w:type="dxa"/>
              <w:bottom w:w="80" w:type="dxa"/>
              <w:right w:w="120" w:type="dxa"/>
            </w:tcMar>
          </w:tcPr>
          <w:p w14:paraId="1E5EF253" w14:textId="77777777" w:rsidR="004776AC" w:rsidRPr="00475C7E" w:rsidRDefault="004776AC" w:rsidP="000607BE">
            <w:pPr>
              <w:spacing w:after="200"/>
              <w:rPr>
                <w:color w:val="000000" w:themeColor="text1"/>
              </w:rPr>
            </w:pPr>
          </w:p>
        </w:tc>
      </w:tr>
      <w:tr w:rsidR="004776AC" w:rsidRPr="00475C7E" w14:paraId="3F4AF7A1" w14:textId="77777777" w:rsidTr="0027748C">
        <w:tc>
          <w:tcPr>
            <w:tcW w:w="2515" w:type="dxa"/>
            <w:tcMar>
              <w:top w:w="80" w:type="dxa"/>
              <w:left w:w="120" w:type="dxa"/>
              <w:bottom w:w="80" w:type="dxa"/>
              <w:right w:w="120" w:type="dxa"/>
            </w:tcMar>
          </w:tcPr>
          <w:p w14:paraId="2E5563A9" w14:textId="77777777" w:rsidR="004776AC" w:rsidRPr="00475C7E" w:rsidRDefault="004776AC" w:rsidP="000607BE">
            <w:pPr>
              <w:spacing w:after="200"/>
              <w:rPr>
                <w:color w:val="000000" w:themeColor="text1"/>
              </w:rPr>
            </w:pPr>
          </w:p>
        </w:tc>
        <w:tc>
          <w:tcPr>
            <w:tcW w:w="1399" w:type="dxa"/>
            <w:tcMar>
              <w:top w:w="80" w:type="dxa"/>
              <w:left w:w="80" w:type="dxa"/>
              <w:bottom w:w="80" w:type="dxa"/>
              <w:right w:w="80" w:type="dxa"/>
            </w:tcMar>
          </w:tcPr>
          <w:p w14:paraId="1CDD1AF2" w14:textId="77777777" w:rsidR="004776AC" w:rsidRPr="00475C7E" w:rsidRDefault="004776AC" w:rsidP="00391ABA">
            <w:pPr>
              <w:spacing w:after="200"/>
              <w:rPr>
                <w:color w:val="000000" w:themeColor="text1"/>
              </w:rPr>
            </w:pPr>
          </w:p>
        </w:tc>
        <w:tc>
          <w:tcPr>
            <w:tcW w:w="2431" w:type="dxa"/>
            <w:tcMar>
              <w:top w:w="80" w:type="dxa"/>
              <w:left w:w="80" w:type="dxa"/>
              <w:bottom w:w="80" w:type="dxa"/>
              <w:right w:w="80" w:type="dxa"/>
            </w:tcMar>
          </w:tcPr>
          <w:p w14:paraId="695F7381" w14:textId="77777777" w:rsidR="004776AC" w:rsidRPr="00475C7E" w:rsidRDefault="004776AC" w:rsidP="000607BE">
            <w:pPr>
              <w:spacing w:after="200"/>
              <w:jc w:val="center"/>
              <w:rPr>
                <w:color w:val="000000" w:themeColor="text1"/>
              </w:rPr>
            </w:pPr>
          </w:p>
        </w:tc>
        <w:tc>
          <w:tcPr>
            <w:tcW w:w="2999" w:type="dxa"/>
            <w:tcMar>
              <w:top w:w="80" w:type="dxa"/>
              <w:left w:w="120" w:type="dxa"/>
              <w:bottom w:w="80" w:type="dxa"/>
              <w:right w:w="120" w:type="dxa"/>
            </w:tcMar>
          </w:tcPr>
          <w:p w14:paraId="0DDF018B" w14:textId="77777777" w:rsidR="004776AC" w:rsidRPr="00475C7E" w:rsidRDefault="004776AC" w:rsidP="000607BE">
            <w:pPr>
              <w:spacing w:after="200"/>
              <w:rPr>
                <w:color w:val="000000" w:themeColor="text1"/>
              </w:rPr>
            </w:pPr>
          </w:p>
        </w:tc>
      </w:tr>
      <w:tr w:rsidR="004776AC" w:rsidRPr="00475C7E" w14:paraId="3B8DDF3A" w14:textId="77777777" w:rsidTr="0027748C">
        <w:tc>
          <w:tcPr>
            <w:tcW w:w="2515" w:type="dxa"/>
            <w:tcMar>
              <w:top w:w="80" w:type="dxa"/>
              <w:left w:w="120" w:type="dxa"/>
              <w:bottom w:w="80" w:type="dxa"/>
              <w:right w:w="120" w:type="dxa"/>
            </w:tcMar>
          </w:tcPr>
          <w:p w14:paraId="3A0AB5ED" w14:textId="77777777" w:rsidR="004776AC" w:rsidRPr="00475C7E" w:rsidRDefault="004776AC" w:rsidP="000607BE">
            <w:pPr>
              <w:spacing w:after="200"/>
              <w:rPr>
                <w:color w:val="000000" w:themeColor="text1"/>
              </w:rPr>
            </w:pPr>
          </w:p>
        </w:tc>
        <w:tc>
          <w:tcPr>
            <w:tcW w:w="1399" w:type="dxa"/>
            <w:tcMar>
              <w:top w:w="80" w:type="dxa"/>
              <w:left w:w="80" w:type="dxa"/>
              <w:bottom w:w="80" w:type="dxa"/>
              <w:right w:w="80" w:type="dxa"/>
            </w:tcMar>
          </w:tcPr>
          <w:p w14:paraId="47F22827" w14:textId="77777777" w:rsidR="004776AC" w:rsidRPr="00475C7E" w:rsidRDefault="004776AC" w:rsidP="00391ABA">
            <w:pPr>
              <w:spacing w:after="200"/>
              <w:rPr>
                <w:color w:val="000000" w:themeColor="text1"/>
              </w:rPr>
            </w:pPr>
          </w:p>
        </w:tc>
        <w:tc>
          <w:tcPr>
            <w:tcW w:w="2431" w:type="dxa"/>
            <w:tcMar>
              <w:top w:w="80" w:type="dxa"/>
              <w:left w:w="80" w:type="dxa"/>
              <w:bottom w:w="80" w:type="dxa"/>
              <w:right w:w="80" w:type="dxa"/>
            </w:tcMar>
          </w:tcPr>
          <w:p w14:paraId="2FFB3EF4" w14:textId="77777777" w:rsidR="004776AC" w:rsidRPr="00475C7E" w:rsidRDefault="004776AC" w:rsidP="000607BE">
            <w:pPr>
              <w:spacing w:after="200"/>
              <w:jc w:val="center"/>
              <w:rPr>
                <w:color w:val="000000" w:themeColor="text1"/>
              </w:rPr>
            </w:pPr>
          </w:p>
        </w:tc>
        <w:tc>
          <w:tcPr>
            <w:tcW w:w="2999" w:type="dxa"/>
            <w:tcMar>
              <w:top w:w="80" w:type="dxa"/>
              <w:left w:w="120" w:type="dxa"/>
              <w:bottom w:w="80" w:type="dxa"/>
              <w:right w:w="120" w:type="dxa"/>
            </w:tcMar>
          </w:tcPr>
          <w:p w14:paraId="54AAE7DD" w14:textId="77777777" w:rsidR="004776AC" w:rsidRPr="00475C7E" w:rsidRDefault="004776AC" w:rsidP="000607BE">
            <w:pPr>
              <w:spacing w:after="200"/>
              <w:rPr>
                <w:color w:val="000000" w:themeColor="text1"/>
              </w:rPr>
            </w:pPr>
          </w:p>
        </w:tc>
      </w:tr>
    </w:tbl>
    <w:sdt>
      <w:sdtPr>
        <w:rPr>
          <w:rFonts w:cs="Times New Roman"/>
          <w:i/>
          <w:iCs/>
          <w:sz w:val="18"/>
          <w:szCs w:val="18"/>
        </w:rPr>
        <w:alias w:val="&lt;insert text here&gt;"/>
        <w:tag w:val="&lt;insert text here&gt; "/>
        <w:id w:val="1983111486"/>
        <w:placeholder>
          <w:docPart w:val="480799315D444AA88D8F8978F9DA5BF6"/>
        </w:placeholder>
        <w15:color w:val="82055F"/>
      </w:sdtPr>
      <w:sdtEndPr>
        <w:rPr>
          <w:rFonts w:cstheme="minorBidi"/>
          <w:i w:val="0"/>
          <w:iCs w:val="0"/>
          <w:sz w:val="20"/>
          <w:szCs w:val="22"/>
        </w:rPr>
      </w:sdtEndPr>
      <w:sdtContent>
        <w:p w14:paraId="319E0E23" w14:textId="77777777" w:rsidR="005B72C0" w:rsidRDefault="005B72C0" w:rsidP="005B72C0">
          <w:pPr>
            <w:tabs>
              <w:tab w:val="left" w:pos="709"/>
            </w:tabs>
            <w:spacing w:before="120" w:line="276" w:lineRule="auto"/>
            <w:jc w:val="left"/>
            <w:rPr>
              <w:rFonts w:cs="Times New Roman"/>
              <w:b/>
              <w:bCs/>
              <w:i/>
              <w:iCs/>
            </w:rPr>
          </w:pPr>
          <w:r w:rsidRPr="001A0F4E">
            <w:rPr>
              <w:rFonts w:cs="Times New Roman"/>
              <w:b/>
              <w:bCs/>
              <w:i/>
              <w:iCs/>
            </w:rPr>
            <w:t xml:space="preserve">Page limit: max. </w:t>
          </w:r>
          <w:r>
            <w:rPr>
              <w:rFonts w:cs="Times New Roman"/>
              <w:b/>
              <w:bCs/>
              <w:i/>
              <w:iCs/>
            </w:rPr>
            <w:t>1.5</w:t>
          </w:r>
          <w:r w:rsidRPr="001A0F4E">
            <w:rPr>
              <w:rFonts w:cs="Times New Roman"/>
              <w:b/>
              <w:bCs/>
              <w:i/>
              <w:iCs/>
            </w:rPr>
            <w:t xml:space="preserve"> page</w:t>
          </w:r>
          <w:r>
            <w:rPr>
              <w:rFonts w:cs="Times New Roman"/>
              <w:b/>
              <w:bCs/>
              <w:i/>
              <w:iCs/>
            </w:rPr>
            <w:t>s</w:t>
          </w:r>
          <w:r w:rsidRPr="001A0F4E">
            <w:rPr>
              <w:rFonts w:cs="Times New Roman"/>
              <w:b/>
              <w:bCs/>
              <w:i/>
              <w:iCs/>
            </w:rPr>
            <w:t xml:space="preserve"> for this sub-section</w:t>
          </w:r>
        </w:p>
        <w:p w14:paraId="48B0083A" w14:textId="77777777" w:rsidR="00F0536C" w:rsidRPr="003B601D" w:rsidRDefault="00781EF2" w:rsidP="005B72C0">
          <w:pPr>
            <w:tabs>
              <w:tab w:val="left" w:pos="709"/>
            </w:tabs>
            <w:spacing w:before="120" w:line="276" w:lineRule="auto"/>
            <w:jc w:val="left"/>
            <w:rPr>
              <w:rFonts w:cs="Times New Roman"/>
              <w:b/>
              <w:bCs/>
              <w:i/>
              <w:iCs/>
            </w:rPr>
          </w:pPr>
        </w:p>
      </w:sdtContent>
    </w:sdt>
    <w:p w14:paraId="11E3D09A" w14:textId="77777777" w:rsidR="00873F29" w:rsidRPr="003B5F10" w:rsidRDefault="00873F29" w:rsidP="00873F29">
      <w:pPr>
        <w:pStyle w:val="Heading2"/>
        <w:rPr>
          <w:lang w:val="en-GB"/>
        </w:rPr>
      </w:pPr>
      <w:bookmarkStart w:id="35" w:name="_Toc234502252"/>
      <w:r w:rsidRPr="00336150">
        <w:rPr>
          <w:lang w:val="en-GB"/>
        </w:rPr>
        <w:t>Horizontal and cross-cutting issues</w:t>
      </w:r>
      <w:bookmarkEnd w:id="35"/>
    </w:p>
    <w:p w14:paraId="6BC65924" w14:textId="77777777" w:rsidR="00873F29" w:rsidRDefault="00873F29" w:rsidP="00873F29">
      <w:pPr>
        <w:rPr>
          <w:rFonts w:cs="Times New Roman"/>
          <w:i/>
          <w:iCs/>
          <w:lang w:val="en-GB"/>
        </w:rPr>
      </w:pPr>
      <w:r w:rsidRPr="0086425B">
        <w:rPr>
          <w:rFonts w:cs="Times New Roman"/>
          <w:i/>
          <w:lang w:val="en-GB"/>
        </w:rPr>
        <w:t xml:space="preserve">Please explain how horizontal and cross-cutting issues will be considered while implementing the action? </w:t>
      </w:r>
    </w:p>
    <w:p w14:paraId="3356B8EF" w14:textId="77777777" w:rsidR="00873F29" w:rsidRPr="007D4C16" w:rsidRDefault="00873F29" w:rsidP="00873F29">
      <w:pPr>
        <w:pStyle w:val="ListParagraph"/>
        <w:numPr>
          <w:ilvl w:val="0"/>
          <w:numId w:val="14"/>
        </w:numPr>
        <w:rPr>
          <w:rFonts w:cs="Times New Roman"/>
          <w:i/>
        </w:rPr>
      </w:pPr>
      <w:r w:rsidRPr="007D4C16">
        <w:rPr>
          <w:rFonts w:cs="Times New Roman"/>
          <w:i/>
        </w:rPr>
        <w:t>Gender equality</w:t>
      </w:r>
      <w:r>
        <w:rPr>
          <w:rFonts w:cs="Times New Roman"/>
          <w:i/>
        </w:rPr>
        <w:t xml:space="preserve"> </w:t>
      </w:r>
    </w:p>
    <w:p w14:paraId="2101703C" w14:textId="77777777" w:rsidR="00873F29" w:rsidRPr="0086425B" w:rsidRDefault="00873F29" w:rsidP="00873F29">
      <w:pPr>
        <w:pStyle w:val="ListParagraph"/>
        <w:numPr>
          <w:ilvl w:val="0"/>
          <w:numId w:val="14"/>
        </w:numPr>
        <w:rPr>
          <w:rFonts w:cs="Times New Roman"/>
          <w:i/>
        </w:rPr>
      </w:pPr>
      <w:r w:rsidRPr="0086425B">
        <w:rPr>
          <w:rFonts w:cs="Times New Roman"/>
          <w:i/>
        </w:rPr>
        <w:t>Environmental sustainability</w:t>
      </w:r>
    </w:p>
    <w:p w14:paraId="4F3B653E" w14:textId="77777777" w:rsidR="00873F29" w:rsidRPr="0086425B" w:rsidRDefault="00873F29" w:rsidP="00873F29">
      <w:pPr>
        <w:pStyle w:val="ListParagraph"/>
        <w:numPr>
          <w:ilvl w:val="0"/>
          <w:numId w:val="14"/>
        </w:numPr>
        <w:rPr>
          <w:rFonts w:cs="Times New Roman"/>
          <w:i/>
        </w:rPr>
      </w:pPr>
      <w:r w:rsidRPr="0086425B">
        <w:rPr>
          <w:rFonts w:cs="Times New Roman"/>
          <w:i/>
        </w:rPr>
        <w:t>Equal opportunities</w:t>
      </w:r>
    </w:p>
    <w:p w14:paraId="34A7E540" w14:textId="77777777" w:rsidR="00873F29" w:rsidRPr="00052221" w:rsidRDefault="00873F29" w:rsidP="00873F29">
      <w:pPr>
        <w:pStyle w:val="ListParagraph"/>
        <w:numPr>
          <w:ilvl w:val="0"/>
          <w:numId w:val="14"/>
        </w:numPr>
        <w:rPr>
          <w:rFonts w:cs="Times New Roman"/>
          <w:i/>
        </w:rPr>
      </w:pPr>
      <w:r w:rsidRPr="0086425B">
        <w:rPr>
          <w:rFonts w:cs="Times New Roman"/>
          <w:i/>
        </w:rPr>
        <w:t>Multi-ethnicity and multiculturalism.</w:t>
      </w:r>
    </w:p>
    <w:bookmarkStart w:id="36" w:name="_Toc532891722" w:displacedByCustomXml="next"/>
    <w:sdt>
      <w:sdtPr>
        <w:rPr>
          <w:sz w:val="18"/>
          <w:szCs w:val="18"/>
        </w:rPr>
        <w:alias w:val="&lt;insert text here&gt;"/>
        <w:tag w:val="&lt;insert text here&gt; "/>
        <w:id w:val="-1915850095"/>
        <w:placeholder>
          <w:docPart w:val="28507652C42143A0841BD46CD7EEE1A0"/>
        </w:placeholder>
        <w15:color w:val="82055F"/>
      </w:sdtPr>
      <w:sdtEndPr>
        <w:rPr>
          <w:sz w:val="20"/>
          <w:szCs w:val="22"/>
        </w:rPr>
      </w:sdtEndPr>
      <w:sdtContent>
        <w:p w14:paraId="362B238C" w14:textId="77777777" w:rsidR="007B728F" w:rsidRPr="00D827BB" w:rsidRDefault="007B728F" w:rsidP="00D827BB">
          <w:pPr>
            <w:tabs>
              <w:tab w:val="left" w:pos="709"/>
            </w:tabs>
            <w:spacing w:before="120" w:line="276" w:lineRule="auto"/>
            <w:jc w:val="left"/>
            <w:rPr>
              <w:rFonts w:cs="Times New Roman"/>
              <w:b/>
              <w:bCs/>
              <w:i/>
              <w:iCs/>
            </w:rPr>
          </w:pPr>
          <w:r w:rsidRPr="00D827BB">
            <w:rPr>
              <w:rFonts w:cs="Times New Roman"/>
              <w:b/>
              <w:bCs/>
              <w:i/>
              <w:iCs/>
            </w:rPr>
            <w:t>Page limit: max. 1.5 pages for this sub-section</w:t>
          </w:r>
        </w:p>
        <w:p w14:paraId="30DE17E3" w14:textId="77777777" w:rsidR="00521705" w:rsidRPr="00B85774" w:rsidRDefault="00781EF2" w:rsidP="00B85774">
          <w:pPr>
            <w:tabs>
              <w:tab w:val="left" w:pos="709"/>
            </w:tabs>
            <w:spacing w:before="120" w:line="276" w:lineRule="auto"/>
            <w:jc w:val="left"/>
            <w:rPr>
              <w:rFonts w:cs="Times New Roman"/>
              <w:b/>
              <w:bCs/>
              <w:i/>
              <w:iCs/>
            </w:rPr>
          </w:pPr>
        </w:p>
      </w:sdtContent>
    </w:sdt>
    <w:p w14:paraId="68CC39AF" w14:textId="44DC51F5" w:rsidR="00775539" w:rsidRPr="00595A34" w:rsidRDefault="00775539" w:rsidP="00595A34">
      <w:pPr>
        <w:pStyle w:val="Heading1"/>
      </w:pPr>
      <w:bookmarkStart w:id="37" w:name="_Toc234502253"/>
      <w:bookmarkStart w:id="38" w:name="_Toc234510095"/>
      <w:bookmarkEnd w:id="36"/>
      <w:r w:rsidRPr="00595A34">
        <w:t>Dissemination</w:t>
      </w:r>
      <w:bookmarkEnd w:id="37"/>
      <w:bookmarkEnd w:id="38"/>
      <w:r w:rsidRPr="00595A34">
        <w:t xml:space="preserve"> </w:t>
      </w:r>
    </w:p>
    <w:p w14:paraId="4B0193CD" w14:textId="77777777" w:rsidR="00775103" w:rsidRPr="00775103" w:rsidRDefault="00775103" w:rsidP="00775103">
      <w:pPr>
        <w:pStyle w:val="Heading2"/>
      </w:pPr>
      <w:bookmarkStart w:id="39" w:name="_Toc234502254"/>
      <w:r w:rsidRPr="00775103">
        <w:t>Communication, dissemination and visibility of funding</w:t>
      </w:r>
      <w:bookmarkEnd w:id="39"/>
      <w:r w:rsidRPr="00775103">
        <w:t xml:space="preserve"> </w:t>
      </w:r>
    </w:p>
    <w:p w14:paraId="117ABCA1" w14:textId="77777777" w:rsidR="00ED3CDE" w:rsidRDefault="00775103" w:rsidP="00775103">
      <w:r w:rsidRPr="00775103">
        <w:rPr>
          <w:rFonts w:cs="Times New Roman"/>
          <w:i/>
          <w:iCs/>
        </w:rPr>
        <w:t xml:space="preserve">Describe the communication and dissemination activities which are planned in order to promote the </w:t>
      </w:r>
      <w:r w:rsidR="002F3CB5">
        <w:rPr>
          <w:rFonts w:cs="Times New Roman"/>
          <w:i/>
          <w:iCs/>
        </w:rPr>
        <w:t>programme</w:t>
      </w:r>
      <w:r w:rsidRPr="00775103">
        <w:rPr>
          <w:rFonts w:cs="Times New Roman"/>
          <w:i/>
          <w:iCs/>
        </w:rPr>
        <w:t xml:space="preserve"> activities and results and to maximise the impact (to whom, which format, how many, etc.). Clarify how you will reach the target groups, relevant stakeholders, policymakers and the general public and explain the choice of the dissemination channels.</w:t>
      </w:r>
      <w:r w:rsidR="00657F82">
        <w:rPr>
          <w:rFonts w:cs="Times New Roman"/>
          <w:i/>
          <w:iCs/>
        </w:rPr>
        <w:t xml:space="preserve"> </w:t>
      </w:r>
      <w:r w:rsidR="00657F82" w:rsidRPr="00657F82">
        <w:rPr>
          <w:rFonts w:cs="Times New Roman"/>
          <w:i/>
          <w:iCs/>
        </w:rPr>
        <w:t>Applicants should clearly distinguish between communication of activities and dissemination of results. Particular attention should be given to sharing knowledge, methodologies and lessons learned with wider CCS ecosystems in EaP countries.</w:t>
      </w:r>
    </w:p>
    <w:p w14:paraId="1BFC9D33" w14:textId="7BB95EE7" w:rsidR="00775103" w:rsidRPr="00ED3CDE" w:rsidRDefault="00775103" w:rsidP="00775103">
      <w:r w:rsidRPr="00775103">
        <w:rPr>
          <w:rFonts w:cs="Times New Roman"/>
          <w:i/>
          <w:iCs/>
        </w:rPr>
        <w:t>Describe how the visibility of EU funding will be ensured.</w:t>
      </w:r>
    </w:p>
    <w:sdt>
      <w:sdtPr>
        <w:rPr>
          <w:rFonts w:cs="Times New Roman"/>
          <w:i/>
          <w:iCs/>
          <w:sz w:val="18"/>
          <w:szCs w:val="18"/>
        </w:rPr>
        <w:alias w:val="&lt;insert text here&gt;"/>
        <w:tag w:val="&lt;insert text here&gt; "/>
        <w:id w:val="-1773550802"/>
        <w:placeholder>
          <w:docPart w:val="D885C9B2D7504865B483D3BF2D0ED478"/>
        </w:placeholder>
        <w15:color w:val="82055F"/>
      </w:sdtPr>
      <w:sdtEndPr>
        <w:rPr>
          <w:rFonts w:cstheme="minorBidi"/>
          <w:i w:val="0"/>
          <w:iCs w:val="0"/>
          <w:sz w:val="20"/>
          <w:szCs w:val="22"/>
        </w:rPr>
      </w:sdtEndPr>
      <w:sdtContent>
        <w:p w14:paraId="0B984A9B" w14:textId="7FFC3641" w:rsidR="00F76B75" w:rsidRDefault="00F76B75" w:rsidP="00F76B75">
          <w:pPr>
            <w:tabs>
              <w:tab w:val="left" w:pos="709"/>
            </w:tabs>
            <w:spacing w:before="120" w:line="276" w:lineRule="auto"/>
            <w:jc w:val="left"/>
            <w:rPr>
              <w:rFonts w:cs="Times New Roman"/>
              <w:b/>
              <w:bCs/>
              <w:i/>
              <w:iCs/>
            </w:rPr>
          </w:pPr>
          <w:r w:rsidRPr="001A0F4E">
            <w:rPr>
              <w:rFonts w:cs="Times New Roman"/>
              <w:b/>
              <w:bCs/>
              <w:i/>
              <w:iCs/>
            </w:rPr>
            <w:t>Page limit: max.</w:t>
          </w:r>
          <w:r w:rsidR="00206D51">
            <w:rPr>
              <w:rFonts w:cs="Times New Roman"/>
              <w:b/>
              <w:bCs/>
              <w:i/>
              <w:iCs/>
            </w:rPr>
            <w:t xml:space="preserve"> </w:t>
          </w:r>
          <w:r w:rsidR="00B61F81">
            <w:rPr>
              <w:rFonts w:cs="Times New Roman"/>
              <w:b/>
              <w:bCs/>
              <w:i/>
              <w:iCs/>
            </w:rPr>
            <w:t>2</w:t>
          </w:r>
          <w:r>
            <w:rPr>
              <w:rFonts w:cs="Times New Roman"/>
              <w:b/>
              <w:bCs/>
              <w:i/>
              <w:iCs/>
            </w:rPr>
            <w:t>.5</w:t>
          </w:r>
          <w:r w:rsidRPr="001A0F4E">
            <w:rPr>
              <w:rFonts w:cs="Times New Roman"/>
              <w:b/>
              <w:bCs/>
              <w:i/>
              <w:iCs/>
            </w:rPr>
            <w:t xml:space="preserve"> page</w:t>
          </w:r>
          <w:r>
            <w:rPr>
              <w:rFonts w:cs="Times New Roman"/>
              <w:b/>
              <w:bCs/>
              <w:i/>
              <w:iCs/>
            </w:rPr>
            <w:t>s</w:t>
          </w:r>
          <w:r w:rsidRPr="001A0F4E">
            <w:rPr>
              <w:rFonts w:cs="Times New Roman"/>
              <w:b/>
              <w:bCs/>
              <w:i/>
              <w:iCs/>
            </w:rPr>
            <w:t xml:space="preserve"> for this sub-section</w:t>
          </w:r>
        </w:p>
        <w:p w14:paraId="688CBE1F" w14:textId="77777777" w:rsidR="00ED65F5" w:rsidRPr="003B601D" w:rsidRDefault="00781EF2" w:rsidP="00F76B75">
          <w:pPr>
            <w:tabs>
              <w:tab w:val="left" w:pos="709"/>
            </w:tabs>
            <w:spacing w:before="120" w:line="276" w:lineRule="auto"/>
            <w:jc w:val="left"/>
            <w:rPr>
              <w:rFonts w:cs="Times New Roman"/>
              <w:b/>
              <w:bCs/>
              <w:i/>
              <w:iCs/>
            </w:rPr>
          </w:pPr>
        </w:p>
      </w:sdtContent>
    </w:sdt>
    <w:p w14:paraId="3464C1BA" w14:textId="2F92487F" w:rsidR="00911671" w:rsidRDefault="00911671" w:rsidP="00911671">
      <w:pPr>
        <w:tabs>
          <w:tab w:val="left" w:pos="2002"/>
        </w:tabs>
        <w:rPr>
          <w:lang w:val="en-GB"/>
        </w:rPr>
      </w:pPr>
    </w:p>
    <w:p w14:paraId="164FACFF" w14:textId="26AA26BA" w:rsidR="00911671" w:rsidRPr="00911671" w:rsidRDefault="00911671" w:rsidP="00911671">
      <w:pPr>
        <w:tabs>
          <w:tab w:val="left" w:pos="2002"/>
        </w:tabs>
        <w:rPr>
          <w:lang w:val="en-GB"/>
        </w:rPr>
        <w:sectPr w:rsidR="00911671" w:rsidRPr="00911671" w:rsidSect="0031233C">
          <w:pgSz w:w="11906" w:h="17338"/>
          <w:pgMar w:top="1134" w:right="851" w:bottom="851" w:left="1701" w:header="720" w:footer="720" w:gutter="0"/>
          <w:cols w:space="720"/>
          <w:noEndnote/>
          <w:docGrid w:linePitch="299"/>
        </w:sectPr>
      </w:pPr>
    </w:p>
    <w:p w14:paraId="1C64E505" w14:textId="4B30AA5D" w:rsidR="00DF72D3" w:rsidRPr="00336150" w:rsidRDefault="00DF72D3" w:rsidP="00B84656">
      <w:pPr>
        <w:pStyle w:val="Heading1"/>
      </w:pPr>
      <w:bookmarkStart w:id="40" w:name="_Toc234502255"/>
      <w:bookmarkStart w:id="41" w:name="_Toc234510096"/>
      <w:r w:rsidRPr="00336150">
        <w:lastRenderedPageBreak/>
        <w:t>Applicants’ experience</w:t>
      </w:r>
      <w:bookmarkEnd w:id="40"/>
      <w:bookmarkEnd w:id="41"/>
    </w:p>
    <w:p w14:paraId="25048003" w14:textId="5CD06063" w:rsidR="00DF72D3" w:rsidRPr="00B84656" w:rsidRDefault="00DF72D3" w:rsidP="00DF72D3">
      <w:pPr>
        <w:rPr>
          <w:i/>
          <w:iCs/>
          <w:lang w:val="en-GB"/>
        </w:rPr>
      </w:pPr>
      <w:r w:rsidRPr="0081247E">
        <w:rPr>
          <w:i/>
          <w:iCs/>
          <w:lang w:val="en-GB"/>
        </w:rPr>
        <w:t>The information below will be used to assess whether you have sufficient and stable experience of managing actions in the same sector and of a comparable scale to the one for which a grant is being requested.</w:t>
      </w:r>
    </w:p>
    <w:p w14:paraId="23F93FC7" w14:textId="047E52F8" w:rsidR="007A5FA1" w:rsidRPr="00336150" w:rsidRDefault="00DB6137" w:rsidP="00B84656">
      <w:pPr>
        <w:pStyle w:val="Heading2"/>
        <w:rPr>
          <w:lang w:val="en-GB"/>
        </w:rPr>
      </w:pPr>
      <w:bookmarkStart w:id="42" w:name="_Toc234502256"/>
      <w:r w:rsidRPr="00336150">
        <w:rPr>
          <w:lang w:val="en-GB"/>
        </w:rPr>
        <w:t xml:space="preserve">Experience in similar actions </w:t>
      </w:r>
      <w:r w:rsidR="00CD0EB5">
        <w:rPr>
          <w:lang w:val="en-GB"/>
        </w:rPr>
        <w:t xml:space="preserve">(max. 5) </w:t>
      </w:r>
      <w:r w:rsidRPr="00336150">
        <w:rPr>
          <w:lang w:val="en-GB"/>
        </w:rPr>
        <w:t xml:space="preserve">in the past 3 years </w:t>
      </w:r>
      <w:r w:rsidR="00363540">
        <w:rPr>
          <w:lang w:val="en-GB"/>
        </w:rPr>
        <w:t xml:space="preserve">of the </w:t>
      </w:r>
      <w:r w:rsidR="00363540" w:rsidRPr="00226CF1">
        <w:rPr>
          <w:highlight w:val="lightGray"/>
          <w:lang w:val="en-GB"/>
        </w:rPr>
        <w:t>Lead Applicant</w:t>
      </w:r>
      <w:bookmarkEnd w:id="42"/>
    </w:p>
    <w:p w14:paraId="2331BED1" w14:textId="6175F183" w:rsidR="001001E6" w:rsidRPr="0081247E" w:rsidRDefault="001001E6" w:rsidP="001001E6">
      <w:pPr>
        <w:spacing w:before="120"/>
        <w:ind w:right="-144"/>
        <w:rPr>
          <w:rFonts w:cstheme="minorHAnsi"/>
          <w:i/>
          <w:iCs/>
          <w:lang w:val="en-GB"/>
        </w:rPr>
      </w:pPr>
      <w:r w:rsidRPr="0081247E">
        <w:rPr>
          <w:rFonts w:cstheme="minorHAnsi"/>
          <w:i/>
          <w:iCs/>
          <w:lang w:val="en-GB"/>
        </w:rPr>
        <w:t>Please provide a detailed description of actions in the same sector and of a comparable scale to the one for which a grant is being requested managed by:</w:t>
      </w:r>
    </w:p>
    <w:p w14:paraId="4672190A" w14:textId="77777777" w:rsidR="001001E6" w:rsidRPr="0081247E" w:rsidRDefault="001001E6" w:rsidP="00AA5F43">
      <w:pPr>
        <w:pStyle w:val="ListParagraph"/>
      </w:pPr>
      <w:r w:rsidRPr="0081247E">
        <w:t>The lead applicant</w:t>
      </w:r>
    </w:p>
    <w:p w14:paraId="5E4A55CF" w14:textId="678DF65B" w:rsidR="001001E6" w:rsidRPr="0081247E" w:rsidRDefault="00D55467" w:rsidP="001001E6">
      <w:pPr>
        <w:rPr>
          <w:lang w:val="en-GB"/>
        </w:rPr>
      </w:pPr>
      <w:r w:rsidRPr="00D55467">
        <w:rPr>
          <w:rFonts w:cstheme="minorHAnsi"/>
          <w:b/>
          <w:i/>
          <w:iCs/>
          <w:lang w:val="en-GB"/>
        </w:rPr>
        <w:t>Max. 1 page per action and max. 5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96"/>
        <w:gridCol w:w="2031"/>
        <w:gridCol w:w="3631"/>
        <w:gridCol w:w="2820"/>
        <w:gridCol w:w="2122"/>
        <w:gridCol w:w="2379"/>
      </w:tblGrid>
      <w:tr w:rsidR="001001E6" w:rsidRPr="0081247E" w14:paraId="180593C4" w14:textId="77777777" w:rsidTr="000015DB">
        <w:tc>
          <w:tcPr>
            <w:tcW w:w="14279" w:type="dxa"/>
            <w:gridSpan w:val="6"/>
            <w:shd w:val="clear" w:color="auto" w:fill="E7E6E6"/>
          </w:tcPr>
          <w:p w14:paraId="64CACFC5" w14:textId="77777777" w:rsidR="001001E6" w:rsidRPr="0081247E" w:rsidRDefault="001001E6" w:rsidP="000015DB">
            <w:pPr>
              <w:rPr>
                <w:rFonts w:cs="Arial"/>
                <w:color w:val="000000"/>
                <w:szCs w:val="20"/>
                <w:lang w:val="en-GB"/>
              </w:rPr>
            </w:pPr>
            <w:r w:rsidRPr="0081247E">
              <w:rPr>
                <w:rFonts w:cs="Arial"/>
                <w:b/>
                <w:color w:val="000000"/>
                <w:szCs w:val="20"/>
                <w:lang w:val="en-GB"/>
              </w:rPr>
              <w:t>Name of the organisation:</w:t>
            </w:r>
            <w:r w:rsidRPr="0081247E">
              <w:rPr>
                <w:rFonts w:cs="Arial"/>
                <w:b/>
                <w:color w:val="000000"/>
                <w:szCs w:val="20"/>
                <w:lang w:val="en-GB"/>
              </w:rPr>
              <w:tab/>
            </w:r>
          </w:p>
          <w:p w14:paraId="5391B625" w14:textId="6235561B" w:rsidR="001001E6" w:rsidRPr="0081247E" w:rsidRDefault="001001E6" w:rsidP="000015DB">
            <w:pPr>
              <w:rPr>
                <w:rFonts w:cs="Arial"/>
                <w:color w:val="000000"/>
                <w:szCs w:val="20"/>
                <w:lang w:val="en-GB"/>
              </w:rPr>
            </w:pPr>
            <w:r w:rsidRPr="0081247E">
              <w:rPr>
                <w:rFonts w:cs="Arial"/>
                <w:color w:val="000000"/>
                <w:szCs w:val="20"/>
                <w:lang w:val="en-GB"/>
              </w:rPr>
              <w:t xml:space="preserve">Lead applicant: </w:t>
            </w:r>
            <w:r w:rsidRPr="0081247E">
              <w:rPr>
                <w:rFonts w:cs="Arial"/>
                <w:color w:val="000000"/>
                <w:szCs w:val="20"/>
                <w:lang w:val="en-GB"/>
              </w:rPr>
              <w:sym w:font="ZapfDingbats" w:char="F06F"/>
            </w:r>
            <w:r w:rsidRPr="0081247E">
              <w:rPr>
                <w:rFonts w:cs="Arial"/>
                <w:color w:val="000000"/>
                <w:szCs w:val="20"/>
                <w:lang w:val="en-GB"/>
              </w:rPr>
              <w:tab/>
              <w:t xml:space="preserve">Co-applicant </w:t>
            </w:r>
            <w:r w:rsidRPr="0081247E">
              <w:rPr>
                <w:rFonts w:cs="Arial"/>
                <w:color w:val="000000"/>
                <w:szCs w:val="20"/>
                <w:lang w:val="en-GB"/>
              </w:rPr>
              <w:sym w:font="ZapfDingbats" w:char="F06F"/>
            </w:r>
          </w:p>
        </w:tc>
      </w:tr>
      <w:tr w:rsidR="00AA5F43" w:rsidRPr="0081247E" w14:paraId="06C5F89E" w14:textId="77777777" w:rsidTr="000607BE">
        <w:tc>
          <w:tcPr>
            <w:tcW w:w="14279" w:type="dxa"/>
            <w:gridSpan w:val="6"/>
          </w:tcPr>
          <w:p w14:paraId="634FC859" w14:textId="6A1F186D" w:rsidR="00AA5F43" w:rsidRPr="0081247E" w:rsidRDefault="00AA5F43" w:rsidP="000015DB">
            <w:pPr>
              <w:rPr>
                <w:rFonts w:cs="Arial"/>
                <w:bCs/>
                <w:color w:val="000000"/>
                <w:szCs w:val="20"/>
                <w:lang w:val="en-GB"/>
              </w:rPr>
            </w:pPr>
            <w:r w:rsidRPr="0081247E">
              <w:rPr>
                <w:rFonts w:cs="Arial"/>
                <w:b/>
                <w:color w:val="000000"/>
                <w:szCs w:val="20"/>
                <w:lang w:val="en-GB"/>
              </w:rPr>
              <w:t xml:space="preserve">Project title: </w:t>
            </w:r>
          </w:p>
        </w:tc>
      </w:tr>
      <w:tr w:rsidR="001001E6" w:rsidRPr="0081247E" w14:paraId="1AA5A776" w14:textId="77777777" w:rsidTr="000015DB">
        <w:tc>
          <w:tcPr>
            <w:tcW w:w="1296" w:type="dxa"/>
          </w:tcPr>
          <w:p w14:paraId="73DF89A8"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Location</w:t>
            </w:r>
          </w:p>
        </w:tc>
        <w:tc>
          <w:tcPr>
            <w:tcW w:w="2031" w:type="dxa"/>
          </w:tcPr>
          <w:p w14:paraId="61B0DE13"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Cost of the action (EUR)</w:t>
            </w:r>
          </w:p>
        </w:tc>
        <w:tc>
          <w:tcPr>
            <w:tcW w:w="3631" w:type="dxa"/>
          </w:tcPr>
          <w:p w14:paraId="59447C68"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Role: Coordinator, co-beneficiary, affiliated entity</w:t>
            </w:r>
          </w:p>
        </w:tc>
        <w:tc>
          <w:tcPr>
            <w:tcW w:w="2820" w:type="dxa"/>
          </w:tcPr>
          <w:p w14:paraId="33658523" w14:textId="77777777" w:rsidR="001001E6" w:rsidRPr="0081247E" w:rsidRDefault="001001E6" w:rsidP="000015DB">
            <w:pPr>
              <w:keepNext/>
              <w:keepLines/>
              <w:widowControl w:val="0"/>
              <w:jc w:val="center"/>
              <w:rPr>
                <w:rFonts w:cs="Arial"/>
                <w:b/>
                <w:szCs w:val="20"/>
                <w:lang w:val="en-GB"/>
              </w:rPr>
            </w:pPr>
            <w:r w:rsidRPr="0081247E">
              <w:rPr>
                <w:rFonts w:cs="Arial"/>
                <w:b/>
                <w:szCs w:val="20"/>
                <w:lang w:val="en-GB"/>
              </w:rPr>
              <w:t>Donors to the action (name)</w:t>
            </w:r>
          </w:p>
        </w:tc>
        <w:tc>
          <w:tcPr>
            <w:tcW w:w="2122" w:type="dxa"/>
          </w:tcPr>
          <w:p w14:paraId="58B16402"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Amount contributed (by donor)</w:t>
            </w:r>
          </w:p>
        </w:tc>
        <w:tc>
          <w:tcPr>
            <w:tcW w:w="2379" w:type="dxa"/>
          </w:tcPr>
          <w:p w14:paraId="285687D4"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Dates</w:t>
            </w:r>
            <w:r w:rsidRPr="0081247E">
              <w:rPr>
                <w:rFonts w:cs="Arial"/>
                <w:bCs/>
                <w:color w:val="000000"/>
                <w:szCs w:val="20"/>
                <w:lang w:val="en-GB"/>
              </w:rPr>
              <w:t xml:space="preserve"> (from… to)</w:t>
            </w:r>
            <w:r w:rsidRPr="0081247E">
              <w:rPr>
                <w:rFonts w:cs="Arial"/>
                <w:bCs/>
                <w:color w:val="000000"/>
                <w:szCs w:val="20"/>
                <w:lang w:val="en-GB"/>
              </w:rPr>
              <w:br/>
              <w:t>dd/mm/yyyy</w:t>
            </w:r>
          </w:p>
        </w:tc>
      </w:tr>
      <w:tr w:rsidR="001001E6" w:rsidRPr="0081247E" w14:paraId="477C13D5" w14:textId="77777777" w:rsidTr="000015DB">
        <w:tc>
          <w:tcPr>
            <w:tcW w:w="1296" w:type="dxa"/>
          </w:tcPr>
          <w:p w14:paraId="60160C5E" w14:textId="77777777" w:rsidR="001001E6" w:rsidRPr="0081247E" w:rsidRDefault="001001E6" w:rsidP="000015DB">
            <w:pPr>
              <w:rPr>
                <w:color w:val="000000"/>
              </w:rPr>
            </w:pPr>
          </w:p>
        </w:tc>
        <w:tc>
          <w:tcPr>
            <w:tcW w:w="2031" w:type="dxa"/>
          </w:tcPr>
          <w:p w14:paraId="48E55C52" w14:textId="77777777" w:rsidR="001001E6" w:rsidRPr="0081247E" w:rsidRDefault="001001E6" w:rsidP="000015DB">
            <w:pPr>
              <w:rPr>
                <w:color w:val="000000"/>
              </w:rPr>
            </w:pPr>
          </w:p>
        </w:tc>
        <w:tc>
          <w:tcPr>
            <w:tcW w:w="3631" w:type="dxa"/>
          </w:tcPr>
          <w:p w14:paraId="22139E64" w14:textId="77777777" w:rsidR="001001E6" w:rsidRPr="0081247E" w:rsidRDefault="001001E6" w:rsidP="000015DB">
            <w:pPr>
              <w:rPr>
                <w:color w:val="000000"/>
              </w:rPr>
            </w:pPr>
          </w:p>
        </w:tc>
        <w:tc>
          <w:tcPr>
            <w:tcW w:w="2820" w:type="dxa"/>
          </w:tcPr>
          <w:p w14:paraId="65B02BAE" w14:textId="77777777" w:rsidR="001001E6" w:rsidRPr="0081247E" w:rsidRDefault="001001E6" w:rsidP="000015DB">
            <w:pPr>
              <w:rPr>
                <w:i/>
                <w:iCs/>
                <w:color w:val="000000"/>
              </w:rPr>
            </w:pPr>
          </w:p>
        </w:tc>
        <w:tc>
          <w:tcPr>
            <w:tcW w:w="2122" w:type="dxa"/>
          </w:tcPr>
          <w:p w14:paraId="3288ABBF" w14:textId="77777777" w:rsidR="001001E6" w:rsidRPr="0081247E" w:rsidRDefault="001001E6" w:rsidP="000015DB">
            <w:pPr>
              <w:rPr>
                <w:color w:val="000000"/>
              </w:rPr>
            </w:pPr>
          </w:p>
        </w:tc>
        <w:tc>
          <w:tcPr>
            <w:tcW w:w="2379" w:type="dxa"/>
          </w:tcPr>
          <w:p w14:paraId="403189B1" w14:textId="77777777" w:rsidR="001001E6" w:rsidRPr="0081247E" w:rsidRDefault="001001E6" w:rsidP="000015DB">
            <w:pPr>
              <w:rPr>
                <w:color w:val="000000"/>
              </w:rPr>
            </w:pPr>
          </w:p>
        </w:tc>
      </w:tr>
      <w:tr w:rsidR="001001E6" w:rsidRPr="0081247E" w14:paraId="0B6DB69E" w14:textId="77777777" w:rsidTr="000015DB">
        <w:tc>
          <w:tcPr>
            <w:tcW w:w="1296" w:type="dxa"/>
          </w:tcPr>
          <w:p w14:paraId="7E11A59F" w14:textId="77777777" w:rsidR="001001E6" w:rsidRPr="0081247E" w:rsidRDefault="001001E6" w:rsidP="000015DB">
            <w:pPr>
              <w:rPr>
                <w:b/>
                <w:bCs/>
              </w:rPr>
            </w:pPr>
            <w:r w:rsidRPr="0081247E">
              <w:rPr>
                <w:b/>
                <w:bCs/>
              </w:rPr>
              <w:t>Objectives and results of the action</w:t>
            </w:r>
          </w:p>
        </w:tc>
        <w:tc>
          <w:tcPr>
            <w:tcW w:w="12983" w:type="dxa"/>
            <w:gridSpan w:val="5"/>
          </w:tcPr>
          <w:p w14:paraId="060BBD66" w14:textId="77777777" w:rsidR="001001E6" w:rsidRPr="0081247E" w:rsidRDefault="001001E6" w:rsidP="000015DB">
            <w:pPr>
              <w:rPr>
                <w:color w:val="000000"/>
                <w:szCs w:val="20"/>
              </w:rPr>
            </w:pPr>
          </w:p>
        </w:tc>
      </w:tr>
    </w:tbl>
    <w:p w14:paraId="1C17F623" w14:textId="1AD80FFD" w:rsidR="001001E6" w:rsidRPr="0081247E" w:rsidRDefault="001001E6">
      <w:pPr>
        <w:spacing w:after="160" w:line="259" w:lineRule="auto"/>
        <w:jc w:val="left"/>
        <w:rPr>
          <w:rFonts w:cstheme="minorHAnsi"/>
          <w:lang w:val="en-GB"/>
        </w:rPr>
      </w:pPr>
    </w:p>
    <w:p w14:paraId="34791F90" w14:textId="64B539CE" w:rsidR="007A5FA1" w:rsidRPr="00336150" w:rsidRDefault="007A5FA1" w:rsidP="001001E6">
      <w:pPr>
        <w:pStyle w:val="Heading3"/>
        <w:rPr>
          <w:lang w:val="en-GB"/>
        </w:rPr>
      </w:pPr>
      <w:bookmarkStart w:id="43" w:name="_Toc234502257"/>
      <w:r w:rsidRPr="00336150">
        <w:rPr>
          <w:lang w:val="en-GB"/>
        </w:rPr>
        <w:t>Experience in other actions</w:t>
      </w:r>
      <w:r w:rsidR="00CD0EB5">
        <w:rPr>
          <w:lang w:val="en-GB"/>
        </w:rPr>
        <w:t xml:space="preserve"> (max. 5</w:t>
      </w:r>
      <w:r w:rsidR="008374EA">
        <w:rPr>
          <w:lang w:val="en-GB"/>
        </w:rPr>
        <w:t xml:space="preserve">) </w:t>
      </w:r>
      <w:r w:rsidR="008374EA" w:rsidRPr="00336150">
        <w:rPr>
          <w:lang w:val="en-GB"/>
        </w:rPr>
        <w:t>in</w:t>
      </w:r>
      <w:r w:rsidRPr="00336150">
        <w:rPr>
          <w:lang w:val="en-GB"/>
        </w:rPr>
        <w:t xml:space="preserve"> the past 3 years</w:t>
      </w:r>
      <w:bookmarkEnd w:id="43"/>
      <w:r w:rsidR="00FE64BE">
        <w:rPr>
          <w:lang w:val="en-GB"/>
        </w:rPr>
        <w:t xml:space="preserve"> of the </w:t>
      </w:r>
      <w:r w:rsidR="00FE64BE" w:rsidRPr="00226CF1">
        <w:rPr>
          <w:highlight w:val="lightGray"/>
          <w:lang w:val="en-GB"/>
        </w:rPr>
        <w:t>Lead Applicant</w:t>
      </w:r>
    </w:p>
    <w:p w14:paraId="013BFDFC" w14:textId="77777777" w:rsidR="001001E6" w:rsidRPr="0081247E" w:rsidRDefault="001001E6" w:rsidP="001001E6">
      <w:pPr>
        <w:spacing w:before="120"/>
        <w:ind w:right="-144"/>
        <w:rPr>
          <w:rFonts w:cstheme="minorHAnsi"/>
          <w:i/>
          <w:iCs/>
          <w:lang w:val="en-GB"/>
        </w:rPr>
      </w:pPr>
      <w:r w:rsidRPr="0081247E">
        <w:rPr>
          <w:rFonts w:cstheme="minorHAnsi"/>
          <w:i/>
          <w:iCs/>
          <w:lang w:val="en-GB"/>
        </w:rPr>
        <w:t>Please provide a detailed description of other actions managed by:</w:t>
      </w:r>
    </w:p>
    <w:p w14:paraId="758B5DC6" w14:textId="77777777" w:rsidR="001001E6" w:rsidRPr="0081247E" w:rsidRDefault="001001E6" w:rsidP="00AA5F43">
      <w:pPr>
        <w:pStyle w:val="ListParagraph"/>
      </w:pPr>
      <w:r w:rsidRPr="0081247E">
        <w:t>The lead applicant</w:t>
      </w:r>
    </w:p>
    <w:p w14:paraId="5C610267" w14:textId="725DD982" w:rsidR="001001E6" w:rsidRPr="0081247E" w:rsidRDefault="001001E6" w:rsidP="001001E6">
      <w:pPr>
        <w:spacing w:before="120"/>
        <w:ind w:right="-315"/>
        <w:rPr>
          <w:rFonts w:cstheme="minorHAnsi"/>
          <w:i/>
          <w:iCs/>
          <w:lang w:val="en-GB"/>
        </w:rPr>
      </w:pPr>
      <w:r w:rsidRPr="0081247E">
        <w:rPr>
          <w:rFonts w:cstheme="minorHAnsi"/>
          <w:b/>
          <w:i/>
          <w:iCs/>
          <w:lang w:val="en-GB"/>
        </w:rPr>
        <w:t xml:space="preserve">Max. 1 page per action and max. </w:t>
      </w:r>
      <w:r w:rsidR="00C8316E">
        <w:rPr>
          <w:rFonts w:cstheme="minorHAnsi"/>
          <w:b/>
          <w:i/>
          <w:iCs/>
          <w:lang w:val="en-GB"/>
        </w:rPr>
        <w:t>5</w:t>
      </w:r>
      <w:r w:rsidRPr="0081247E">
        <w:rPr>
          <w:rFonts w:cstheme="minorHAnsi"/>
          <w:b/>
          <w:i/>
          <w:iCs/>
          <w:lang w:val="en-GB"/>
        </w:rPr>
        <w:t xml:space="preserve"> actions</w:t>
      </w:r>
      <w:r w:rsidRPr="0081247E">
        <w:rPr>
          <w:rFonts w:cstheme="minorHAnsi"/>
          <w:i/>
          <w:iCs/>
          <w:lang w:val="en-GB"/>
        </w:rPr>
        <w:t>.</w:t>
      </w:r>
    </w:p>
    <w:p w14:paraId="46E60433" w14:textId="74402611" w:rsidR="001001E6" w:rsidRPr="0081247E" w:rsidRDefault="001001E6" w:rsidP="001001E6">
      <w:pPr>
        <w:rPr>
          <w:lang w:val="en-GB"/>
        </w:rPr>
      </w:pPr>
    </w:p>
    <w:p w14:paraId="3AB8AFC7" w14:textId="77777777" w:rsidR="001001E6" w:rsidRPr="0081247E" w:rsidRDefault="001001E6" w:rsidP="001001E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96"/>
        <w:gridCol w:w="2031"/>
        <w:gridCol w:w="3631"/>
        <w:gridCol w:w="2820"/>
        <w:gridCol w:w="2122"/>
        <w:gridCol w:w="2379"/>
      </w:tblGrid>
      <w:tr w:rsidR="001001E6" w:rsidRPr="0081247E" w14:paraId="58D3148B" w14:textId="77777777" w:rsidTr="000015DB">
        <w:tc>
          <w:tcPr>
            <w:tcW w:w="14279" w:type="dxa"/>
            <w:gridSpan w:val="6"/>
            <w:shd w:val="clear" w:color="auto" w:fill="E7E6E6"/>
          </w:tcPr>
          <w:p w14:paraId="5A3C3012" w14:textId="77777777" w:rsidR="001001E6" w:rsidRPr="0081247E" w:rsidRDefault="001001E6" w:rsidP="000015DB">
            <w:pPr>
              <w:rPr>
                <w:rFonts w:cs="Arial"/>
                <w:color w:val="000000"/>
                <w:szCs w:val="20"/>
                <w:lang w:val="en-GB"/>
              </w:rPr>
            </w:pPr>
            <w:r w:rsidRPr="0081247E">
              <w:rPr>
                <w:rFonts w:cs="Arial"/>
                <w:b/>
                <w:color w:val="000000"/>
                <w:szCs w:val="20"/>
                <w:lang w:val="en-GB"/>
              </w:rPr>
              <w:t>Name of the organisation:</w:t>
            </w:r>
            <w:r w:rsidRPr="0081247E">
              <w:rPr>
                <w:rFonts w:cs="Arial"/>
                <w:b/>
                <w:color w:val="000000"/>
                <w:szCs w:val="20"/>
                <w:lang w:val="en-GB"/>
              </w:rPr>
              <w:tab/>
            </w:r>
          </w:p>
          <w:p w14:paraId="520D0704" w14:textId="77777777" w:rsidR="001001E6" w:rsidRPr="0081247E" w:rsidRDefault="001001E6" w:rsidP="000015DB">
            <w:pPr>
              <w:rPr>
                <w:rFonts w:cs="Arial"/>
                <w:color w:val="000000"/>
                <w:szCs w:val="20"/>
                <w:lang w:val="en-GB"/>
              </w:rPr>
            </w:pPr>
            <w:r w:rsidRPr="0081247E">
              <w:rPr>
                <w:rFonts w:cs="Arial"/>
                <w:color w:val="000000"/>
                <w:szCs w:val="20"/>
                <w:lang w:val="en-GB"/>
              </w:rPr>
              <w:t xml:space="preserve">Lead applicant: </w:t>
            </w:r>
            <w:r w:rsidRPr="0081247E">
              <w:rPr>
                <w:rFonts w:cs="Arial"/>
                <w:color w:val="000000"/>
                <w:szCs w:val="20"/>
                <w:lang w:val="en-GB"/>
              </w:rPr>
              <w:sym w:font="ZapfDingbats" w:char="F06F"/>
            </w:r>
            <w:r w:rsidRPr="0081247E">
              <w:rPr>
                <w:rFonts w:cs="Arial"/>
                <w:color w:val="000000"/>
                <w:szCs w:val="20"/>
                <w:lang w:val="en-GB"/>
              </w:rPr>
              <w:tab/>
              <w:t xml:space="preserve">Co-applicant </w:t>
            </w:r>
            <w:r w:rsidRPr="0081247E">
              <w:rPr>
                <w:rFonts w:cs="Arial"/>
                <w:color w:val="000000"/>
                <w:szCs w:val="20"/>
                <w:lang w:val="en-GB"/>
              </w:rPr>
              <w:sym w:font="ZapfDingbats" w:char="F06F"/>
            </w:r>
            <w:r w:rsidRPr="0081247E">
              <w:rPr>
                <w:rFonts w:cs="Arial"/>
                <w:color w:val="000000"/>
                <w:szCs w:val="20"/>
                <w:lang w:val="en-GB"/>
              </w:rPr>
              <w:tab/>
            </w:r>
            <w:r w:rsidRPr="0081247E">
              <w:rPr>
                <w:rFonts w:cs="Arial"/>
                <w:color w:val="000000"/>
                <w:szCs w:val="20"/>
                <w:lang w:val="en-GB"/>
              </w:rPr>
              <w:tab/>
              <w:t xml:space="preserve">Affiliated entity </w:t>
            </w:r>
            <w:r w:rsidRPr="0081247E">
              <w:rPr>
                <w:rFonts w:cs="Arial"/>
                <w:color w:val="000000"/>
                <w:szCs w:val="20"/>
                <w:lang w:val="en-GB"/>
              </w:rPr>
              <w:sym w:font="ZapfDingbats" w:char="F06F"/>
            </w:r>
          </w:p>
        </w:tc>
      </w:tr>
      <w:tr w:rsidR="00AA5F43" w:rsidRPr="0081247E" w14:paraId="5850D749" w14:textId="77777777" w:rsidTr="000607BE">
        <w:tc>
          <w:tcPr>
            <w:tcW w:w="14279" w:type="dxa"/>
            <w:gridSpan w:val="6"/>
          </w:tcPr>
          <w:p w14:paraId="79E16E49" w14:textId="34EB2234" w:rsidR="00AA5F43" w:rsidRPr="0081247E" w:rsidRDefault="00AA5F43" w:rsidP="000015DB">
            <w:pPr>
              <w:rPr>
                <w:rFonts w:cs="Arial"/>
                <w:bCs/>
                <w:color w:val="000000"/>
                <w:szCs w:val="20"/>
                <w:lang w:val="en-GB"/>
              </w:rPr>
            </w:pPr>
            <w:r w:rsidRPr="0081247E">
              <w:rPr>
                <w:rFonts w:cs="Arial"/>
                <w:b/>
                <w:color w:val="000000"/>
                <w:szCs w:val="20"/>
                <w:lang w:val="en-GB"/>
              </w:rPr>
              <w:t xml:space="preserve">Project title: </w:t>
            </w:r>
          </w:p>
        </w:tc>
      </w:tr>
      <w:tr w:rsidR="001001E6" w:rsidRPr="0081247E" w14:paraId="250A2748" w14:textId="77777777" w:rsidTr="000015DB">
        <w:tc>
          <w:tcPr>
            <w:tcW w:w="1296" w:type="dxa"/>
          </w:tcPr>
          <w:p w14:paraId="305FF399"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Location</w:t>
            </w:r>
          </w:p>
        </w:tc>
        <w:tc>
          <w:tcPr>
            <w:tcW w:w="2031" w:type="dxa"/>
          </w:tcPr>
          <w:p w14:paraId="6C10F385"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Cost of the action (EUR)</w:t>
            </w:r>
          </w:p>
        </w:tc>
        <w:tc>
          <w:tcPr>
            <w:tcW w:w="3631" w:type="dxa"/>
          </w:tcPr>
          <w:p w14:paraId="615B2555"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Role: Coordinator, co-beneficiary, affiliated entity</w:t>
            </w:r>
          </w:p>
        </w:tc>
        <w:tc>
          <w:tcPr>
            <w:tcW w:w="2820" w:type="dxa"/>
          </w:tcPr>
          <w:p w14:paraId="00B41D00" w14:textId="77777777" w:rsidR="001001E6" w:rsidRPr="0081247E" w:rsidRDefault="001001E6" w:rsidP="000015DB">
            <w:pPr>
              <w:keepNext/>
              <w:keepLines/>
              <w:widowControl w:val="0"/>
              <w:jc w:val="center"/>
              <w:rPr>
                <w:rFonts w:cs="Arial"/>
                <w:b/>
                <w:szCs w:val="20"/>
                <w:lang w:val="en-GB"/>
              </w:rPr>
            </w:pPr>
            <w:r w:rsidRPr="0081247E">
              <w:rPr>
                <w:rFonts w:cs="Arial"/>
                <w:b/>
                <w:szCs w:val="20"/>
                <w:lang w:val="en-GB"/>
              </w:rPr>
              <w:t>Donors to the action (name)</w:t>
            </w:r>
          </w:p>
        </w:tc>
        <w:tc>
          <w:tcPr>
            <w:tcW w:w="2122" w:type="dxa"/>
          </w:tcPr>
          <w:p w14:paraId="18C94ACA"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Amount contributed (by donor)</w:t>
            </w:r>
          </w:p>
        </w:tc>
        <w:tc>
          <w:tcPr>
            <w:tcW w:w="2379" w:type="dxa"/>
          </w:tcPr>
          <w:p w14:paraId="7D46ED4A" w14:textId="77777777" w:rsidR="001001E6" w:rsidRPr="0081247E" w:rsidRDefault="001001E6" w:rsidP="000015DB">
            <w:pPr>
              <w:jc w:val="center"/>
              <w:rPr>
                <w:rFonts w:cs="Arial"/>
                <w:b/>
                <w:color w:val="000000"/>
                <w:szCs w:val="20"/>
                <w:lang w:val="en-GB"/>
              </w:rPr>
            </w:pPr>
            <w:r w:rsidRPr="0081247E">
              <w:rPr>
                <w:rFonts w:cs="Arial"/>
                <w:b/>
                <w:color w:val="000000"/>
                <w:szCs w:val="20"/>
                <w:lang w:val="en-GB"/>
              </w:rPr>
              <w:t>Dates</w:t>
            </w:r>
            <w:r w:rsidRPr="0081247E">
              <w:rPr>
                <w:rFonts w:cs="Arial"/>
                <w:bCs/>
                <w:color w:val="000000"/>
                <w:szCs w:val="20"/>
                <w:lang w:val="en-GB"/>
              </w:rPr>
              <w:t xml:space="preserve"> (from… to)</w:t>
            </w:r>
            <w:r w:rsidRPr="0081247E">
              <w:rPr>
                <w:rFonts w:cs="Arial"/>
                <w:bCs/>
                <w:color w:val="000000"/>
                <w:szCs w:val="20"/>
                <w:lang w:val="en-GB"/>
              </w:rPr>
              <w:br/>
              <w:t>dd/mm/yyyy</w:t>
            </w:r>
          </w:p>
        </w:tc>
      </w:tr>
      <w:tr w:rsidR="001001E6" w:rsidRPr="0081247E" w14:paraId="23756AD3" w14:textId="77777777" w:rsidTr="000015DB">
        <w:tc>
          <w:tcPr>
            <w:tcW w:w="1296" w:type="dxa"/>
          </w:tcPr>
          <w:p w14:paraId="1191CCE7" w14:textId="77777777" w:rsidR="001001E6" w:rsidRPr="0081247E" w:rsidRDefault="001001E6" w:rsidP="000015DB">
            <w:pPr>
              <w:rPr>
                <w:color w:val="000000"/>
              </w:rPr>
            </w:pPr>
          </w:p>
        </w:tc>
        <w:tc>
          <w:tcPr>
            <w:tcW w:w="2031" w:type="dxa"/>
          </w:tcPr>
          <w:p w14:paraId="216E61EF" w14:textId="77777777" w:rsidR="001001E6" w:rsidRPr="0081247E" w:rsidRDefault="001001E6" w:rsidP="000015DB">
            <w:pPr>
              <w:rPr>
                <w:color w:val="000000"/>
              </w:rPr>
            </w:pPr>
          </w:p>
        </w:tc>
        <w:tc>
          <w:tcPr>
            <w:tcW w:w="3631" w:type="dxa"/>
          </w:tcPr>
          <w:p w14:paraId="22AFC127" w14:textId="77777777" w:rsidR="001001E6" w:rsidRPr="0081247E" w:rsidRDefault="001001E6" w:rsidP="000015DB">
            <w:pPr>
              <w:rPr>
                <w:color w:val="000000"/>
              </w:rPr>
            </w:pPr>
          </w:p>
        </w:tc>
        <w:tc>
          <w:tcPr>
            <w:tcW w:w="2820" w:type="dxa"/>
          </w:tcPr>
          <w:p w14:paraId="4B91B8E7" w14:textId="77777777" w:rsidR="001001E6" w:rsidRPr="0081247E" w:rsidRDefault="001001E6" w:rsidP="000015DB">
            <w:pPr>
              <w:rPr>
                <w:i/>
                <w:iCs/>
                <w:color w:val="000000"/>
              </w:rPr>
            </w:pPr>
          </w:p>
        </w:tc>
        <w:tc>
          <w:tcPr>
            <w:tcW w:w="2122" w:type="dxa"/>
          </w:tcPr>
          <w:p w14:paraId="306F578D" w14:textId="77777777" w:rsidR="001001E6" w:rsidRPr="0081247E" w:rsidRDefault="001001E6" w:rsidP="000015DB">
            <w:pPr>
              <w:rPr>
                <w:color w:val="000000"/>
              </w:rPr>
            </w:pPr>
          </w:p>
        </w:tc>
        <w:tc>
          <w:tcPr>
            <w:tcW w:w="2379" w:type="dxa"/>
          </w:tcPr>
          <w:p w14:paraId="3A7E89B3" w14:textId="77777777" w:rsidR="001001E6" w:rsidRPr="0081247E" w:rsidRDefault="001001E6" w:rsidP="000015DB">
            <w:pPr>
              <w:rPr>
                <w:color w:val="000000"/>
              </w:rPr>
            </w:pPr>
          </w:p>
        </w:tc>
      </w:tr>
      <w:tr w:rsidR="001001E6" w:rsidRPr="0081247E" w14:paraId="546271E0" w14:textId="77777777" w:rsidTr="000015DB">
        <w:tc>
          <w:tcPr>
            <w:tcW w:w="1296" w:type="dxa"/>
          </w:tcPr>
          <w:p w14:paraId="6A8FEF7A" w14:textId="77777777" w:rsidR="001001E6" w:rsidRPr="0081247E" w:rsidRDefault="001001E6" w:rsidP="000015DB">
            <w:pPr>
              <w:rPr>
                <w:b/>
                <w:bCs/>
              </w:rPr>
            </w:pPr>
            <w:r w:rsidRPr="0081247E">
              <w:rPr>
                <w:b/>
                <w:bCs/>
              </w:rPr>
              <w:t>Objectives and results of the action</w:t>
            </w:r>
          </w:p>
        </w:tc>
        <w:tc>
          <w:tcPr>
            <w:tcW w:w="12983" w:type="dxa"/>
            <w:gridSpan w:val="5"/>
          </w:tcPr>
          <w:p w14:paraId="2EE2F875" w14:textId="77777777" w:rsidR="001001E6" w:rsidRPr="0081247E" w:rsidRDefault="001001E6" w:rsidP="000015DB">
            <w:pPr>
              <w:rPr>
                <w:color w:val="000000"/>
                <w:szCs w:val="20"/>
              </w:rPr>
            </w:pPr>
          </w:p>
        </w:tc>
      </w:tr>
    </w:tbl>
    <w:p w14:paraId="1E0CD653" w14:textId="77777777" w:rsidR="001001E6" w:rsidRPr="0081247E" w:rsidRDefault="001001E6" w:rsidP="001001E6">
      <w:pPr>
        <w:jc w:val="left"/>
        <w:rPr>
          <w:lang w:val="en-GB"/>
        </w:rPr>
      </w:pPr>
    </w:p>
    <w:p w14:paraId="22F63994" w14:textId="77777777" w:rsidR="00886FBA" w:rsidRDefault="00886FBA" w:rsidP="0028678E">
      <w:pPr>
        <w:spacing w:before="120"/>
        <w:ind w:right="-315"/>
        <w:rPr>
          <w:lang w:val="en-GB"/>
        </w:rPr>
      </w:pPr>
    </w:p>
    <w:p w14:paraId="5B0BA54D" w14:textId="128CA707" w:rsidR="00A6778E" w:rsidRPr="00336150" w:rsidRDefault="00A6778E" w:rsidP="00A6778E">
      <w:pPr>
        <w:pStyle w:val="Heading2"/>
        <w:rPr>
          <w:lang w:val="en-GB"/>
        </w:rPr>
      </w:pPr>
      <w:bookmarkStart w:id="44" w:name="_Toc234502258"/>
      <w:r w:rsidRPr="00336150">
        <w:rPr>
          <w:lang w:val="en-GB"/>
        </w:rPr>
        <w:t>Experience in similar actions</w:t>
      </w:r>
      <w:r w:rsidR="00A76ADA">
        <w:rPr>
          <w:lang w:val="en-GB"/>
        </w:rPr>
        <w:t xml:space="preserve"> (max. 5</w:t>
      </w:r>
      <w:r w:rsidR="008374EA">
        <w:rPr>
          <w:lang w:val="en-GB"/>
        </w:rPr>
        <w:t xml:space="preserve">) </w:t>
      </w:r>
      <w:r w:rsidR="008374EA" w:rsidRPr="00336150">
        <w:rPr>
          <w:lang w:val="en-GB"/>
        </w:rPr>
        <w:t>in</w:t>
      </w:r>
      <w:r w:rsidRPr="00336150">
        <w:rPr>
          <w:lang w:val="en-GB"/>
        </w:rPr>
        <w:t xml:space="preserve"> the past 3 years </w:t>
      </w:r>
      <w:r>
        <w:rPr>
          <w:lang w:val="en-GB"/>
        </w:rPr>
        <w:t xml:space="preserve">of the </w:t>
      </w:r>
      <w:r>
        <w:rPr>
          <w:highlight w:val="lightGray"/>
          <w:lang w:val="en-GB"/>
        </w:rPr>
        <w:t>Co-</w:t>
      </w:r>
      <w:r w:rsidRPr="00226CF1">
        <w:rPr>
          <w:highlight w:val="lightGray"/>
          <w:lang w:val="en-GB"/>
        </w:rPr>
        <w:t>Applicant</w:t>
      </w:r>
      <w:bookmarkEnd w:id="44"/>
    </w:p>
    <w:p w14:paraId="68D16033" w14:textId="77777777" w:rsidR="00A6778E" w:rsidRPr="0081247E" w:rsidRDefault="00A6778E" w:rsidP="00A6778E">
      <w:pPr>
        <w:spacing w:before="120"/>
        <w:ind w:right="-144"/>
        <w:rPr>
          <w:rFonts w:cstheme="minorHAnsi"/>
          <w:i/>
          <w:iCs/>
          <w:lang w:val="en-GB"/>
        </w:rPr>
      </w:pPr>
      <w:r w:rsidRPr="0081247E">
        <w:rPr>
          <w:rFonts w:cstheme="minorHAnsi"/>
          <w:i/>
          <w:iCs/>
          <w:lang w:val="en-GB"/>
        </w:rPr>
        <w:t>Please provide a detailed description of actions in the same sector and of a comparable scale to the one for which a grant is being requested managed by:</w:t>
      </w:r>
    </w:p>
    <w:p w14:paraId="7ECC9390" w14:textId="77777777" w:rsidR="00A6778E" w:rsidRPr="0081247E" w:rsidRDefault="00A6778E" w:rsidP="00A6778E">
      <w:pPr>
        <w:pStyle w:val="ListParagraph"/>
      </w:pPr>
      <w:r w:rsidRPr="0081247E">
        <w:t>The co-applicant(s), if any</w:t>
      </w:r>
    </w:p>
    <w:p w14:paraId="5DDA1C99" w14:textId="7567474B" w:rsidR="00A6778E" w:rsidRPr="0081247E" w:rsidRDefault="00F643EA" w:rsidP="00A6778E">
      <w:pPr>
        <w:rPr>
          <w:lang w:val="en-GB"/>
        </w:rPr>
      </w:pPr>
      <w:r w:rsidRPr="00F643EA">
        <w:rPr>
          <w:rFonts w:cstheme="minorHAnsi"/>
          <w:b/>
          <w:i/>
          <w:iCs/>
          <w:lang w:val="en-GB"/>
        </w:rPr>
        <w:t>Max. 1 page per action and max. 5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96"/>
        <w:gridCol w:w="2031"/>
        <w:gridCol w:w="3631"/>
        <w:gridCol w:w="2820"/>
        <w:gridCol w:w="2122"/>
        <w:gridCol w:w="2379"/>
      </w:tblGrid>
      <w:tr w:rsidR="00A6778E" w:rsidRPr="0081247E" w14:paraId="5596FEC7" w14:textId="77777777" w:rsidTr="000607BE">
        <w:tc>
          <w:tcPr>
            <w:tcW w:w="14279" w:type="dxa"/>
            <w:gridSpan w:val="6"/>
            <w:shd w:val="clear" w:color="auto" w:fill="E7E6E6"/>
          </w:tcPr>
          <w:p w14:paraId="1387F359" w14:textId="77777777" w:rsidR="00A6778E" w:rsidRPr="0081247E" w:rsidRDefault="00A6778E" w:rsidP="000607BE">
            <w:pPr>
              <w:rPr>
                <w:rFonts w:cs="Arial"/>
                <w:color w:val="000000"/>
                <w:szCs w:val="20"/>
                <w:lang w:val="en-GB"/>
              </w:rPr>
            </w:pPr>
            <w:r w:rsidRPr="0081247E">
              <w:rPr>
                <w:rFonts w:cs="Arial"/>
                <w:b/>
                <w:color w:val="000000"/>
                <w:szCs w:val="20"/>
                <w:lang w:val="en-GB"/>
              </w:rPr>
              <w:t>Name of the organisation:</w:t>
            </w:r>
            <w:r w:rsidRPr="0081247E">
              <w:rPr>
                <w:rFonts w:cs="Arial"/>
                <w:b/>
                <w:color w:val="000000"/>
                <w:szCs w:val="20"/>
                <w:lang w:val="en-GB"/>
              </w:rPr>
              <w:tab/>
            </w:r>
          </w:p>
          <w:p w14:paraId="618F6809" w14:textId="77777777" w:rsidR="00A6778E" w:rsidRPr="0081247E" w:rsidRDefault="00A6778E" w:rsidP="000607BE">
            <w:pPr>
              <w:rPr>
                <w:rFonts w:cs="Arial"/>
                <w:color w:val="000000"/>
                <w:szCs w:val="20"/>
                <w:lang w:val="en-GB"/>
              </w:rPr>
            </w:pPr>
            <w:r w:rsidRPr="0081247E">
              <w:rPr>
                <w:rFonts w:cs="Arial"/>
                <w:color w:val="000000"/>
                <w:szCs w:val="20"/>
                <w:lang w:val="en-GB"/>
              </w:rPr>
              <w:t xml:space="preserve">Lead applicant: </w:t>
            </w:r>
            <w:r w:rsidRPr="0081247E">
              <w:rPr>
                <w:rFonts w:cs="Arial"/>
                <w:color w:val="000000"/>
                <w:szCs w:val="20"/>
                <w:lang w:val="en-GB"/>
              </w:rPr>
              <w:sym w:font="ZapfDingbats" w:char="F06F"/>
            </w:r>
            <w:r w:rsidRPr="0081247E">
              <w:rPr>
                <w:rFonts w:cs="Arial"/>
                <w:color w:val="000000"/>
                <w:szCs w:val="20"/>
                <w:lang w:val="en-GB"/>
              </w:rPr>
              <w:tab/>
              <w:t xml:space="preserve">Co-applicant </w:t>
            </w:r>
            <w:r w:rsidRPr="0081247E">
              <w:rPr>
                <w:rFonts w:cs="Arial"/>
                <w:color w:val="000000"/>
                <w:szCs w:val="20"/>
                <w:lang w:val="en-GB"/>
              </w:rPr>
              <w:sym w:font="ZapfDingbats" w:char="F06F"/>
            </w:r>
          </w:p>
        </w:tc>
      </w:tr>
      <w:tr w:rsidR="00A6778E" w:rsidRPr="0081247E" w14:paraId="0221A681" w14:textId="77777777" w:rsidTr="000607BE">
        <w:tc>
          <w:tcPr>
            <w:tcW w:w="14279" w:type="dxa"/>
            <w:gridSpan w:val="6"/>
          </w:tcPr>
          <w:p w14:paraId="1CB90C82" w14:textId="77777777" w:rsidR="00A6778E" w:rsidRPr="0081247E" w:rsidRDefault="00A6778E" w:rsidP="000607BE">
            <w:pPr>
              <w:rPr>
                <w:rFonts w:cs="Arial"/>
                <w:bCs/>
                <w:color w:val="000000"/>
                <w:szCs w:val="20"/>
                <w:lang w:val="en-GB"/>
              </w:rPr>
            </w:pPr>
            <w:r w:rsidRPr="0081247E">
              <w:rPr>
                <w:rFonts w:cs="Arial"/>
                <w:b/>
                <w:color w:val="000000"/>
                <w:szCs w:val="20"/>
                <w:lang w:val="en-GB"/>
              </w:rPr>
              <w:t xml:space="preserve">Project title: </w:t>
            </w:r>
          </w:p>
        </w:tc>
      </w:tr>
      <w:tr w:rsidR="00A6778E" w:rsidRPr="0081247E" w14:paraId="4917FAED" w14:textId="77777777" w:rsidTr="000607BE">
        <w:tc>
          <w:tcPr>
            <w:tcW w:w="1296" w:type="dxa"/>
          </w:tcPr>
          <w:p w14:paraId="5FFD5D15"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Location</w:t>
            </w:r>
          </w:p>
        </w:tc>
        <w:tc>
          <w:tcPr>
            <w:tcW w:w="2031" w:type="dxa"/>
          </w:tcPr>
          <w:p w14:paraId="15E8CDA5"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Cost of the action (EUR)</w:t>
            </w:r>
          </w:p>
        </w:tc>
        <w:tc>
          <w:tcPr>
            <w:tcW w:w="3631" w:type="dxa"/>
          </w:tcPr>
          <w:p w14:paraId="1F25E359"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Role: Coordinator, co-beneficiary, affiliated entity</w:t>
            </w:r>
          </w:p>
        </w:tc>
        <w:tc>
          <w:tcPr>
            <w:tcW w:w="2820" w:type="dxa"/>
          </w:tcPr>
          <w:p w14:paraId="0B8F8DD9" w14:textId="77777777" w:rsidR="00A6778E" w:rsidRPr="0081247E" w:rsidRDefault="00A6778E" w:rsidP="000607BE">
            <w:pPr>
              <w:keepNext/>
              <w:keepLines/>
              <w:widowControl w:val="0"/>
              <w:jc w:val="center"/>
              <w:rPr>
                <w:rFonts w:cs="Arial"/>
                <w:b/>
                <w:szCs w:val="20"/>
                <w:lang w:val="en-GB"/>
              </w:rPr>
            </w:pPr>
            <w:r w:rsidRPr="0081247E">
              <w:rPr>
                <w:rFonts w:cs="Arial"/>
                <w:b/>
                <w:szCs w:val="20"/>
                <w:lang w:val="en-GB"/>
              </w:rPr>
              <w:t>Donors to the action (name)</w:t>
            </w:r>
          </w:p>
        </w:tc>
        <w:tc>
          <w:tcPr>
            <w:tcW w:w="2122" w:type="dxa"/>
          </w:tcPr>
          <w:p w14:paraId="1D41805F"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Amount contributed (by donor)</w:t>
            </w:r>
          </w:p>
        </w:tc>
        <w:tc>
          <w:tcPr>
            <w:tcW w:w="2379" w:type="dxa"/>
          </w:tcPr>
          <w:p w14:paraId="74E67B60"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Dates</w:t>
            </w:r>
            <w:r w:rsidRPr="0081247E">
              <w:rPr>
                <w:rFonts w:cs="Arial"/>
                <w:bCs/>
                <w:color w:val="000000"/>
                <w:szCs w:val="20"/>
                <w:lang w:val="en-GB"/>
              </w:rPr>
              <w:t xml:space="preserve"> (from… to)</w:t>
            </w:r>
            <w:r w:rsidRPr="0081247E">
              <w:rPr>
                <w:rFonts w:cs="Arial"/>
                <w:bCs/>
                <w:color w:val="000000"/>
                <w:szCs w:val="20"/>
                <w:lang w:val="en-GB"/>
              </w:rPr>
              <w:br/>
              <w:t>dd/mm/yyyy</w:t>
            </w:r>
          </w:p>
        </w:tc>
      </w:tr>
      <w:tr w:rsidR="00A6778E" w:rsidRPr="0081247E" w14:paraId="60BB9C1D" w14:textId="77777777" w:rsidTr="000607BE">
        <w:tc>
          <w:tcPr>
            <w:tcW w:w="1296" w:type="dxa"/>
          </w:tcPr>
          <w:p w14:paraId="3802230D" w14:textId="77777777" w:rsidR="00A6778E" w:rsidRPr="0081247E" w:rsidRDefault="00A6778E" w:rsidP="000607BE">
            <w:pPr>
              <w:rPr>
                <w:color w:val="000000"/>
              </w:rPr>
            </w:pPr>
          </w:p>
        </w:tc>
        <w:tc>
          <w:tcPr>
            <w:tcW w:w="2031" w:type="dxa"/>
          </w:tcPr>
          <w:p w14:paraId="4507721A" w14:textId="77777777" w:rsidR="00A6778E" w:rsidRPr="0081247E" w:rsidRDefault="00A6778E" w:rsidP="000607BE">
            <w:pPr>
              <w:rPr>
                <w:color w:val="000000"/>
              </w:rPr>
            </w:pPr>
          </w:p>
        </w:tc>
        <w:tc>
          <w:tcPr>
            <w:tcW w:w="3631" w:type="dxa"/>
          </w:tcPr>
          <w:p w14:paraId="49B13B1E" w14:textId="77777777" w:rsidR="00A6778E" w:rsidRPr="0081247E" w:rsidRDefault="00A6778E" w:rsidP="000607BE">
            <w:pPr>
              <w:rPr>
                <w:color w:val="000000"/>
              </w:rPr>
            </w:pPr>
          </w:p>
        </w:tc>
        <w:tc>
          <w:tcPr>
            <w:tcW w:w="2820" w:type="dxa"/>
          </w:tcPr>
          <w:p w14:paraId="2F35C86A" w14:textId="77777777" w:rsidR="00A6778E" w:rsidRPr="0081247E" w:rsidRDefault="00A6778E" w:rsidP="000607BE">
            <w:pPr>
              <w:rPr>
                <w:i/>
                <w:iCs/>
                <w:color w:val="000000"/>
              </w:rPr>
            </w:pPr>
          </w:p>
        </w:tc>
        <w:tc>
          <w:tcPr>
            <w:tcW w:w="2122" w:type="dxa"/>
          </w:tcPr>
          <w:p w14:paraId="3D564E2B" w14:textId="77777777" w:rsidR="00A6778E" w:rsidRPr="0081247E" w:rsidRDefault="00A6778E" w:rsidP="000607BE">
            <w:pPr>
              <w:rPr>
                <w:color w:val="000000"/>
              </w:rPr>
            </w:pPr>
          </w:p>
        </w:tc>
        <w:tc>
          <w:tcPr>
            <w:tcW w:w="2379" w:type="dxa"/>
          </w:tcPr>
          <w:p w14:paraId="3301A249" w14:textId="77777777" w:rsidR="00A6778E" w:rsidRPr="0081247E" w:rsidRDefault="00A6778E" w:rsidP="000607BE">
            <w:pPr>
              <w:rPr>
                <w:color w:val="000000"/>
              </w:rPr>
            </w:pPr>
          </w:p>
        </w:tc>
      </w:tr>
      <w:tr w:rsidR="00A6778E" w:rsidRPr="0081247E" w14:paraId="2F48DB18" w14:textId="77777777" w:rsidTr="000607BE">
        <w:tc>
          <w:tcPr>
            <w:tcW w:w="1296" w:type="dxa"/>
          </w:tcPr>
          <w:p w14:paraId="1860FD53" w14:textId="77777777" w:rsidR="00A6778E" w:rsidRPr="0081247E" w:rsidRDefault="00A6778E" w:rsidP="000607BE">
            <w:pPr>
              <w:rPr>
                <w:b/>
                <w:bCs/>
              </w:rPr>
            </w:pPr>
            <w:r w:rsidRPr="0081247E">
              <w:rPr>
                <w:b/>
                <w:bCs/>
              </w:rPr>
              <w:t>Objectives and results of the action</w:t>
            </w:r>
          </w:p>
        </w:tc>
        <w:tc>
          <w:tcPr>
            <w:tcW w:w="12983" w:type="dxa"/>
            <w:gridSpan w:val="5"/>
          </w:tcPr>
          <w:p w14:paraId="5BE30522" w14:textId="77777777" w:rsidR="00A6778E" w:rsidRPr="0081247E" w:rsidRDefault="00A6778E" w:rsidP="000607BE">
            <w:pPr>
              <w:rPr>
                <w:color w:val="000000"/>
                <w:szCs w:val="20"/>
              </w:rPr>
            </w:pPr>
          </w:p>
        </w:tc>
      </w:tr>
    </w:tbl>
    <w:p w14:paraId="1909F738" w14:textId="67E8C755" w:rsidR="00A6778E" w:rsidRPr="0081247E" w:rsidRDefault="00A6778E" w:rsidP="00A6778E">
      <w:pPr>
        <w:spacing w:after="160" w:line="259" w:lineRule="auto"/>
        <w:jc w:val="left"/>
        <w:rPr>
          <w:rFonts w:cstheme="minorHAnsi"/>
          <w:lang w:val="en-GB"/>
        </w:rPr>
      </w:pPr>
    </w:p>
    <w:p w14:paraId="2E5DEE78" w14:textId="0825D3E0" w:rsidR="00A6778E" w:rsidRPr="00336150" w:rsidRDefault="00A6778E" w:rsidP="00A6778E">
      <w:pPr>
        <w:pStyle w:val="Heading3"/>
        <w:rPr>
          <w:lang w:val="en-GB"/>
        </w:rPr>
      </w:pPr>
      <w:bookmarkStart w:id="45" w:name="_Toc234502259"/>
      <w:r w:rsidRPr="00336150">
        <w:rPr>
          <w:lang w:val="en-GB"/>
        </w:rPr>
        <w:lastRenderedPageBreak/>
        <w:t>Experience in other actions</w:t>
      </w:r>
      <w:r w:rsidR="00A76ADA">
        <w:rPr>
          <w:lang w:val="en-GB"/>
        </w:rPr>
        <w:t xml:space="preserve"> (max. 5</w:t>
      </w:r>
      <w:r w:rsidR="0024046A">
        <w:rPr>
          <w:lang w:val="en-GB"/>
        </w:rPr>
        <w:t xml:space="preserve">) </w:t>
      </w:r>
      <w:r w:rsidR="0024046A" w:rsidRPr="00336150">
        <w:rPr>
          <w:lang w:val="en-GB"/>
        </w:rPr>
        <w:t>in</w:t>
      </w:r>
      <w:r w:rsidRPr="00336150">
        <w:rPr>
          <w:lang w:val="en-GB"/>
        </w:rPr>
        <w:t xml:space="preserve"> the past 3 years</w:t>
      </w:r>
      <w:bookmarkEnd w:id="45"/>
    </w:p>
    <w:p w14:paraId="6492443D" w14:textId="77777777" w:rsidR="00A6778E" w:rsidRPr="0081247E" w:rsidRDefault="00A6778E" w:rsidP="00A6778E">
      <w:pPr>
        <w:spacing w:before="120"/>
        <w:ind w:right="-144"/>
        <w:rPr>
          <w:rFonts w:cstheme="minorHAnsi"/>
          <w:i/>
          <w:iCs/>
          <w:lang w:val="en-GB"/>
        </w:rPr>
      </w:pPr>
      <w:r w:rsidRPr="0081247E">
        <w:rPr>
          <w:rFonts w:cstheme="minorHAnsi"/>
          <w:i/>
          <w:iCs/>
          <w:lang w:val="en-GB"/>
        </w:rPr>
        <w:t>Please provide a detailed description of other actions managed by:</w:t>
      </w:r>
    </w:p>
    <w:p w14:paraId="66CC0485" w14:textId="77777777" w:rsidR="00A6778E" w:rsidRPr="0081247E" w:rsidRDefault="00A6778E" w:rsidP="00A6778E">
      <w:pPr>
        <w:pStyle w:val="ListParagraph"/>
      </w:pPr>
      <w:r w:rsidRPr="0081247E">
        <w:t>The co-applicant(s), if any</w:t>
      </w:r>
    </w:p>
    <w:p w14:paraId="3BD6594E" w14:textId="1BF9B1FD" w:rsidR="00A6778E" w:rsidRPr="0081247E" w:rsidRDefault="00A6778E" w:rsidP="00A6778E">
      <w:pPr>
        <w:spacing w:before="120"/>
        <w:ind w:right="-315"/>
        <w:rPr>
          <w:rFonts w:cstheme="minorHAnsi"/>
          <w:i/>
          <w:iCs/>
          <w:lang w:val="en-GB"/>
        </w:rPr>
      </w:pPr>
      <w:r w:rsidRPr="0081247E">
        <w:rPr>
          <w:rFonts w:cstheme="minorHAnsi"/>
          <w:b/>
          <w:i/>
          <w:iCs/>
          <w:lang w:val="en-GB"/>
        </w:rPr>
        <w:t xml:space="preserve">Max. 1 page per action and max. </w:t>
      </w:r>
      <w:r w:rsidR="006E5AB6">
        <w:rPr>
          <w:rFonts w:cstheme="minorHAnsi"/>
          <w:b/>
          <w:i/>
          <w:iCs/>
          <w:lang w:val="en-GB"/>
        </w:rPr>
        <w:t>5</w:t>
      </w:r>
      <w:r w:rsidRPr="0081247E">
        <w:rPr>
          <w:rFonts w:cstheme="minorHAnsi"/>
          <w:b/>
          <w:i/>
          <w:iCs/>
          <w:lang w:val="en-GB"/>
        </w:rPr>
        <w:t xml:space="preserve"> actions</w:t>
      </w:r>
      <w:r w:rsidRPr="0081247E">
        <w:rPr>
          <w:rFonts w:cstheme="minorHAnsi"/>
          <w:i/>
          <w:iCs/>
          <w:lang w:val="en-GB"/>
        </w:rPr>
        <w:t>.</w:t>
      </w:r>
    </w:p>
    <w:p w14:paraId="292CC9E6" w14:textId="77777777" w:rsidR="00A6778E" w:rsidRPr="0081247E" w:rsidRDefault="00A6778E" w:rsidP="00A6778E">
      <w:pPr>
        <w:rPr>
          <w:lang w:val="en-GB"/>
        </w:rPr>
      </w:pPr>
    </w:p>
    <w:p w14:paraId="364A37C0" w14:textId="77777777" w:rsidR="00A6778E" w:rsidRPr="0081247E" w:rsidRDefault="00A6778E" w:rsidP="00A6778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96"/>
        <w:gridCol w:w="2031"/>
        <w:gridCol w:w="3631"/>
        <w:gridCol w:w="2820"/>
        <w:gridCol w:w="2122"/>
        <w:gridCol w:w="2379"/>
      </w:tblGrid>
      <w:tr w:rsidR="00A6778E" w:rsidRPr="0081247E" w14:paraId="2572B0A5" w14:textId="77777777" w:rsidTr="000607BE">
        <w:tc>
          <w:tcPr>
            <w:tcW w:w="14279" w:type="dxa"/>
            <w:gridSpan w:val="6"/>
            <w:shd w:val="clear" w:color="auto" w:fill="E7E6E6"/>
          </w:tcPr>
          <w:p w14:paraId="58498742" w14:textId="77777777" w:rsidR="00A6778E" w:rsidRPr="0081247E" w:rsidRDefault="00A6778E" w:rsidP="000607BE">
            <w:pPr>
              <w:rPr>
                <w:rFonts w:cs="Arial"/>
                <w:color w:val="000000"/>
                <w:szCs w:val="20"/>
                <w:lang w:val="en-GB"/>
              </w:rPr>
            </w:pPr>
            <w:r w:rsidRPr="0081247E">
              <w:rPr>
                <w:rFonts w:cs="Arial"/>
                <w:b/>
                <w:color w:val="000000"/>
                <w:szCs w:val="20"/>
                <w:lang w:val="en-GB"/>
              </w:rPr>
              <w:t>Name of the organisation:</w:t>
            </w:r>
            <w:r w:rsidRPr="0081247E">
              <w:rPr>
                <w:rFonts w:cs="Arial"/>
                <w:b/>
                <w:color w:val="000000"/>
                <w:szCs w:val="20"/>
                <w:lang w:val="en-GB"/>
              </w:rPr>
              <w:tab/>
            </w:r>
          </w:p>
          <w:p w14:paraId="17D6C5E5" w14:textId="77777777" w:rsidR="00A6778E" w:rsidRPr="0081247E" w:rsidRDefault="00A6778E" w:rsidP="000607BE">
            <w:pPr>
              <w:rPr>
                <w:rFonts w:cs="Arial"/>
                <w:color w:val="000000"/>
                <w:szCs w:val="20"/>
                <w:lang w:val="en-GB"/>
              </w:rPr>
            </w:pPr>
            <w:r w:rsidRPr="0081247E">
              <w:rPr>
                <w:rFonts w:cs="Arial"/>
                <w:color w:val="000000"/>
                <w:szCs w:val="20"/>
                <w:lang w:val="en-GB"/>
              </w:rPr>
              <w:t xml:space="preserve">Lead applicant: </w:t>
            </w:r>
            <w:r w:rsidRPr="0081247E">
              <w:rPr>
                <w:rFonts w:cs="Arial"/>
                <w:color w:val="000000"/>
                <w:szCs w:val="20"/>
                <w:lang w:val="en-GB"/>
              </w:rPr>
              <w:sym w:font="ZapfDingbats" w:char="F06F"/>
            </w:r>
            <w:r w:rsidRPr="0081247E">
              <w:rPr>
                <w:rFonts w:cs="Arial"/>
                <w:color w:val="000000"/>
                <w:szCs w:val="20"/>
                <w:lang w:val="en-GB"/>
              </w:rPr>
              <w:tab/>
              <w:t xml:space="preserve">Co-applicant </w:t>
            </w:r>
            <w:r w:rsidRPr="0081247E">
              <w:rPr>
                <w:rFonts w:cs="Arial"/>
                <w:color w:val="000000"/>
                <w:szCs w:val="20"/>
                <w:lang w:val="en-GB"/>
              </w:rPr>
              <w:sym w:font="ZapfDingbats" w:char="F06F"/>
            </w:r>
            <w:r w:rsidRPr="0081247E">
              <w:rPr>
                <w:rFonts w:cs="Arial"/>
                <w:color w:val="000000"/>
                <w:szCs w:val="20"/>
                <w:lang w:val="en-GB"/>
              </w:rPr>
              <w:tab/>
            </w:r>
            <w:r w:rsidRPr="0081247E">
              <w:rPr>
                <w:rFonts w:cs="Arial"/>
                <w:color w:val="000000"/>
                <w:szCs w:val="20"/>
                <w:lang w:val="en-GB"/>
              </w:rPr>
              <w:tab/>
              <w:t xml:space="preserve">Affiliated entity </w:t>
            </w:r>
            <w:r w:rsidRPr="0081247E">
              <w:rPr>
                <w:rFonts w:cs="Arial"/>
                <w:color w:val="000000"/>
                <w:szCs w:val="20"/>
                <w:lang w:val="en-GB"/>
              </w:rPr>
              <w:sym w:font="ZapfDingbats" w:char="F06F"/>
            </w:r>
          </w:p>
        </w:tc>
      </w:tr>
      <w:tr w:rsidR="00A6778E" w:rsidRPr="0081247E" w14:paraId="69E537C6" w14:textId="77777777" w:rsidTr="000607BE">
        <w:tc>
          <w:tcPr>
            <w:tcW w:w="14279" w:type="dxa"/>
            <w:gridSpan w:val="6"/>
          </w:tcPr>
          <w:p w14:paraId="3BEF643C" w14:textId="77777777" w:rsidR="00A6778E" w:rsidRPr="0081247E" w:rsidRDefault="00A6778E" w:rsidP="000607BE">
            <w:pPr>
              <w:rPr>
                <w:rFonts w:cs="Arial"/>
                <w:bCs/>
                <w:color w:val="000000"/>
                <w:szCs w:val="20"/>
                <w:lang w:val="en-GB"/>
              </w:rPr>
            </w:pPr>
            <w:r w:rsidRPr="0081247E">
              <w:rPr>
                <w:rFonts w:cs="Arial"/>
                <w:b/>
                <w:color w:val="000000"/>
                <w:szCs w:val="20"/>
                <w:lang w:val="en-GB"/>
              </w:rPr>
              <w:t xml:space="preserve">Project title: </w:t>
            </w:r>
          </w:p>
        </w:tc>
      </w:tr>
      <w:tr w:rsidR="00A6778E" w:rsidRPr="0081247E" w14:paraId="2E9F7C52" w14:textId="77777777" w:rsidTr="000607BE">
        <w:tc>
          <w:tcPr>
            <w:tcW w:w="1296" w:type="dxa"/>
          </w:tcPr>
          <w:p w14:paraId="199988F0"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Location</w:t>
            </w:r>
          </w:p>
        </w:tc>
        <w:tc>
          <w:tcPr>
            <w:tcW w:w="2031" w:type="dxa"/>
          </w:tcPr>
          <w:p w14:paraId="32272925"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Cost of the action (EUR)</w:t>
            </w:r>
          </w:p>
        </w:tc>
        <w:tc>
          <w:tcPr>
            <w:tcW w:w="3631" w:type="dxa"/>
          </w:tcPr>
          <w:p w14:paraId="23622EA2"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Role: Coordinator, co-beneficiary, affiliated entity</w:t>
            </w:r>
          </w:p>
        </w:tc>
        <w:tc>
          <w:tcPr>
            <w:tcW w:w="2820" w:type="dxa"/>
          </w:tcPr>
          <w:p w14:paraId="08A3CD8E" w14:textId="77777777" w:rsidR="00A6778E" w:rsidRPr="0081247E" w:rsidRDefault="00A6778E" w:rsidP="000607BE">
            <w:pPr>
              <w:keepNext/>
              <w:keepLines/>
              <w:widowControl w:val="0"/>
              <w:jc w:val="center"/>
              <w:rPr>
                <w:rFonts w:cs="Arial"/>
                <w:b/>
                <w:szCs w:val="20"/>
                <w:lang w:val="en-GB"/>
              </w:rPr>
            </w:pPr>
            <w:r w:rsidRPr="0081247E">
              <w:rPr>
                <w:rFonts w:cs="Arial"/>
                <w:b/>
                <w:szCs w:val="20"/>
                <w:lang w:val="en-GB"/>
              </w:rPr>
              <w:t>Donors to the action (name)</w:t>
            </w:r>
          </w:p>
        </w:tc>
        <w:tc>
          <w:tcPr>
            <w:tcW w:w="2122" w:type="dxa"/>
          </w:tcPr>
          <w:p w14:paraId="0F1165C1"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Amount contributed (by donor)</w:t>
            </w:r>
          </w:p>
        </w:tc>
        <w:tc>
          <w:tcPr>
            <w:tcW w:w="2379" w:type="dxa"/>
          </w:tcPr>
          <w:p w14:paraId="29795430" w14:textId="77777777" w:rsidR="00A6778E" w:rsidRPr="0081247E" w:rsidRDefault="00A6778E" w:rsidP="000607BE">
            <w:pPr>
              <w:jc w:val="center"/>
              <w:rPr>
                <w:rFonts w:cs="Arial"/>
                <w:b/>
                <w:color w:val="000000"/>
                <w:szCs w:val="20"/>
                <w:lang w:val="en-GB"/>
              </w:rPr>
            </w:pPr>
            <w:r w:rsidRPr="0081247E">
              <w:rPr>
                <w:rFonts w:cs="Arial"/>
                <w:b/>
                <w:color w:val="000000"/>
                <w:szCs w:val="20"/>
                <w:lang w:val="en-GB"/>
              </w:rPr>
              <w:t>Dates</w:t>
            </w:r>
            <w:r w:rsidRPr="0081247E">
              <w:rPr>
                <w:rFonts w:cs="Arial"/>
                <w:bCs/>
                <w:color w:val="000000"/>
                <w:szCs w:val="20"/>
                <w:lang w:val="en-GB"/>
              </w:rPr>
              <w:t xml:space="preserve"> (from… to)</w:t>
            </w:r>
            <w:r w:rsidRPr="0081247E">
              <w:rPr>
                <w:rFonts w:cs="Arial"/>
                <w:bCs/>
                <w:color w:val="000000"/>
                <w:szCs w:val="20"/>
                <w:lang w:val="en-GB"/>
              </w:rPr>
              <w:br/>
              <w:t>dd/mm/yyyy</w:t>
            </w:r>
          </w:p>
        </w:tc>
      </w:tr>
      <w:tr w:rsidR="00A6778E" w:rsidRPr="0081247E" w14:paraId="3E3FF1AF" w14:textId="77777777" w:rsidTr="000607BE">
        <w:tc>
          <w:tcPr>
            <w:tcW w:w="1296" w:type="dxa"/>
          </w:tcPr>
          <w:p w14:paraId="3771292F" w14:textId="77777777" w:rsidR="00A6778E" w:rsidRPr="0081247E" w:rsidRDefault="00A6778E" w:rsidP="000607BE">
            <w:pPr>
              <w:rPr>
                <w:color w:val="000000"/>
              </w:rPr>
            </w:pPr>
          </w:p>
        </w:tc>
        <w:tc>
          <w:tcPr>
            <w:tcW w:w="2031" w:type="dxa"/>
          </w:tcPr>
          <w:p w14:paraId="0B45D049" w14:textId="77777777" w:rsidR="00A6778E" w:rsidRPr="0081247E" w:rsidRDefault="00A6778E" w:rsidP="000607BE">
            <w:pPr>
              <w:rPr>
                <w:color w:val="000000"/>
              </w:rPr>
            </w:pPr>
          </w:p>
        </w:tc>
        <w:tc>
          <w:tcPr>
            <w:tcW w:w="3631" w:type="dxa"/>
          </w:tcPr>
          <w:p w14:paraId="10543CB1" w14:textId="77777777" w:rsidR="00A6778E" w:rsidRPr="0081247E" w:rsidRDefault="00A6778E" w:rsidP="000607BE">
            <w:pPr>
              <w:rPr>
                <w:color w:val="000000"/>
              </w:rPr>
            </w:pPr>
          </w:p>
        </w:tc>
        <w:tc>
          <w:tcPr>
            <w:tcW w:w="2820" w:type="dxa"/>
          </w:tcPr>
          <w:p w14:paraId="0AA9004F" w14:textId="77777777" w:rsidR="00A6778E" w:rsidRPr="0081247E" w:rsidRDefault="00A6778E" w:rsidP="000607BE">
            <w:pPr>
              <w:rPr>
                <w:i/>
                <w:iCs/>
                <w:color w:val="000000"/>
              </w:rPr>
            </w:pPr>
          </w:p>
        </w:tc>
        <w:tc>
          <w:tcPr>
            <w:tcW w:w="2122" w:type="dxa"/>
          </w:tcPr>
          <w:p w14:paraId="107D9E69" w14:textId="77777777" w:rsidR="00A6778E" w:rsidRPr="0081247E" w:rsidRDefault="00A6778E" w:rsidP="000607BE">
            <w:pPr>
              <w:rPr>
                <w:color w:val="000000"/>
              </w:rPr>
            </w:pPr>
          </w:p>
        </w:tc>
        <w:tc>
          <w:tcPr>
            <w:tcW w:w="2379" w:type="dxa"/>
          </w:tcPr>
          <w:p w14:paraId="3E32CF1A" w14:textId="77777777" w:rsidR="00A6778E" w:rsidRPr="0081247E" w:rsidRDefault="00A6778E" w:rsidP="000607BE">
            <w:pPr>
              <w:rPr>
                <w:color w:val="000000"/>
              </w:rPr>
            </w:pPr>
          </w:p>
        </w:tc>
      </w:tr>
      <w:tr w:rsidR="00A6778E" w:rsidRPr="0081247E" w14:paraId="067E7D68" w14:textId="77777777" w:rsidTr="000607BE">
        <w:tc>
          <w:tcPr>
            <w:tcW w:w="1296" w:type="dxa"/>
          </w:tcPr>
          <w:p w14:paraId="3627AD3A" w14:textId="77777777" w:rsidR="00A6778E" w:rsidRPr="0081247E" w:rsidRDefault="00A6778E" w:rsidP="000607BE">
            <w:pPr>
              <w:rPr>
                <w:b/>
                <w:bCs/>
              </w:rPr>
            </w:pPr>
            <w:r w:rsidRPr="0081247E">
              <w:rPr>
                <w:b/>
                <w:bCs/>
              </w:rPr>
              <w:t>Objectives and results of the action</w:t>
            </w:r>
          </w:p>
        </w:tc>
        <w:tc>
          <w:tcPr>
            <w:tcW w:w="12983" w:type="dxa"/>
            <w:gridSpan w:val="5"/>
          </w:tcPr>
          <w:p w14:paraId="2B2D5E11" w14:textId="77777777" w:rsidR="00A6778E" w:rsidRPr="0081247E" w:rsidRDefault="00A6778E" w:rsidP="000607BE">
            <w:pPr>
              <w:rPr>
                <w:color w:val="000000"/>
                <w:szCs w:val="20"/>
              </w:rPr>
            </w:pPr>
          </w:p>
        </w:tc>
      </w:tr>
    </w:tbl>
    <w:p w14:paraId="3D9DC058" w14:textId="77777777" w:rsidR="00A6778E" w:rsidRPr="0081247E" w:rsidRDefault="00A6778E" w:rsidP="00A6778E">
      <w:pPr>
        <w:jc w:val="left"/>
        <w:rPr>
          <w:lang w:val="en-GB"/>
        </w:rPr>
      </w:pPr>
    </w:p>
    <w:p w14:paraId="5E694E25" w14:textId="08E7D68F" w:rsidR="00A6778E" w:rsidRPr="0081247E" w:rsidRDefault="00A6778E" w:rsidP="0028678E">
      <w:pPr>
        <w:spacing w:before="120"/>
        <w:ind w:right="-315"/>
        <w:rPr>
          <w:lang w:val="en-GB"/>
        </w:rPr>
        <w:sectPr w:rsidR="00A6778E" w:rsidRPr="0081247E" w:rsidSect="00AF32BC">
          <w:pgSz w:w="17338" w:h="11906" w:orient="landscape"/>
          <w:pgMar w:top="1701" w:right="1134" w:bottom="851" w:left="851" w:header="720" w:footer="720" w:gutter="0"/>
          <w:cols w:space="720"/>
          <w:noEndnote/>
          <w:docGrid w:linePitch="299"/>
        </w:sectPr>
      </w:pPr>
    </w:p>
    <w:p w14:paraId="405BD360" w14:textId="77777777" w:rsidR="0031233C" w:rsidRPr="0081247E" w:rsidRDefault="0031233C" w:rsidP="0031233C">
      <w:bookmarkStart w:id="46" w:name="_Toc519709227"/>
      <w:bookmarkStart w:id="47" w:name="_Toc532891729"/>
    </w:p>
    <w:p w14:paraId="39DC77F8" w14:textId="01C2BB8B" w:rsidR="005178F3" w:rsidRPr="00336150" w:rsidRDefault="005178F3" w:rsidP="00886FBA">
      <w:pPr>
        <w:pStyle w:val="Heading1"/>
      </w:pPr>
      <w:bookmarkStart w:id="48" w:name="_Toc234502260"/>
      <w:bookmarkStart w:id="49" w:name="_Toc234510097"/>
      <w:r w:rsidRPr="00336150">
        <w:t>Mandate (for co-applicant(s))</w:t>
      </w:r>
      <w:bookmarkEnd w:id="46"/>
      <w:bookmarkEnd w:id="47"/>
      <w:bookmarkEnd w:id="48"/>
      <w:bookmarkEnd w:id="49"/>
    </w:p>
    <w:p w14:paraId="59F32AA0" w14:textId="77777777" w:rsidR="005178F3" w:rsidRPr="0081247E" w:rsidRDefault="005178F3" w:rsidP="0028678E">
      <w:pPr>
        <w:ind w:left="1134" w:hanging="1134"/>
        <w:rPr>
          <w:b/>
          <w:lang w:val="en-GB"/>
        </w:rPr>
      </w:pPr>
      <w:r w:rsidRPr="0081247E">
        <w:rPr>
          <w:b/>
          <w:lang w:val="en-GB"/>
        </w:rPr>
        <w:t xml:space="preserve">Important: This application form must be accompanied by a </w:t>
      </w:r>
      <w:r w:rsidRPr="0081247E">
        <w:rPr>
          <w:b/>
          <w:u w:val="single"/>
          <w:lang w:val="en-GB"/>
        </w:rPr>
        <w:t>signed and dated</w:t>
      </w:r>
      <w:r w:rsidRPr="0081247E">
        <w:rPr>
          <w:b/>
          <w:lang w:val="en-GB"/>
        </w:rPr>
        <w:t xml:space="preserve"> mandate from </w:t>
      </w:r>
      <w:r w:rsidRPr="0081247E">
        <w:rPr>
          <w:b/>
          <w:u w:val="single"/>
          <w:lang w:val="en-GB"/>
        </w:rPr>
        <w:t>each co-applicant</w:t>
      </w:r>
      <w:r w:rsidRPr="0081247E">
        <w:rPr>
          <w:b/>
          <w:lang w:val="en-GB"/>
        </w:rPr>
        <w:t>, in accordance with the template provided below.</w:t>
      </w:r>
    </w:p>
    <w:p w14:paraId="60B72B8B" w14:textId="346BF80C" w:rsidR="005178F3" w:rsidRPr="0081247E" w:rsidRDefault="005178F3" w:rsidP="0028678E">
      <w:pPr>
        <w:spacing w:before="120"/>
        <w:rPr>
          <w:lang w:val="en-GB"/>
        </w:rPr>
      </w:pPr>
      <w:r w:rsidRPr="0081247E">
        <w:rPr>
          <w:lang w:val="en-GB"/>
        </w:rPr>
        <w:t xml:space="preserve">The co-applicant authorises the lead applicant &lt;indicate the name of the organisation&gt; to submit on its behalf the present application form and to sign on its behalf the standard </w:t>
      </w:r>
      <w:r w:rsidRPr="001D400F">
        <w:rPr>
          <w:lang w:val="en-GB"/>
        </w:rPr>
        <w:t>grant contract (</w:t>
      </w:r>
      <w:r w:rsidR="00D11A71" w:rsidRPr="001D400F">
        <w:rPr>
          <w:lang w:val="en-GB"/>
        </w:rPr>
        <w:t>Annex</w:t>
      </w:r>
      <w:r w:rsidR="002637E4" w:rsidRPr="001D400F">
        <w:rPr>
          <w:lang w:val="en-GB"/>
        </w:rPr>
        <w:t xml:space="preserve"> B</w:t>
      </w:r>
      <w:r w:rsidR="00AA5F43" w:rsidRPr="001D400F">
        <w:rPr>
          <w:b/>
          <w:bCs/>
          <w:lang w:val="en-GB"/>
        </w:rPr>
        <w:t> </w:t>
      </w:r>
      <w:r w:rsidRPr="001D400F">
        <w:rPr>
          <w:lang w:val="en-GB"/>
        </w:rPr>
        <w:t>) with</w:t>
      </w:r>
      <w:r w:rsidRPr="0081247E">
        <w:rPr>
          <w:lang w:val="en-GB"/>
        </w:rPr>
        <w:t xml:space="preserve"> the </w:t>
      </w:r>
      <w:r w:rsidR="00867394" w:rsidRPr="0081247E">
        <w:rPr>
          <w:lang w:val="en-GB"/>
        </w:rPr>
        <w:t>Goethe</w:t>
      </w:r>
      <w:r w:rsidR="00AF32BC" w:rsidRPr="0081247E">
        <w:rPr>
          <w:lang w:val="en-GB"/>
        </w:rPr>
        <w:t>-</w:t>
      </w:r>
      <w:r w:rsidR="00867394" w:rsidRPr="0081247E">
        <w:rPr>
          <w:lang w:val="en-GB"/>
        </w:rPr>
        <w:t xml:space="preserve">Institut </w:t>
      </w:r>
      <w:r w:rsidRPr="0081247E">
        <w:rPr>
          <w:lang w:val="en-GB"/>
        </w:rPr>
        <w:t xml:space="preserve">(contracting authority), </w:t>
      </w:r>
      <w:r w:rsidR="00A032B6" w:rsidRPr="0081247E">
        <w:rPr>
          <w:lang w:val="en-GB"/>
        </w:rPr>
        <w:t>as well as</w:t>
      </w:r>
      <w:r w:rsidRPr="0081247E">
        <w:rPr>
          <w:lang w:val="en-GB"/>
        </w:rPr>
        <w:t xml:space="preserve"> to be represented by the lead applicant in all matters concerning this grant contract.</w:t>
      </w:r>
    </w:p>
    <w:p w14:paraId="6E0E5127" w14:textId="77777777" w:rsidR="005178F3" w:rsidRPr="0081247E" w:rsidRDefault="005178F3" w:rsidP="0028678E">
      <w:pPr>
        <w:spacing w:before="120"/>
        <w:rPr>
          <w:lang w:val="en-GB"/>
        </w:rPr>
      </w:pPr>
      <w:r w:rsidRPr="0081247E">
        <w:rPr>
          <w:lang w:val="en-GB"/>
        </w:rPr>
        <w:t>I have read and approved the contents of the proposal submitted to the contracting authority. I undertake to comply with the principles of good partnership practice.</w:t>
      </w:r>
    </w:p>
    <w:p w14:paraId="364C4752" w14:textId="77777777" w:rsidR="005178F3" w:rsidRPr="0081247E" w:rsidRDefault="005178F3" w:rsidP="0028678E">
      <w:pPr>
        <w:spacing w:before="120"/>
        <w:rPr>
          <w:lang w:val="en-GB"/>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5178F3" w:rsidRPr="0081247E" w14:paraId="61305D9E" w14:textId="77777777" w:rsidTr="000015DB">
        <w:tc>
          <w:tcPr>
            <w:tcW w:w="1951" w:type="dxa"/>
            <w:tcBorders>
              <w:top w:val="single" w:sz="12" w:space="0" w:color="000000"/>
            </w:tcBorders>
          </w:tcPr>
          <w:p w14:paraId="2758DBE6" w14:textId="77777777" w:rsidR="005178F3" w:rsidRPr="0081247E" w:rsidRDefault="005178F3" w:rsidP="0028678E">
            <w:pPr>
              <w:spacing w:before="120"/>
              <w:rPr>
                <w:b/>
                <w:lang w:val="en-GB"/>
              </w:rPr>
            </w:pPr>
            <w:r w:rsidRPr="0081247E">
              <w:rPr>
                <w:b/>
                <w:lang w:val="en-GB"/>
              </w:rPr>
              <w:t>Name:</w:t>
            </w:r>
          </w:p>
        </w:tc>
        <w:tc>
          <w:tcPr>
            <w:tcW w:w="7335" w:type="dxa"/>
            <w:tcBorders>
              <w:top w:val="single" w:sz="12" w:space="0" w:color="000000"/>
            </w:tcBorders>
          </w:tcPr>
          <w:p w14:paraId="16F8C87F" w14:textId="77777777" w:rsidR="005178F3" w:rsidRPr="0081247E" w:rsidRDefault="005178F3" w:rsidP="0028678E">
            <w:pPr>
              <w:spacing w:before="120"/>
              <w:rPr>
                <w:lang w:val="en-GB"/>
              </w:rPr>
            </w:pPr>
          </w:p>
        </w:tc>
      </w:tr>
      <w:tr w:rsidR="005178F3" w:rsidRPr="0081247E" w14:paraId="787FC571" w14:textId="77777777" w:rsidTr="000015DB">
        <w:tc>
          <w:tcPr>
            <w:tcW w:w="1951" w:type="dxa"/>
          </w:tcPr>
          <w:p w14:paraId="17845A0E" w14:textId="77777777" w:rsidR="005178F3" w:rsidRPr="0081247E" w:rsidRDefault="005178F3" w:rsidP="0028678E">
            <w:pPr>
              <w:spacing w:before="120"/>
              <w:rPr>
                <w:b/>
                <w:lang w:val="en-GB"/>
              </w:rPr>
            </w:pPr>
            <w:r w:rsidRPr="0081247E">
              <w:rPr>
                <w:b/>
                <w:lang w:val="en-GB"/>
              </w:rPr>
              <w:t>Organisation:</w:t>
            </w:r>
          </w:p>
        </w:tc>
        <w:tc>
          <w:tcPr>
            <w:tcW w:w="7335" w:type="dxa"/>
          </w:tcPr>
          <w:p w14:paraId="4B7F94E4" w14:textId="77777777" w:rsidR="005178F3" w:rsidRPr="0081247E" w:rsidRDefault="005178F3" w:rsidP="0028678E">
            <w:pPr>
              <w:spacing w:before="120"/>
              <w:rPr>
                <w:lang w:val="en-GB"/>
              </w:rPr>
            </w:pPr>
          </w:p>
        </w:tc>
      </w:tr>
      <w:tr w:rsidR="005178F3" w:rsidRPr="0081247E" w14:paraId="60942617" w14:textId="77777777" w:rsidTr="000015DB">
        <w:tc>
          <w:tcPr>
            <w:tcW w:w="1951" w:type="dxa"/>
          </w:tcPr>
          <w:p w14:paraId="58C67F5A" w14:textId="77777777" w:rsidR="005178F3" w:rsidRPr="0081247E" w:rsidRDefault="005178F3" w:rsidP="0028678E">
            <w:pPr>
              <w:spacing w:before="120"/>
              <w:rPr>
                <w:b/>
                <w:lang w:val="en-GB"/>
              </w:rPr>
            </w:pPr>
            <w:r w:rsidRPr="0081247E">
              <w:rPr>
                <w:b/>
                <w:lang w:val="en-GB"/>
              </w:rPr>
              <w:t>Position:</w:t>
            </w:r>
          </w:p>
        </w:tc>
        <w:tc>
          <w:tcPr>
            <w:tcW w:w="7335" w:type="dxa"/>
          </w:tcPr>
          <w:p w14:paraId="521090E9" w14:textId="77777777" w:rsidR="005178F3" w:rsidRPr="0081247E" w:rsidRDefault="005178F3" w:rsidP="0028678E">
            <w:pPr>
              <w:spacing w:before="120"/>
              <w:rPr>
                <w:lang w:val="en-GB"/>
              </w:rPr>
            </w:pPr>
          </w:p>
        </w:tc>
      </w:tr>
      <w:tr w:rsidR="005178F3" w:rsidRPr="0081247E" w14:paraId="225421AD" w14:textId="77777777" w:rsidTr="000015DB">
        <w:tc>
          <w:tcPr>
            <w:tcW w:w="1951" w:type="dxa"/>
          </w:tcPr>
          <w:p w14:paraId="2E862C54" w14:textId="77777777" w:rsidR="005178F3" w:rsidRPr="0081247E" w:rsidRDefault="005178F3" w:rsidP="0028678E">
            <w:pPr>
              <w:spacing w:before="120"/>
              <w:rPr>
                <w:b/>
                <w:lang w:val="en-GB"/>
              </w:rPr>
            </w:pPr>
            <w:r w:rsidRPr="0081247E">
              <w:rPr>
                <w:b/>
                <w:lang w:val="en-GB"/>
              </w:rPr>
              <w:t>Signature:</w:t>
            </w:r>
          </w:p>
        </w:tc>
        <w:tc>
          <w:tcPr>
            <w:tcW w:w="7335" w:type="dxa"/>
          </w:tcPr>
          <w:p w14:paraId="6C5F6289" w14:textId="77777777" w:rsidR="005178F3" w:rsidRPr="0081247E" w:rsidRDefault="005178F3" w:rsidP="0028678E">
            <w:pPr>
              <w:spacing w:before="120"/>
              <w:rPr>
                <w:lang w:val="en-GB"/>
              </w:rPr>
            </w:pPr>
          </w:p>
        </w:tc>
      </w:tr>
      <w:tr w:rsidR="005178F3" w:rsidRPr="0081247E" w14:paraId="49AC968B" w14:textId="77777777" w:rsidTr="000015DB">
        <w:tc>
          <w:tcPr>
            <w:tcW w:w="1951" w:type="dxa"/>
            <w:tcBorders>
              <w:bottom w:val="single" w:sz="12" w:space="0" w:color="000000"/>
            </w:tcBorders>
          </w:tcPr>
          <w:p w14:paraId="109C9FB9" w14:textId="77777777" w:rsidR="005178F3" w:rsidRPr="0081247E" w:rsidRDefault="005178F3" w:rsidP="0028678E">
            <w:pPr>
              <w:spacing w:before="120"/>
              <w:rPr>
                <w:b/>
                <w:lang w:val="en-GB"/>
              </w:rPr>
            </w:pPr>
            <w:r w:rsidRPr="0081247E">
              <w:rPr>
                <w:b/>
                <w:lang w:val="en-GB"/>
              </w:rPr>
              <w:t>Date and place:</w:t>
            </w:r>
          </w:p>
        </w:tc>
        <w:tc>
          <w:tcPr>
            <w:tcW w:w="7335" w:type="dxa"/>
            <w:tcBorders>
              <w:bottom w:val="single" w:sz="12" w:space="0" w:color="000000"/>
            </w:tcBorders>
          </w:tcPr>
          <w:p w14:paraId="63A846AF" w14:textId="77777777" w:rsidR="005178F3" w:rsidRPr="0081247E" w:rsidRDefault="005178F3" w:rsidP="0028678E">
            <w:pPr>
              <w:spacing w:before="120"/>
              <w:rPr>
                <w:lang w:val="en-GB"/>
              </w:rPr>
            </w:pPr>
          </w:p>
        </w:tc>
      </w:tr>
    </w:tbl>
    <w:p w14:paraId="7D182CB5" w14:textId="77777777" w:rsidR="005178F3" w:rsidRPr="0081247E" w:rsidRDefault="005178F3" w:rsidP="0028678E">
      <w:pPr>
        <w:rPr>
          <w:lang w:val="en-GB"/>
        </w:rPr>
      </w:pPr>
    </w:p>
    <w:p w14:paraId="1A2C9338" w14:textId="52F2FCC6" w:rsidR="007A5FA1" w:rsidRPr="0081247E" w:rsidRDefault="007A5FA1" w:rsidP="0028678E">
      <w:pPr>
        <w:rPr>
          <w:u w:val="single"/>
          <w:lang w:val="en-GB"/>
        </w:rPr>
      </w:pPr>
    </w:p>
    <w:p w14:paraId="60F2B53F" w14:textId="77777777" w:rsidR="00DB6137" w:rsidRPr="0081247E" w:rsidRDefault="00DB6137" w:rsidP="0028678E">
      <w:pPr>
        <w:spacing w:before="120"/>
        <w:ind w:left="-142" w:right="-144"/>
        <w:rPr>
          <w:lang w:val="en-GB"/>
        </w:rPr>
      </w:pPr>
    </w:p>
    <w:p w14:paraId="3B864E2A" w14:textId="33B13471" w:rsidR="007340D7" w:rsidRPr="0081247E" w:rsidRDefault="007340D7" w:rsidP="0028678E">
      <w:pPr>
        <w:spacing w:before="120"/>
        <w:ind w:right="-144"/>
        <w:rPr>
          <w:b/>
          <w:lang w:val="en-GB"/>
        </w:rPr>
      </w:pPr>
    </w:p>
    <w:p w14:paraId="42E162DF" w14:textId="439C8D7E" w:rsidR="00255965" w:rsidRPr="0081247E" w:rsidRDefault="00255965" w:rsidP="0028678E">
      <w:pPr>
        <w:rPr>
          <w:rFonts w:cs="Calibri"/>
          <w:sz w:val="28"/>
          <w:szCs w:val="28"/>
          <w:lang w:val="en-GB"/>
        </w:rPr>
      </w:pPr>
      <w:r w:rsidRPr="0081247E">
        <w:rPr>
          <w:rFonts w:cs="Calibri"/>
          <w:sz w:val="28"/>
          <w:szCs w:val="28"/>
          <w:lang w:val="en-GB"/>
        </w:rPr>
        <w:br w:type="page"/>
      </w:r>
    </w:p>
    <w:p w14:paraId="3D116975" w14:textId="77777777" w:rsidR="0031233C" w:rsidRPr="0081247E" w:rsidRDefault="0031233C" w:rsidP="0031233C">
      <w:bookmarkStart w:id="50" w:name="_Toc418693261"/>
      <w:bookmarkStart w:id="51" w:name="_Toc419203894"/>
      <w:bookmarkStart w:id="52" w:name="_Toc419211813"/>
      <w:bookmarkStart w:id="53" w:name="_Toc519709235"/>
      <w:bookmarkStart w:id="54" w:name="_Toc532891737"/>
    </w:p>
    <w:p w14:paraId="17CC824D" w14:textId="1DC8D7F4" w:rsidR="008C6A18" w:rsidRPr="004F0F7F" w:rsidRDefault="008C6A18" w:rsidP="00DF32E0">
      <w:pPr>
        <w:pStyle w:val="Heading1"/>
      </w:pPr>
      <w:bookmarkStart w:id="55" w:name="_Toc234502261"/>
      <w:bookmarkStart w:id="56" w:name="_Toc234510098"/>
      <w:r w:rsidRPr="004F0F7F">
        <w:t>Checklist for self-guidance</w:t>
      </w:r>
      <w:bookmarkEnd w:id="50"/>
      <w:bookmarkEnd w:id="51"/>
      <w:bookmarkEnd w:id="52"/>
      <w:bookmarkEnd w:id="53"/>
      <w:bookmarkEnd w:id="54"/>
      <w:bookmarkEnd w:id="55"/>
      <w:bookmarkEnd w:id="56"/>
    </w:p>
    <w:p w14:paraId="294E1B34" w14:textId="161CDAC0" w:rsidR="00DF32E0" w:rsidRPr="0081247E" w:rsidRDefault="00DF32E0" w:rsidP="00DF32E0">
      <w:pPr>
        <w:spacing w:before="120"/>
        <w:rPr>
          <w:rFonts w:cstheme="minorHAnsi"/>
          <w:b/>
          <w:color w:val="FF0000"/>
          <w:lang w:val="en-GB"/>
        </w:rPr>
      </w:pPr>
      <w:r w:rsidRPr="0081247E">
        <w:rPr>
          <w:rFonts w:cstheme="minorHAnsi"/>
          <w:b/>
          <w:color w:val="FF0000"/>
          <w:lang w:val="en-GB"/>
        </w:rPr>
        <w:t xml:space="preserve">[Please delete this checklist before submitting your </w:t>
      </w:r>
      <w:r w:rsidR="00A33A29">
        <w:rPr>
          <w:rFonts w:cstheme="minorHAnsi"/>
          <w:b/>
          <w:color w:val="FF0000"/>
          <w:lang w:val="en-GB"/>
        </w:rPr>
        <w:t>proposal</w:t>
      </w:r>
      <w:r w:rsidRPr="0081247E">
        <w:rPr>
          <w:rFonts w:cstheme="minorHAnsi"/>
          <w:b/>
          <w:color w:val="FF0000"/>
          <w:lang w:val="en-GB"/>
        </w:rPr>
        <w:t>]</w:t>
      </w:r>
    </w:p>
    <w:p w14:paraId="320D54DE" w14:textId="77777777" w:rsidR="00CD0515" w:rsidRPr="0081247E" w:rsidRDefault="00CD0515" w:rsidP="0028678E">
      <w:pPr>
        <w:rPr>
          <w:rFonts w:cstheme="minorHAnsi"/>
          <w:bCs/>
          <w:lang w:val="en-GB"/>
        </w:rPr>
      </w:pPr>
    </w:p>
    <w:p w14:paraId="739D5596" w14:textId="1149B283" w:rsidR="008C6A18" w:rsidRPr="0081247E" w:rsidRDefault="008C6A18" w:rsidP="0028678E">
      <w:pPr>
        <w:rPr>
          <w:rFonts w:cstheme="minorHAnsi"/>
          <w:b/>
          <w:lang w:val="en-GB"/>
        </w:rPr>
      </w:pPr>
      <w:r w:rsidRPr="0081247E">
        <w:rPr>
          <w:rFonts w:cstheme="minorHAnsi"/>
          <w:b/>
          <w:lang w:val="en-GB"/>
        </w:rPr>
        <w:t>Full application checklist</w:t>
      </w:r>
    </w:p>
    <w:p w14:paraId="2A1232A5" w14:textId="4ED5997D" w:rsidR="008C6A18" w:rsidRDefault="00DA7C06" w:rsidP="0028678E">
      <w:pPr>
        <w:rPr>
          <w:rFonts w:cstheme="minorHAnsi"/>
          <w:i/>
          <w:lang w:val="en-GB"/>
        </w:rPr>
      </w:pPr>
      <w:r w:rsidRPr="00DA7C06">
        <w:rPr>
          <w:rFonts w:cstheme="minorHAnsi"/>
          <w:i/>
          <w:lang w:val="en-GB"/>
        </w:rPr>
        <w:t>Complete this checklist before submitting your application. Delete this section before submitting — it is for self-guidance only.</w:t>
      </w:r>
    </w:p>
    <w:p w14:paraId="1D5E60D9" w14:textId="77777777" w:rsidR="00DA7C06" w:rsidRPr="0081247E" w:rsidRDefault="00DA7C06" w:rsidP="0028678E">
      <w:pPr>
        <w:rPr>
          <w:rFonts w:cstheme="minorHAnsi"/>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10" w:type="dxa"/>
          <w:right w:w="10" w:type="dxa"/>
        </w:tblCellMar>
        <w:tblLook w:val="04A0" w:firstRow="1" w:lastRow="0" w:firstColumn="1" w:lastColumn="0" w:noHBand="0" w:noVBand="1"/>
      </w:tblPr>
      <w:tblGrid>
        <w:gridCol w:w="7513"/>
        <w:gridCol w:w="626"/>
        <w:gridCol w:w="551"/>
        <w:gridCol w:w="654"/>
      </w:tblGrid>
      <w:tr w:rsidR="00526D80" w:rsidRPr="00526D80" w14:paraId="2C66ABEF" w14:textId="77777777" w:rsidTr="008A0C14">
        <w:tc>
          <w:tcPr>
            <w:tcW w:w="0" w:type="auto"/>
            <w:shd w:val="clear" w:color="auto" w:fill="82055F"/>
            <w:tcMar>
              <w:top w:w="100" w:type="dxa"/>
              <w:left w:w="150" w:type="dxa"/>
              <w:bottom w:w="100" w:type="dxa"/>
              <w:right w:w="150" w:type="dxa"/>
            </w:tcMar>
          </w:tcPr>
          <w:p w14:paraId="46D4C8AE" w14:textId="77777777" w:rsidR="00526D80" w:rsidRPr="00526D80" w:rsidRDefault="00526D80" w:rsidP="000607BE">
            <w:pPr>
              <w:spacing w:after="120"/>
              <w:rPr>
                <w:color w:val="FFFFFF" w:themeColor="background1"/>
              </w:rPr>
            </w:pPr>
            <w:r w:rsidRPr="00526D80">
              <w:rPr>
                <w:rFonts w:eastAsia="Arial" w:cs="Arial"/>
                <w:b/>
                <w:bCs/>
                <w:color w:val="FFFFFF" w:themeColor="background1"/>
                <w:szCs w:val="20"/>
              </w:rPr>
              <w:t>Before submitting, confirm each item is complete:</w:t>
            </w:r>
          </w:p>
        </w:tc>
        <w:tc>
          <w:tcPr>
            <w:tcW w:w="0" w:type="auto"/>
            <w:shd w:val="clear" w:color="auto" w:fill="82055F"/>
            <w:tcMar>
              <w:top w:w="100" w:type="dxa"/>
              <w:left w:w="150" w:type="dxa"/>
              <w:bottom w:w="100" w:type="dxa"/>
              <w:right w:w="150" w:type="dxa"/>
            </w:tcMar>
          </w:tcPr>
          <w:p w14:paraId="6C239AAB" w14:textId="77777777" w:rsidR="00526D80" w:rsidRPr="00526D80" w:rsidRDefault="00526D80" w:rsidP="000607BE">
            <w:pPr>
              <w:spacing w:after="120"/>
              <w:jc w:val="center"/>
              <w:rPr>
                <w:color w:val="FFFFFF" w:themeColor="background1"/>
              </w:rPr>
            </w:pPr>
            <w:r w:rsidRPr="00526D80">
              <w:rPr>
                <w:rFonts w:eastAsia="Arial" w:cs="Arial"/>
                <w:b/>
                <w:bCs/>
                <w:color w:val="FFFFFF" w:themeColor="background1"/>
                <w:szCs w:val="20"/>
              </w:rPr>
              <w:t>Yes</w:t>
            </w:r>
          </w:p>
        </w:tc>
        <w:tc>
          <w:tcPr>
            <w:tcW w:w="0" w:type="auto"/>
            <w:shd w:val="clear" w:color="auto" w:fill="82055F"/>
            <w:tcMar>
              <w:top w:w="100" w:type="dxa"/>
              <w:left w:w="150" w:type="dxa"/>
              <w:bottom w:w="100" w:type="dxa"/>
              <w:right w:w="150" w:type="dxa"/>
            </w:tcMar>
          </w:tcPr>
          <w:p w14:paraId="2CF17BB2" w14:textId="77777777" w:rsidR="00526D80" w:rsidRPr="00526D80" w:rsidRDefault="00526D80" w:rsidP="000607BE">
            <w:pPr>
              <w:spacing w:after="120"/>
              <w:jc w:val="center"/>
              <w:rPr>
                <w:color w:val="FFFFFF" w:themeColor="background1"/>
              </w:rPr>
            </w:pPr>
            <w:r w:rsidRPr="00526D80">
              <w:rPr>
                <w:rFonts w:eastAsia="Arial" w:cs="Arial"/>
                <w:b/>
                <w:bCs/>
                <w:color w:val="FFFFFF" w:themeColor="background1"/>
                <w:szCs w:val="20"/>
              </w:rPr>
              <w:t>No</w:t>
            </w:r>
          </w:p>
        </w:tc>
        <w:tc>
          <w:tcPr>
            <w:tcW w:w="0" w:type="auto"/>
            <w:shd w:val="clear" w:color="auto" w:fill="82055F"/>
            <w:tcMar>
              <w:top w:w="100" w:type="dxa"/>
              <w:left w:w="150" w:type="dxa"/>
              <w:bottom w:w="100" w:type="dxa"/>
              <w:right w:w="150" w:type="dxa"/>
            </w:tcMar>
          </w:tcPr>
          <w:p w14:paraId="472332F5" w14:textId="77777777" w:rsidR="00526D80" w:rsidRPr="00526D80" w:rsidRDefault="00526D80" w:rsidP="000607BE">
            <w:pPr>
              <w:spacing w:after="120"/>
              <w:jc w:val="center"/>
              <w:rPr>
                <w:color w:val="FFFFFF" w:themeColor="background1"/>
              </w:rPr>
            </w:pPr>
            <w:r w:rsidRPr="00526D80">
              <w:rPr>
                <w:rFonts w:eastAsia="Arial" w:cs="Arial"/>
                <w:b/>
                <w:bCs/>
                <w:color w:val="FFFFFF" w:themeColor="background1"/>
                <w:szCs w:val="20"/>
              </w:rPr>
              <w:t>N/A</w:t>
            </w:r>
          </w:p>
        </w:tc>
      </w:tr>
      <w:tr w:rsidR="00526D80" w:rsidRPr="00526D80" w14:paraId="558F403E" w14:textId="77777777" w:rsidTr="008A0C14">
        <w:tc>
          <w:tcPr>
            <w:tcW w:w="0" w:type="auto"/>
            <w:shd w:val="clear" w:color="auto" w:fill="FFFFFF" w:themeFill="background1"/>
            <w:tcMar>
              <w:top w:w="100" w:type="dxa"/>
              <w:left w:w="150" w:type="dxa"/>
              <w:bottom w:w="100" w:type="dxa"/>
              <w:right w:w="150" w:type="dxa"/>
            </w:tcMar>
          </w:tcPr>
          <w:p w14:paraId="79DEBBE0" w14:textId="2199A6D8"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This application form (Annex I) is complete</w:t>
            </w:r>
            <w:r w:rsidR="00896195">
              <w:rPr>
                <w:rFonts w:eastAsia="Arial" w:cs="Arial"/>
                <w:color w:val="000000" w:themeColor="text1"/>
                <w:sz w:val="19"/>
                <w:szCs w:val="19"/>
              </w:rPr>
              <w:t xml:space="preserve"> and submitted by </w:t>
            </w:r>
            <w:r w:rsidRPr="00F6640F">
              <w:rPr>
                <w:rFonts w:eastAsia="Arial" w:cs="Arial"/>
                <w:color w:val="000000" w:themeColor="text1"/>
                <w:sz w:val="19"/>
                <w:szCs w:val="19"/>
              </w:rPr>
              <w:t>the lead applicant in English.</w:t>
            </w:r>
            <w:r w:rsidR="00BB55BB">
              <w:rPr>
                <w:rFonts w:eastAsia="Arial" w:cs="Arial"/>
                <w:color w:val="000000" w:themeColor="text1"/>
                <w:sz w:val="19"/>
                <w:szCs w:val="19"/>
              </w:rPr>
              <w:t xml:space="preserve"> </w:t>
            </w:r>
            <w:r w:rsidR="00BB55BB" w:rsidRPr="005D0261">
              <w:rPr>
                <w:rFonts w:eastAsia="Arial" w:cs="Arial"/>
                <w:i/>
                <w:iCs/>
                <w:color w:val="000000" w:themeColor="text1"/>
                <w:sz w:val="19"/>
                <w:szCs w:val="19"/>
              </w:rPr>
              <w:t>The document is uploaded in the relevant section on GAP</w:t>
            </w:r>
          </w:p>
        </w:tc>
        <w:tc>
          <w:tcPr>
            <w:tcW w:w="0" w:type="auto"/>
            <w:shd w:val="clear" w:color="auto" w:fill="FFFFFF" w:themeFill="background1"/>
            <w:tcMar>
              <w:top w:w="80" w:type="dxa"/>
              <w:left w:w="100" w:type="dxa"/>
              <w:bottom w:w="80" w:type="dxa"/>
              <w:right w:w="100" w:type="dxa"/>
            </w:tcMar>
          </w:tcPr>
          <w:p w14:paraId="70DA6839"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5DD499F"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155E166E" w14:textId="77777777" w:rsidR="00526D80" w:rsidRPr="00526D80" w:rsidRDefault="00526D80" w:rsidP="000607BE">
            <w:pPr>
              <w:spacing w:after="200"/>
              <w:jc w:val="center"/>
              <w:rPr>
                <w:color w:val="000000" w:themeColor="text1"/>
              </w:rPr>
            </w:pPr>
          </w:p>
        </w:tc>
      </w:tr>
      <w:tr w:rsidR="00526D80" w:rsidRPr="00526D80" w14:paraId="06ADBF15" w14:textId="77777777" w:rsidTr="008A0C14">
        <w:tc>
          <w:tcPr>
            <w:tcW w:w="0" w:type="auto"/>
            <w:shd w:val="clear" w:color="auto" w:fill="FFFFFF" w:themeFill="background1"/>
            <w:tcMar>
              <w:top w:w="100" w:type="dxa"/>
              <w:left w:w="150" w:type="dxa"/>
              <w:bottom w:w="100" w:type="dxa"/>
              <w:right w:w="150" w:type="dxa"/>
            </w:tcMar>
          </w:tcPr>
          <w:p w14:paraId="73A072E5" w14:textId="50175C18"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The Budget and Funding Plan (Annex II — Excel) is complete, in balance, and stated in EUR. All cost categories are justified and consisten</w:t>
            </w:r>
            <w:r w:rsidR="004F6149">
              <w:rPr>
                <w:rFonts w:eastAsia="Arial" w:cs="Arial"/>
                <w:color w:val="000000" w:themeColor="text1"/>
                <w:sz w:val="19"/>
                <w:szCs w:val="19"/>
              </w:rPr>
              <w:t>t</w:t>
            </w:r>
            <w:r w:rsidRPr="00F6640F">
              <w:rPr>
                <w:rFonts w:eastAsia="Arial" w:cs="Arial"/>
                <w:color w:val="000000" w:themeColor="text1"/>
                <w:sz w:val="19"/>
                <w:szCs w:val="19"/>
              </w:rPr>
              <w:t>.</w:t>
            </w:r>
            <w:r w:rsidR="005D0261">
              <w:rPr>
                <w:rFonts w:eastAsia="Arial" w:cs="Arial"/>
                <w:color w:val="000000" w:themeColor="text1"/>
                <w:sz w:val="19"/>
                <w:szCs w:val="19"/>
              </w:rPr>
              <w:t xml:space="preserve"> </w:t>
            </w:r>
            <w:r w:rsidR="005D0261" w:rsidRPr="005D0261">
              <w:rPr>
                <w:rFonts w:eastAsia="Arial" w:cs="Arial"/>
                <w:i/>
                <w:iCs/>
                <w:color w:val="000000" w:themeColor="text1"/>
                <w:sz w:val="19"/>
                <w:szCs w:val="19"/>
              </w:rPr>
              <w:t>The document is uploaded in the relevant section on GAP</w:t>
            </w:r>
          </w:p>
        </w:tc>
        <w:tc>
          <w:tcPr>
            <w:tcW w:w="0" w:type="auto"/>
            <w:shd w:val="clear" w:color="auto" w:fill="FFFFFF" w:themeFill="background1"/>
            <w:tcMar>
              <w:top w:w="80" w:type="dxa"/>
              <w:left w:w="100" w:type="dxa"/>
              <w:bottom w:w="80" w:type="dxa"/>
              <w:right w:w="100" w:type="dxa"/>
            </w:tcMar>
          </w:tcPr>
          <w:p w14:paraId="6D64BC5E"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4C9B41AE"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7B33A0D3" w14:textId="77777777" w:rsidR="00526D80" w:rsidRPr="00526D80" w:rsidRDefault="00526D80" w:rsidP="000607BE">
            <w:pPr>
              <w:spacing w:after="200"/>
              <w:jc w:val="center"/>
              <w:rPr>
                <w:color w:val="000000" w:themeColor="text1"/>
              </w:rPr>
            </w:pPr>
          </w:p>
        </w:tc>
      </w:tr>
      <w:tr w:rsidR="00235821" w:rsidRPr="00526D80" w14:paraId="612E1D59" w14:textId="77777777" w:rsidTr="008A0C14">
        <w:tc>
          <w:tcPr>
            <w:tcW w:w="0" w:type="auto"/>
            <w:shd w:val="clear" w:color="auto" w:fill="FFFFFF" w:themeFill="background1"/>
            <w:tcMar>
              <w:top w:w="100" w:type="dxa"/>
              <w:left w:w="150" w:type="dxa"/>
              <w:bottom w:w="100" w:type="dxa"/>
              <w:right w:w="150" w:type="dxa"/>
            </w:tcMar>
          </w:tcPr>
          <w:p w14:paraId="1D95EE21" w14:textId="0E22EDAD" w:rsidR="00235821" w:rsidRPr="00F6640F" w:rsidRDefault="00235821" w:rsidP="00F6640F">
            <w:pPr>
              <w:pStyle w:val="ListParagraph"/>
              <w:numPr>
                <w:ilvl w:val="0"/>
                <w:numId w:val="22"/>
              </w:numPr>
              <w:spacing w:after="120"/>
              <w:rPr>
                <w:rFonts w:eastAsia="Arial" w:cs="Arial"/>
                <w:color w:val="000000" w:themeColor="text1"/>
                <w:sz w:val="19"/>
                <w:szCs w:val="19"/>
              </w:rPr>
            </w:pPr>
            <w:r w:rsidRPr="00235821">
              <w:rPr>
                <w:rFonts w:eastAsia="Arial" w:cs="Arial"/>
                <w:color w:val="000000" w:themeColor="text1"/>
                <w:sz w:val="19"/>
                <w:szCs w:val="19"/>
              </w:rPr>
              <w:t>Logical Framework Matrix</w:t>
            </w:r>
            <w:r>
              <w:rPr>
                <w:rFonts w:eastAsia="Arial" w:cs="Arial"/>
                <w:color w:val="000000" w:themeColor="text1"/>
                <w:sz w:val="19"/>
                <w:szCs w:val="19"/>
              </w:rPr>
              <w:t xml:space="preserve"> (</w:t>
            </w:r>
            <w:r w:rsidRPr="00235821">
              <w:rPr>
                <w:rFonts w:eastAsia="Arial" w:cs="Arial"/>
                <w:color w:val="000000" w:themeColor="text1"/>
                <w:sz w:val="19"/>
                <w:szCs w:val="19"/>
              </w:rPr>
              <w:t>Annex III</w:t>
            </w:r>
            <w:r>
              <w:rPr>
                <w:rFonts w:eastAsia="Arial" w:cs="Arial"/>
                <w:color w:val="000000" w:themeColor="text1"/>
                <w:sz w:val="19"/>
                <w:szCs w:val="19"/>
              </w:rPr>
              <w:t>)</w:t>
            </w:r>
            <w:r w:rsidR="00EF0244">
              <w:rPr>
                <w:rFonts w:eastAsia="Arial" w:cs="Arial"/>
                <w:color w:val="000000" w:themeColor="text1"/>
                <w:sz w:val="19"/>
                <w:szCs w:val="19"/>
              </w:rPr>
              <w:t xml:space="preserve"> is complete and uploaded in the relevant section on GAP</w:t>
            </w:r>
          </w:p>
        </w:tc>
        <w:tc>
          <w:tcPr>
            <w:tcW w:w="0" w:type="auto"/>
            <w:shd w:val="clear" w:color="auto" w:fill="FFFFFF" w:themeFill="background1"/>
            <w:tcMar>
              <w:top w:w="80" w:type="dxa"/>
              <w:left w:w="100" w:type="dxa"/>
              <w:bottom w:w="80" w:type="dxa"/>
              <w:right w:w="100" w:type="dxa"/>
            </w:tcMar>
          </w:tcPr>
          <w:p w14:paraId="1BDD2189" w14:textId="77777777" w:rsidR="00235821" w:rsidRPr="00526D80" w:rsidRDefault="00235821"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D5C4B6E" w14:textId="77777777" w:rsidR="00235821" w:rsidRPr="00526D80" w:rsidRDefault="00235821"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8C67974" w14:textId="77777777" w:rsidR="00235821" w:rsidRPr="00526D80" w:rsidRDefault="00235821" w:rsidP="000607BE">
            <w:pPr>
              <w:spacing w:after="200"/>
              <w:jc w:val="center"/>
              <w:rPr>
                <w:color w:val="000000" w:themeColor="text1"/>
              </w:rPr>
            </w:pPr>
          </w:p>
        </w:tc>
      </w:tr>
      <w:tr w:rsidR="00292D8C" w:rsidRPr="00526D80" w14:paraId="0B0378E7" w14:textId="77777777" w:rsidTr="008A0C14">
        <w:tc>
          <w:tcPr>
            <w:tcW w:w="0" w:type="auto"/>
            <w:shd w:val="clear" w:color="auto" w:fill="FFFFFF" w:themeFill="background1"/>
            <w:tcMar>
              <w:top w:w="100" w:type="dxa"/>
              <w:left w:w="150" w:type="dxa"/>
              <w:bottom w:w="100" w:type="dxa"/>
              <w:right w:w="150" w:type="dxa"/>
            </w:tcMar>
          </w:tcPr>
          <w:p w14:paraId="08FBD9E5" w14:textId="5897B572" w:rsidR="00292D8C" w:rsidRPr="00235821" w:rsidRDefault="00292D8C" w:rsidP="00F6640F">
            <w:pPr>
              <w:pStyle w:val="ListParagraph"/>
              <w:numPr>
                <w:ilvl w:val="0"/>
                <w:numId w:val="22"/>
              </w:numPr>
              <w:spacing w:after="120"/>
              <w:rPr>
                <w:rFonts w:eastAsia="Arial" w:cs="Arial"/>
                <w:color w:val="000000" w:themeColor="text1"/>
                <w:sz w:val="19"/>
                <w:szCs w:val="19"/>
              </w:rPr>
            </w:pPr>
            <w:r>
              <w:rPr>
                <w:rFonts w:eastAsia="Arial" w:cs="Arial"/>
                <w:color w:val="000000" w:themeColor="text1"/>
                <w:sz w:val="19"/>
                <w:szCs w:val="19"/>
              </w:rPr>
              <w:t>The CV’s of the key staff members are uploaded in PDF in the relevant section on GAP.</w:t>
            </w:r>
          </w:p>
        </w:tc>
        <w:tc>
          <w:tcPr>
            <w:tcW w:w="0" w:type="auto"/>
            <w:shd w:val="clear" w:color="auto" w:fill="FFFFFF" w:themeFill="background1"/>
            <w:tcMar>
              <w:top w:w="80" w:type="dxa"/>
              <w:left w:w="100" w:type="dxa"/>
              <w:bottom w:w="80" w:type="dxa"/>
              <w:right w:w="100" w:type="dxa"/>
            </w:tcMar>
          </w:tcPr>
          <w:p w14:paraId="40E2D759" w14:textId="77777777" w:rsidR="00292D8C" w:rsidRPr="00526D80" w:rsidRDefault="00292D8C"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596C41CB" w14:textId="77777777" w:rsidR="00292D8C" w:rsidRPr="00526D80" w:rsidRDefault="00292D8C"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924FCD0" w14:textId="77777777" w:rsidR="00292D8C" w:rsidRPr="00526D80" w:rsidRDefault="00292D8C" w:rsidP="000607BE">
            <w:pPr>
              <w:spacing w:after="200"/>
              <w:jc w:val="center"/>
              <w:rPr>
                <w:color w:val="000000" w:themeColor="text1"/>
              </w:rPr>
            </w:pPr>
          </w:p>
        </w:tc>
      </w:tr>
      <w:tr w:rsidR="00526D80" w:rsidRPr="00526D80" w14:paraId="5B757D94" w14:textId="77777777" w:rsidTr="008A0C14">
        <w:tc>
          <w:tcPr>
            <w:tcW w:w="0" w:type="auto"/>
            <w:shd w:val="clear" w:color="auto" w:fill="FFFFFF" w:themeFill="background1"/>
            <w:tcMar>
              <w:top w:w="100" w:type="dxa"/>
              <w:left w:w="150" w:type="dxa"/>
              <w:bottom w:w="100" w:type="dxa"/>
              <w:right w:w="150" w:type="dxa"/>
            </w:tcMar>
          </w:tcPr>
          <w:p w14:paraId="5B1C3FD6" w14:textId="1AFA477F"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 xml:space="preserve">Legal entity sheet(s) (Annex </w:t>
            </w:r>
            <w:r w:rsidR="00493C4E">
              <w:rPr>
                <w:rFonts w:eastAsia="Arial" w:cs="Arial"/>
                <w:color w:val="000000" w:themeColor="text1"/>
                <w:sz w:val="19"/>
                <w:szCs w:val="19"/>
              </w:rPr>
              <w:t>I</w:t>
            </w:r>
            <w:r w:rsidRPr="00F6640F">
              <w:rPr>
                <w:rFonts w:eastAsia="Arial" w:cs="Arial"/>
                <w:color w:val="000000" w:themeColor="text1"/>
                <w:sz w:val="19"/>
                <w:szCs w:val="19"/>
              </w:rPr>
              <w:t>V) are completed and submitted for the lead applicant and all co-applicants.</w:t>
            </w:r>
            <w:r w:rsidR="005E0534">
              <w:rPr>
                <w:rFonts w:eastAsia="Arial" w:cs="Arial"/>
                <w:color w:val="000000" w:themeColor="text1"/>
                <w:sz w:val="19"/>
                <w:szCs w:val="19"/>
              </w:rPr>
              <w:t xml:space="preserve"> </w:t>
            </w:r>
            <w:r w:rsidR="005E0534" w:rsidRPr="005D0261">
              <w:rPr>
                <w:rFonts w:eastAsia="Arial" w:cs="Arial"/>
                <w:i/>
                <w:iCs/>
                <w:color w:val="000000" w:themeColor="text1"/>
                <w:sz w:val="19"/>
                <w:szCs w:val="19"/>
              </w:rPr>
              <w:t>The document</w:t>
            </w:r>
            <w:r w:rsidR="005E0534">
              <w:rPr>
                <w:rFonts w:eastAsia="Arial" w:cs="Arial"/>
                <w:i/>
                <w:iCs/>
                <w:color w:val="000000" w:themeColor="text1"/>
                <w:sz w:val="19"/>
                <w:szCs w:val="19"/>
              </w:rPr>
              <w:t>(s)</w:t>
            </w:r>
            <w:r w:rsidR="005E0534" w:rsidRPr="005D0261">
              <w:rPr>
                <w:rFonts w:eastAsia="Arial" w:cs="Arial"/>
                <w:i/>
                <w:iCs/>
                <w:color w:val="000000" w:themeColor="text1"/>
                <w:sz w:val="19"/>
                <w:szCs w:val="19"/>
              </w:rPr>
              <w:t xml:space="preserve"> </w:t>
            </w:r>
            <w:r w:rsidR="00720A8F">
              <w:rPr>
                <w:rFonts w:eastAsia="Arial" w:cs="Arial"/>
                <w:i/>
                <w:iCs/>
                <w:color w:val="000000" w:themeColor="text1"/>
                <w:sz w:val="19"/>
                <w:szCs w:val="19"/>
              </w:rPr>
              <w:t>are</w:t>
            </w:r>
            <w:r w:rsidR="005E0534" w:rsidRPr="005D0261">
              <w:rPr>
                <w:rFonts w:eastAsia="Arial" w:cs="Arial"/>
                <w:i/>
                <w:iCs/>
                <w:color w:val="000000" w:themeColor="text1"/>
                <w:sz w:val="19"/>
                <w:szCs w:val="19"/>
              </w:rPr>
              <w:t xml:space="preserve"> uploaded in the relevant section on GAP</w:t>
            </w:r>
          </w:p>
        </w:tc>
        <w:tc>
          <w:tcPr>
            <w:tcW w:w="0" w:type="auto"/>
            <w:shd w:val="clear" w:color="auto" w:fill="FFFFFF" w:themeFill="background1"/>
            <w:tcMar>
              <w:top w:w="80" w:type="dxa"/>
              <w:left w:w="100" w:type="dxa"/>
              <w:bottom w:w="80" w:type="dxa"/>
              <w:right w:w="100" w:type="dxa"/>
            </w:tcMar>
          </w:tcPr>
          <w:p w14:paraId="65C9E0B6"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CBE9C82"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786DA68" w14:textId="77777777" w:rsidR="00526D80" w:rsidRPr="00526D80" w:rsidRDefault="00526D80" w:rsidP="000607BE">
            <w:pPr>
              <w:spacing w:after="200"/>
              <w:jc w:val="center"/>
              <w:rPr>
                <w:color w:val="000000" w:themeColor="text1"/>
              </w:rPr>
            </w:pPr>
          </w:p>
        </w:tc>
      </w:tr>
      <w:tr w:rsidR="00526D80" w:rsidRPr="00526D80" w14:paraId="1CE48327" w14:textId="77777777" w:rsidTr="008A0C14">
        <w:tc>
          <w:tcPr>
            <w:tcW w:w="0" w:type="auto"/>
            <w:shd w:val="clear" w:color="auto" w:fill="FFFFFF" w:themeFill="background1"/>
            <w:tcMar>
              <w:top w:w="100" w:type="dxa"/>
              <w:left w:w="150" w:type="dxa"/>
              <w:bottom w:w="100" w:type="dxa"/>
              <w:right w:w="150" w:type="dxa"/>
            </w:tcMar>
          </w:tcPr>
          <w:p w14:paraId="455F80A4" w14:textId="531DC941"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Financial identification form(s) (Annex V) are completed and submitted for the lead applicant and all co-applicants.</w:t>
            </w:r>
            <w:r w:rsidR="004D36C3">
              <w:rPr>
                <w:rFonts w:eastAsia="Arial" w:cs="Arial"/>
                <w:color w:val="000000" w:themeColor="text1"/>
                <w:sz w:val="19"/>
                <w:szCs w:val="19"/>
              </w:rPr>
              <w:t xml:space="preserve"> </w:t>
            </w:r>
            <w:r w:rsidR="004D36C3" w:rsidRPr="005D0261">
              <w:rPr>
                <w:rFonts w:eastAsia="Arial" w:cs="Arial"/>
                <w:i/>
                <w:iCs/>
                <w:color w:val="000000" w:themeColor="text1"/>
                <w:sz w:val="19"/>
                <w:szCs w:val="19"/>
              </w:rPr>
              <w:t>The document</w:t>
            </w:r>
            <w:r w:rsidR="004D36C3">
              <w:rPr>
                <w:rFonts w:eastAsia="Arial" w:cs="Arial"/>
                <w:i/>
                <w:iCs/>
                <w:color w:val="000000" w:themeColor="text1"/>
                <w:sz w:val="19"/>
                <w:szCs w:val="19"/>
              </w:rPr>
              <w:t>(s)</w:t>
            </w:r>
            <w:r w:rsidR="004D36C3" w:rsidRPr="005D0261">
              <w:rPr>
                <w:rFonts w:eastAsia="Arial" w:cs="Arial"/>
                <w:i/>
                <w:iCs/>
                <w:color w:val="000000" w:themeColor="text1"/>
                <w:sz w:val="19"/>
                <w:szCs w:val="19"/>
              </w:rPr>
              <w:t xml:space="preserve"> </w:t>
            </w:r>
            <w:r w:rsidR="004D36C3">
              <w:rPr>
                <w:rFonts w:eastAsia="Arial" w:cs="Arial"/>
                <w:i/>
                <w:iCs/>
                <w:color w:val="000000" w:themeColor="text1"/>
                <w:sz w:val="19"/>
                <w:szCs w:val="19"/>
              </w:rPr>
              <w:t>are</w:t>
            </w:r>
            <w:r w:rsidR="004D36C3" w:rsidRPr="005D0261">
              <w:rPr>
                <w:rFonts w:eastAsia="Arial" w:cs="Arial"/>
                <w:i/>
                <w:iCs/>
                <w:color w:val="000000" w:themeColor="text1"/>
                <w:sz w:val="19"/>
                <w:szCs w:val="19"/>
              </w:rPr>
              <w:t xml:space="preserve"> uploaded in the relevant section on GAP</w:t>
            </w:r>
          </w:p>
        </w:tc>
        <w:tc>
          <w:tcPr>
            <w:tcW w:w="0" w:type="auto"/>
            <w:shd w:val="clear" w:color="auto" w:fill="FFFFFF" w:themeFill="background1"/>
            <w:tcMar>
              <w:top w:w="80" w:type="dxa"/>
              <w:left w:w="100" w:type="dxa"/>
              <w:bottom w:w="80" w:type="dxa"/>
              <w:right w:w="100" w:type="dxa"/>
            </w:tcMar>
          </w:tcPr>
          <w:p w14:paraId="7BD6E04D"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7D67EA2C"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168F9219" w14:textId="77777777" w:rsidR="00526D80" w:rsidRPr="00526D80" w:rsidRDefault="00526D80" w:rsidP="000607BE">
            <w:pPr>
              <w:spacing w:after="200"/>
              <w:jc w:val="center"/>
              <w:rPr>
                <w:color w:val="000000" w:themeColor="text1"/>
              </w:rPr>
            </w:pPr>
          </w:p>
        </w:tc>
      </w:tr>
      <w:tr w:rsidR="00526D80" w:rsidRPr="00526D80" w14:paraId="43B54929" w14:textId="77777777" w:rsidTr="008A0C14">
        <w:tc>
          <w:tcPr>
            <w:tcW w:w="0" w:type="auto"/>
            <w:shd w:val="clear" w:color="auto" w:fill="FFFFFF" w:themeFill="background1"/>
            <w:tcMar>
              <w:top w:w="100" w:type="dxa"/>
              <w:left w:w="150" w:type="dxa"/>
              <w:bottom w:w="100" w:type="dxa"/>
              <w:right w:w="150" w:type="dxa"/>
            </w:tcMar>
          </w:tcPr>
          <w:p w14:paraId="0588403F" w14:textId="5A8AB84F"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Self-declaration form(s) (Annex VI — exclusion criteria) are completed and signed for the lead applicant and all co-applicants.</w:t>
            </w:r>
            <w:r w:rsidR="00FD0DDC">
              <w:rPr>
                <w:rFonts w:eastAsia="Arial" w:cs="Arial"/>
                <w:color w:val="000000" w:themeColor="text1"/>
                <w:sz w:val="19"/>
                <w:szCs w:val="19"/>
              </w:rPr>
              <w:t xml:space="preserve"> </w:t>
            </w:r>
            <w:r w:rsidR="00FD0DDC" w:rsidRPr="005D0261">
              <w:rPr>
                <w:rFonts w:eastAsia="Arial" w:cs="Arial"/>
                <w:i/>
                <w:iCs/>
                <w:color w:val="000000" w:themeColor="text1"/>
                <w:sz w:val="19"/>
                <w:szCs w:val="19"/>
              </w:rPr>
              <w:t>The document</w:t>
            </w:r>
            <w:r w:rsidR="00FD0DDC">
              <w:rPr>
                <w:rFonts w:eastAsia="Arial" w:cs="Arial"/>
                <w:i/>
                <w:iCs/>
                <w:color w:val="000000" w:themeColor="text1"/>
                <w:sz w:val="19"/>
                <w:szCs w:val="19"/>
              </w:rPr>
              <w:t>(s)</w:t>
            </w:r>
            <w:r w:rsidR="00FD0DDC" w:rsidRPr="005D0261">
              <w:rPr>
                <w:rFonts w:eastAsia="Arial" w:cs="Arial"/>
                <w:i/>
                <w:iCs/>
                <w:color w:val="000000" w:themeColor="text1"/>
                <w:sz w:val="19"/>
                <w:szCs w:val="19"/>
              </w:rPr>
              <w:t xml:space="preserve"> </w:t>
            </w:r>
            <w:r w:rsidR="00FD0DDC">
              <w:rPr>
                <w:rFonts w:eastAsia="Arial" w:cs="Arial"/>
                <w:i/>
                <w:iCs/>
                <w:color w:val="000000" w:themeColor="text1"/>
                <w:sz w:val="19"/>
                <w:szCs w:val="19"/>
              </w:rPr>
              <w:t>are</w:t>
            </w:r>
            <w:r w:rsidR="00FD0DDC" w:rsidRPr="005D0261">
              <w:rPr>
                <w:rFonts w:eastAsia="Arial" w:cs="Arial"/>
                <w:i/>
                <w:iCs/>
                <w:color w:val="000000" w:themeColor="text1"/>
                <w:sz w:val="19"/>
                <w:szCs w:val="19"/>
              </w:rPr>
              <w:t xml:space="preserve"> uploaded in the relevant section on GAP</w:t>
            </w:r>
          </w:p>
        </w:tc>
        <w:tc>
          <w:tcPr>
            <w:tcW w:w="0" w:type="auto"/>
            <w:shd w:val="clear" w:color="auto" w:fill="FFFFFF" w:themeFill="background1"/>
            <w:tcMar>
              <w:top w:w="80" w:type="dxa"/>
              <w:left w:w="100" w:type="dxa"/>
              <w:bottom w:w="80" w:type="dxa"/>
              <w:right w:w="100" w:type="dxa"/>
            </w:tcMar>
          </w:tcPr>
          <w:p w14:paraId="57155287"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680BF43C"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DA590EB" w14:textId="77777777" w:rsidR="00526D80" w:rsidRPr="00526D80" w:rsidRDefault="00526D80" w:rsidP="000607BE">
            <w:pPr>
              <w:spacing w:after="200"/>
              <w:jc w:val="center"/>
              <w:rPr>
                <w:color w:val="000000" w:themeColor="text1"/>
              </w:rPr>
            </w:pPr>
          </w:p>
        </w:tc>
      </w:tr>
      <w:tr w:rsidR="00526D80" w:rsidRPr="00526D80" w14:paraId="4024B708" w14:textId="77777777" w:rsidTr="008A0C14">
        <w:tc>
          <w:tcPr>
            <w:tcW w:w="0" w:type="auto"/>
            <w:shd w:val="clear" w:color="auto" w:fill="FFFFFF" w:themeFill="background1"/>
            <w:tcMar>
              <w:top w:w="100" w:type="dxa"/>
              <w:left w:w="150" w:type="dxa"/>
              <w:bottom w:w="100" w:type="dxa"/>
              <w:right w:w="150" w:type="dxa"/>
            </w:tcMar>
          </w:tcPr>
          <w:p w14:paraId="1CC46FCE" w14:textId="37C373E6"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Most recent financial statements</w:t>
            </w:r>
            <w:r w:rsidR="00B339D6">
              <w:rPr>
                <w:rFonts w:eastAsia="Arial" w:cs="Arial"/>
                <w:color w:val="000000" w:themeColor="text1"/>
                <w:sz w:val="19"/>
                <w:szCs w:val="19"/>
              </w:rPr>
              <w:t xml:space="preserve"> – Annex VII</w:t>
            </w:r>
            <w:r w:rsidRPr="00F6640F">
              <w:rPr>
                <w:rFonts w:eastAsia="Arial" w:cs="Arial"/>
                <w:color w:val="000000" w:themeColor="text1"/>
                <w:sz w:val="19"/>
                <w:szCs w:val="19"/>
              </w:rPr>
              <w:t xml:space="preserve"> (last 2 closed financial years) are provided for the lead applicant</w:t>
            </w:r>
            <w:r w:rsidR="003B7473">
              <w:rPr>
                <w:rFonts w:eastAsia="Arial" w:cs="Arial"/>
                <w:color w:val="000000" w:themeColor="text1"/>
                <w:sz w:val="19"/>
                <w:szCs w:val="19"/>
              </w:rPr>
              <w:t>.</w:t>
            </w:r>
            <w:r w:rsidR="00AB5E0B">
              <w:rPr>
                <w:rFonts w:eastAsia="Arial" w:cs="Arial"/>
                <w:color w:val="000000" w:themeColor="text1"/>
                <w:sz w:val="19"/>
                <w:szCs w:val="19"/>
              </w:rPr>
              <w:t xml:space="preserve"> </w:t>
            </w:r>
            <w:r w:rsidR="00AB5E0B" w:rsidRPr="005D0261">
              <w:rPr>
                <w:rFonts w:eastAsia="Arial" w:cs="Arial"/>
                <w:i/>
                <w:iCs/>
                <w:color w:val="000000" w:themeColor="text1"/>
                <w:sz w:val="19"/>
                <w:szCs w:val="19"/>
              </w:rPr>
              <w:t>The document is uploaded in the relevant section on GAP</w:t>
            </w:r>
          </w:p>
        </w:tc>
        <w:tc>
          <w:tcPr>
            <w:tcW w:w="0" w:type="auto"/>
            <w:shd w:val="clear" w:color="auto" w:fill="FFFFFF" w:themeFill="background1"/>
            <w:tcMar>
              <w:top w:w="80" w:type="dxa"/>
              <w:left w:w="100" w:type="dxa"/>
              <w:bottom w:w="80" w:type="dxa"/>
              <w:right w:w="100" w:type="dxa"/>
            </w:tcMar>
          </w:tcPr>
          <w:p w14:paraId="3701F75F"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617BC091"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63975856" w14:textId="77777777" w:rsidR="00526D80" w:rsidRPr="00526D80" w:rsidRDefault="00526D80" w:rsidP="000607BE">
            <w:pPr>
              <w:spacing w:after="200"/>
              <w:jc w:val="center"/>
              <w:rPr>
                <w:color w:val="000000" w:themeColor="text1"/>
              </w:rPr>
            </w:pPr>
          </w:p>
        </w:tc>
      </w:tr>
      <w:tr w:rsidR="00526D80" w:rsidRPr="00526D80" w14:paraId="77FBE803" w14:textId="77777777" w:rsidTr="008A0C14">
        <w:tc>
          <w:tcPr>
            <w:tcW w:w="0" w:type="auto"/>
            <w:shd w:val="clear" w:color="auto" w:fill="FFFFFF" w:themeFill="background1"/>
            <w:tcMar>
              <w:top w:w="100" w:type="dxa"/>
              <w:left w:w="150" w:type="dxa"/>
              <w:bottom w:w="100" w:type="dxa"/>
              <w:right w:w="150" w:type="dxa"/>
            </w:tcMar>
          </w:tcPr>
          <w:p w14:paraId="5B8E74F0" w14:textId="681B79DE"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A signed mandate is provided for each co-applicant</w:t>
            </w:r>
            <w:r w:rsidR="00265385">
              <w:rPr>
                <w:rFonts w:eastAsia="Arial" w:cs="Arial"/>
                <w:color w:val="000000" w:themeColor="text1"/>
                <w:sz w:val="19"/>
                <w:szCs w:val="19"/>
              </w:rPr>
              <w:t xml:space="preserve"> (if any)</w:t>
            </w:r>
            <w:r w:rsidRPr="00F6640F">
              <w:rPr>
                <w:rFonts w:eastAsia="Arial" w:cs="Arial"/>
                <w:color w:val="000000" w:themeColor="text1"/>
                <w:sz w:val="19"/>
                <w:szCs w:val="19"/>
              </w:rPr>
              <w:t xml:space="preserve"> (Section </w:t>
            </w:r>
            <w:r w:rsidR="00E47BB4">
              <w:rPr>
                <w:rFonts w:eastAsia="Arial" w:cs="Arial"/>
                <w:color w:val="000000" w:themeColor="text1"/>
                <w:sz w:val="19"/>
                <w:szCs w:val="19"/>
              </w:rPr>
              <w:t>8</w:t>
            </w:r>
            <w:r w:rsidRPr="00F6640F">
              <w:rPr>
                <w:rFonts w:eastAsia="Arial" w:cs="Arial"/>
                <w:color w:val="000000" w:themeColor="text1"/>
                <w:sz w:val="19"/>
                <w:szCs w:val="19"/>
              </w:rPr>
              <w:t xml:space="preserve"> of this form).</w:t>
            </w:r>
            <w:r w:rsidR="00844958">
              <w:rPr>
                <w:rFonts w:eastAsia="Arial" w:cs="Arial"/>
                <w:color w:val="000000" w:themeColor="text1"/>
                <w:sz w:val="19"/>
                <w:szCs w:val="19"/>
              </w:rPr>
              <w:t xml:space="preserve"> </w:t>
            </w:r>
            <w:r w:rsidR="00844958" w:rsidRPr="005D0261">
              <w:rPr>
                <w:rFonts w:eastAsia="Arial" w:cs="Arial"/>
                <w:i/>
                <w:iCs/>
                <w:color w:val="000000" w:themeColor="text1"/>
                <w:sz w:val="19"/>
                <w:szCs w:val="19"/>
              </w:rPr>
              <w:t>The document is uploaded in the relevant section on GAP</w:t>
            </w:r>
          </w:p>
        </w:tc>
        <w:tc>
          <w:tcPr>
            <w:tcW w:w="0" w:type="auto"/>
            <w:shd w:val="clear" w:color="auto" w:fill="FFFFFF" w:themeFill="background1"/>
            <w:tcMar>
              <w:top w:w="80" w:type="dxa"/>
              <w:left w:w="100" w:type="dxa"/>
              <w:bottom w:w="80" w:type="dxa"/>
              <w:right w:w="100" w:type="dxa"/>
            </w:tcMar>
          </w:tcPr>
          <w:p w14:paraId="0328FC86"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566C5248"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149D7771" w14:textId="77777777" w:rsidR="00526D80" w:rsidRPr="00526D80" w:rsidRDefault="00526D80" w:rsidP="000607BE">
            <w:pPr>
              <w:spacing w:after="200"/>
              <w:jc w:val="center"/>
              <w:rPr>
                <w:color w:val="000000" w:themeColor="text1"/>
              </w:rPr>
            </w:pPr>
          </w:p>
        </w:tc>
      </w:tr>
      <w:tr w:rsidR="00526D80" w:rsidRPr="00526D80" w14:paraId="5F7E664A" w14:textId="77777777" w:rsidTr="008A0C14">
        <w:tc>
          <w:tcPr>
            <w:tcW w:w="0" w:type="auto"/>
            <w:shd w:val="clear" w:color="auto" w:fill="FFFFFF" w:themeFill="background1"/>
            <w:tcMar>
              <w:top w:w="100" w:type="dxa"/>
              <w:left w:w="150" w:type="dxa"/>
              <w:bottom w:w="100" w:type="dxa"/>
              <w:right w:w="150" w:type="dxa"/>
            </w:tcMar>
          </w:tcPr>
          <w:p w14:paraId="1600C39D" w14:textId="3C49A107"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The lead applicant meets all eligibility criteria set out in Section 2 of the guidelines (EUNIC member, registered in EU, active in EaP, min. 10 years' experience).</w:t>
            </w:r>
          </w:p>
        </w:tc>
        <w:tc>
          <w:tcPr>
            <w:tcW w:w="0" w:type="auto"/>
            <w:shd w:val="clear" w:color="auto" w:fill="FFFFFF" w:themeFill="background1"/>
            <w:tcMar>
              <w:top w:w="80" w:type="dxa"/>
              <w:left w:w="100" w:type="dxa"/>
              <w:bottom w:w="80" w:type="dxa"/>
              <w:right w:w="100" w:type="dxa"/>
            </w:tcMar>
          </w:tcPr>
          <w:p w14:paraId="365D0FB7"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B30A35E"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3F8165B" w14:textId="77777777" w:rsidR="00526D80" w:rsidRPr="00526D80" w:rsidRDefault="00526D80" w:rsidP="000607BE">
            <w:pPr>
              <w:spacing w:after="200"/>
              <w:jc w:val="center"/>
              <w:rPr>
                <w:color w:val="000000" w:themeColor="text1"/>
              </w:rPr>
            </w:pPr>
          </w:p>
        </w:tc>
      </w:tr>
      <w:tr w:rsidR="00526D80" w:rsidRPr="00526D80" w14:paraId="5031A488" w14:textId="77777777" w:rsidTr="008A0C14">
        <w:tc>
          <w:tcPr>
            <w:tcW w:w="0" w:type="auto"/>
            <w:shd w:val="clear" w:color="auto" w:fill="FFFFFF" w:themeFill="background1"/>
            <w:tcMar>
              <w:top w:w="100" w:type="dxa"/>
              <w:left w:w="150" w:type="dxa"/>
              <w:bottom w:w="100" w:type="dxa"/>
              <w:right w:w="150" w:type="dxa"/>
            </w:tcMar>
          </w:tcPr>
          <w:p w14:paraId="0F271ECB" w14:textId="7B5F1CE9"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Co-applicant</w:t>
            </w:r>
            <w:r w:rsidR="003249A9">
              <w:rPr>
                <w:rFonts w:eastAsia="Arial" w:cs="Arial"/>
                <w:color w:val="000000" w:themeColor="text1"/>
                <w:sz w:val="19"/>
                <w:szCs w:val="19"/>
              </w:rPr>
              <w:t>(s)</w:t>
            </w:r>
            <w:r w:rsidRPr="00F6640F">
              <w:rPr>
                <w:rFonts w:eastAsia="Arial" w:cs="Arial"/>
                <w:color w:val="000000" w:themeColor="text1"/>
                <w:sz w:val="19"/>
                <w:szCs w:val="19"/>
              </w:rPr>
              <w:t xml:space="preserve"> meet all eligibility criteria (Creative Europe Network, min. 5 years' experience, active at time of application).</w:t>
            </w:r>
          </w:p>
        </w:tc>
        <w:tc>
          <w:tcPr>
            <w:tcW w:w="0" w:type="auto"/>
            <w:shd w:val="clear" w:color="auto" w:fill="FFFFFF" w:themeFill="background1"/>
            <w:tcMar>
              <w:top w:w="80" w:type="dxa"/>
              <w:left w:w="100" w:type="dxa"/>
              <w:bottom w:w="80" w:type="dxa"/>
              <w:right w:w="100" w:type="dxa"/>
            </w:tcMar>
          </w:tcPr>
          <w:p w14:paraId="6AD51986"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C412A56"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3B01D413" w14:textId="77777777" w:rsidR="00526D80" w:rsidRPr="00526D80" w:rsidRDefault="00526D80" w:rsidP="000607BE">
            <w:pPr>
              <w:spacing w:after="200"/>
              <w:jc w:val="center"/>
              <w:rPr>
                <w:color w:val="000000" w:themeColor="text1"/>
              </w:rPr>
            </w:pPr>
          </w:p>
        </w:tc>
      </w:tr>
      <w:tr w:rsidR="00526D80" w:rsidRPr="00526D80" w14:paraId="0E901C47" w14:textId="77777777" w:rsidTr="008A0C14">
        <w:tc>
          <w:tcPr>
            <w:tcW w:w="0" w:type="auto"/>
            <w:shd w:val="clear" w:color="auto" w:fill="FFFFFF" w:themeFill="background1"/>
            <w:tcMar>
              <w:top w:w="100" w:type="dxa"/>
              <w:left w:w="150" w:type="dxa"/>
              <w:bottom w:w="100" w:type="dxa"/>
              <w:right w:w="150" w:type="dxa"/>
            </w:tcMar>
          </w:tcPr>
          <w:p w14:paraId="692BDB44" w14:textId="4C9E73BC"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lastRenderedPageBreak/>
              <w:t xml:space="preserve"> The proposal clearly demonstrates how activities will reach </w:t>
            </w:r>
            <w:r w:rsidR="007B3B27">
              <w:rPr>
                <w:rFonts w:eastAsia="Arial" w:cs="Arial"/>
                <w:color w:val="000000" w:themeColor="text1"/>
                <w:sz w:val="19"/>
                <w:szCs w:val="19"/>
              </w:rPr>
              <w:t>the target group</w:t>
            </w:r>
            <w:r w:rsidRPr="00F6640F">
              <w:rPr>
                <w:rFonts w:eastAsia="Arial" w:cs="Arial"/>
                <w:color w:val="000000" w:themeColor="text1"/>
                <w:sz w:val="19"/>
                <w:szCs w:val="19"/>
              </w:rPr>
              <w:t xml:space="preserve"> in the targeted EaP countries.</w:t>
            </w:r>
          </w:p>
        </w:tc>
        <w:tc>
          <w:tcPr>
            <w:tcW w:w="0" w:type="auto"/>
            <w:shd w:val="clear" w:color="auto" w:fill="FFFFFF" w:themeFill="background1"/>
            <w:tcMar>
              <w:top w:w="80" w:type="dxa"/>
              <w:left w:w="100" w:type="dxa"/>
              <w:bottom w:w="80" w:type="dxa"/>
              <w:right w:w="100" w:type="dxa"/>
            </w:tcMar>
          </w:tcPr>
          <w:p w14:paraId="5287A8AD"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395EE10B"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7EC47EE" w14:textId="77777777" w:rsidR="00526D80" w:rsidRPr="00526D80" w:rsidRDefault="00526D80" w:rsidP="000607BE">
            <w:pPr>
              <w:spacing w:after="200"/>
              <w:jc w:val="center"/>
              <w:rPr>
                <w:color w:val="000000" w:themeColor="text1"/>
              </w:rPr>
            </w:pPr>
          </w:p>
        </w:tc>
      </w:tr>
      <w:tr w:rsidR="00526D80" w:rsidRPr="00526D80" w14:paraId="18808D48" w14:textId="77777777" w:rsidTr="008A0C14">
        <w:tc>
          <w:tcPr>
            <w:tcW w:w="0" w:type="auto"/>
            <w:shd w:val="clear" w:color="auto" w:fill="FFFFFF" w:themeFill="background1"/>
            <w:tcMar>
              <w:top w:w="100" w:type="dxa"/>
              <w:left w:w="150" w:type="dxa"/>
              <w:bottom w:w="100" w:type="dxa"/>
              <w:right w:w="150" w:type="dxa"/>
            </w:tcMar>
          </w:tcPr>
          <w:p w14:paraId="7D272D94" w14:textId="26902D11"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 xml:space="preserve"> The proposal addresses organisations beyond capital cities, in line with the regional focus of Living Labs.</w:t>
            </w:r>
          </w:p>
        </w:tc>
        <w:tc>
          <w:tcPr>
            <w:tcW w:w="0" w:type="auto"/>
            <w:shd w:val="clear" w:color="auto" w:fill="FFFFFF" w:themeFill="background1"/>
            <w:tcMar>
              <w:top w:w="80" w:type="dxa"/>
              <w:left w:w="100" w:type="dxa"/>
              <w:bottom w:w="80" w:type="dxa"/>
              <w:right w:w="100" w:type="dxa"/>
            </w:tcMar>
          </w:tcPr>
          <w:p w14:paraId="630C7116"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6F5B4F9A"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1D09B564" w14:textId="77777777" w:rsidR="00526D80" w:rsidRPr="00526D80" w:rsidRDefault="00526D80" w:rsidP="000607BE">
            <w:pPr>
              <w:spacing w:after="200"/>
              <w:jc w:val="center"/>
              <w:rPr>
                <w:color w:val="000000" w:themeColor="text1"/>
              </w:rPr>
            </w:pPr>
          </w:p>
        </w:tc>
      </w:tr>
      <w:tr w:rsidR="00526D80" w:rsidRPr="00526D80" w14:paraId="50EAFC2A" w14:textId="77777777" w:rsidTr="008A0C14">
        <w:tc>
          <w:tcPr>
            <w:tcW w:w="0" w:type="auto"/>
            <w:shd w:val="clear" w:color="auto" w:fill="FFFFFF" w:themeFill="background1"/>
            <w:tcMar>
              <w:top w:w="100" w:type="dxa"/>
              <w:left w:w="150" w:type="dxa"/>
              <w:bottom w:w="100" w:type="dxa"/>
              <w:right w:w="150" w:type="dxa"/>
            </w:tcMar>
          </w:tcPr>
          <w:p w14:paraId="16B8AF5E" w14:textId="6999AEBD"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 xml:space="preserve"> All declared funding sources are listed in the Budget and Funding Plan (Annex II). No double funding applies.</w:t>
            </w:r>
          </w:p>
        </w:tc>
        <w:tc>
          <w:tcPr>
            <w:tcW w:w="0" w:type="auto"/>
            <w:shd w:val="clear" w:color="auto" w:fill="FFFFFF" w:themeFill="background1"/>
            <w:tcMar>
              <w:top w:w="80" w:type="dxa"/>
              <w:left w:w="100" w:type="dxa"/>
              <w:bottom w:w="80" w:type="dxa"/>
              <w:right w:w="100" w:type="dxa"/>
            </w:tcMar>
          </w:tcPr>
          <w:p w14:paraId="462C6311"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FE16CAD"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7612F918" w14:textId="77777777" w:rsidR="00526D80" w:rsidRPr="00526D80" w:rsidRDefault="00526D80" w:rsidP="000607BE">
            <w:pPr>
              <w:spacing w:after="200"/>
              <w:jc w:val="center"/>
              <w:rPr>
                <w:color w:val="000000" w:themeColor="text1"/>
              </w:rPr>
            </w:pPr>
          </w:p>
        </w:tc>
      </w:tr>
      <w:tr w:rsidR="00526D80" w:rsidRPr="00526D80" w14:paraId="4E2EE666" w14:textId="77777777" w:rsidTr="008A0C14">
        <w:tc>
          <w:tcPr>
            <w:tcW w:w="0" w:type="auto"/>
            <w:shd w:val="clear" w:color="auto" w:fill="FFFFFF" w:themeFill="background1"/>
            <w:tcMar>
              <w:top w:w="100" w:type="dxa"/>
              <w:left w:w="150" w:type="dxa"/>
              <w:bottom w:w="100" w:type="dxa"/>
              <w:right w:w="150" w:type="dxa"/>
            </w:tcMar>
          </w:tcPr>
          <w:p w14:paraId="61D8A734" w14:textId="32DA95CE" w:rsidR="00526D80" w:rsidRPr="00F6640F" w:rsidRDefault="00526D80" w:rsidP="00F6640F">
            <w:pPr>
              <w:pStyle w:val="ListParagraph"/>
              <w:numPr>
                <w:ilvl w:val="0"/>
                <w:numId w:val="22"/>
              </w:numPr>
              <w:spacing w:after="120"/>
              <w:rPr>
                <w:color w:val="000000" w:themeColor="text1"/>
              </w:rPr>
            </w:pPr>
            <w:r w:rsidRPr="00F6640F">
              <w:rPr>
                <w:rFonts w:eastAsia="Arial" w:cs="Arial"/>
                <w:color w:val="000000" w:themeColor="text1"/>
                <w:sz w:val="19"/>
                <w:szCs w:val="19"/>
              </w:rPr>
              <w:t xml:space="preserve"> A sanction list check has been conducted for the lead applicant and all co-applicants (</w:t>
            </w:r>
            <w:hyperlink r:id="rId16" w:history="1">
              <w:r w:rsidR="0013002B" w:rsidRPr="009B58E9">
                <w:rPr>
                  <w:rStyle w:val="Hyperlink"/>
                  <w:rFonts w:eastAsia="Arial" w:cs="Arial"/>
                  <w:sz w:val="19"/>
                  <w:szCs w:val="19"/>
                </w:rPr>
                <w:t>https://sanctionsmap.eu</w:t>
              </w:r>
            </w:hyperlink>
            <w:r w:rsidRPr="00F6640F">
              <w:rPr>
                <w:rFonts w:eastAsia="Arial" w:cs="Arial"/>
                <w:color w:val="000000" w:themeColor="text1"/>
                <w:sz w:val="19"/>
                <w:szCs w:val="19"/>
              </w:rPr>
              <w:t>).</w:t>
            </w:r>
          </w:p>
        </w:tc>
        <w:tc>
          <w:tcPr>
            <w:tcW w:w="0" w:type="auto"/>
            <w:shd w:val="clear" w:color="auto" w:fill="FFFFFF" w:themeFill="background1"/>
            <w:tcMar>
              <w:top w:w="80" w:type="dxa"/>
              <w:left w:w="100" w:type="dxa"/>
              <w:bottom w:w="80" w:type="dxa"/>
              <w:right w:w="100" w:type="dxa"/>
            </w:tcMar>
          </w:tcPr>
          <w:p w14:paraId="4F936ED3"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660F74EF"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7A05DE52" w14:textId="77777777" w:rsidR="00526D80" w:rsidRPr="00526D80" w:rsidRDefault="00526D80" w:rsidP="000607BE">
            <w:pPr>
              <w:spacing w:after="200"/>
              <w:jc w:val="center"/>
              <w:rPr>
                <w:color w:val="000000" w:themeColor="text1"/>
              </w:rPr>
            </w:pPr>
          </w:p>
        </w:tc>
      </w:tr>
      <w:tr w:rsidR="00526D80" w:rsidRPr="00526D80" w14:paraId="03BEE248" w14:textId="77777777" w:rsidTr="008A0C14">
        <w:tc>
          <w:tcPr>
            <w:tcW w:w="0" w:type="auto"/>
            <w:shd w:val="clear" w:color="auto" w:fill="FFFFFF" w:themeFill="background1"/>
            <w:tcMar>
              <w:top w:w="100" w:type="dxa"/>
              <w:left w:w="150" w:type="dxa"/>
              <w:bottom w:w="100" w:type="dxa"/>
              <w:right w:w="150" w:type="dxa"/>
            </w:tcMar>
          </w:tcPr>
          <w:p w14:paraId="7849C592" w14:textId="69EE1C34" w:rsidR="00526D80" w:rsidRPr="00657F82" w:rsidRDefault="002D5382" w:rsidP="00F6640F">
            <w:pPr>
              <w:pStyle w:val="ListParagraph"/>
              <w:numPr>
                <w:ilvl w:val="0"/>
                <w:numId w:val="22"/>
              </w:numPr>
              <w:spacing w:after="120"/>
              <w:rPr>
                <w:rFonts w:eastAsia="Arial" w:cs="Arial"/>
                <w:color w:val="000000" w:themeColor="text1"/>
                <w:sz w:val="19"/>
                <w:szCs w:val="19"/>
              </w:rPr>
            </w:pPr>
            <w:r w:rsidRPr="002D5382">
              <w:rPr>
                <w:rFonts w:eastAsia="Arial" w:cs="Arial"/>
                <w:color w:val="000000" w:themeColor="text1"/>
                <w:sz w:val="19"/>
                <w:szCs w:val="19"/>
              </w:rPr>
              <w:t xml:space="preserve">All application documents have been </w:t>
            </w:r>
            <w:r w:rsidR="00E83843">
              <w:rPr>
                <w:rFonts w:eastAsia="Arial" w:cs="Arial"/>
                <w:color w:val="000000" w:themeColor="text1"/>
                <w:sz w:val="19"/>
                <w:szCs w:val="19"/>
              </w:rPr>
              <w:t xml:space="preserve">uploaded on </w:t>
            </w:r>
            <w:hyperlink r:id="rId17" w:history="1">
              <w:r w:rsidR="00E83843" w:rsidRPr="00E83843">
                <w:rPr>
                  <w:rStyle w:val="Hyperlink"/>
                  <w:rFonts w:eastAsia="Arial" w:cs="Arial"/>
                  <w:sz w:val="19"/>
                  <w:szCs w:val="19"/>
                </w:rPr>
                <w:t>GAP</w:t>
              </w:r>
            </w:hyperlink>
            <w:r w:rsidRPr="002D5382">
              <w:rPr>
                <w:rFonts w:eastAsia="Arial" w:cs="Arial"/>
                <w:color w:val="000000" w:themeColor="text1"/>
                <w:sz w:val="19"/>
                <w:szCs w:val="19"/>
              </w:rPr>
              <w:t xml:space="preserve"> before 18 September 2026 at 18:00 CEST.</w:t>
            </w:r>
          </w:p>
        </w:tc>
        <w:tc>
          <w:tcPr>
            <w:tcW w:w="0" w:type="auto"/>
            <w:shd w:val="clear" w:color="auto" w:fill="FFFFFF" w:themeFill="background1"/>
            <w:tcMar>
              <w:top w:w="80" w:type="dxa"/>
              <w:left w:w="100" w:type="dxa"/>
              <w:bottom w:w="80" w:type="dxa"/>
              <w:right w:w="100" w:type="dxa"/>
            </w:tcMar>
          </w:tcPr>
          <w:p w14:paraId="412D6F2B"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070EABA7" w14:textId="77777777" w:rsidR="00526D80" w:rsidRPr="00526D80" w:rsidRDefault="00526D80"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58DBCFC7" w14:textId="77777777" w:rsidR="00526D80" w:rsidRPr="00526D80" w:rsidRDefault="00526D80" w:rsidP="000607BE">
            <w:pPr>
              <w:spacing w:after="200"/>
              <w:jc w:val="center"/>
              <w:rPr>
                <w:color w:val="000000" w:themeColor="text1"/>
              </w:rPr>
            </w:pPr>
          </w:p>
        </w:tc>
      </w:tr>
      <w:tr w:rsidR="00657F82" w:rsidRPr="00526D80" w14:paraId="5A82EF74" w14:textId="77777777" w:rsidTr="008A0C14">
        <w:tc>
          <w:tcPr>
            <w:tcW w:w="0" w:type="auto"/>
            <w:shd w:val="clear" w:color="auto" w:fill="FFFFFF" w:themeFill="background1"/>
            <w:tcMar>
              <w:top w:w="100" w:type="dxa"/>
              <w:left w:w="150" w:type="dxa"/>
              <w:bottom w:w="100" w:type="dxa"/>
              <w:right w:w="150" w:type="dxa"/>
            </w:tcMar>
          </w:tcPr>
          <w:p w14:paraId="3DB4FC97" w14:textId="724E8F53" w:rsidR="00657F82" w:rsidRPr="00657F82" w:rsidRDefault="00657F82" w:rsidP="00657F82">
            <w:pPr>
              <w:pStyle w:val="ListParagraph"/>
              <w:numPr>
                <w:ilvl w:val="0"/>
                <w:numId w:val="22"/>
              </w:numPr>
              <w:spacing w:after="120"/>
              <w:rPr>
                <w:rFonts w:eastAsia="Arial" w:cs="Arial"/>
                <w:color w:val="000000" w:themeColor="text1"/>
                <w:sz w:val="19"/>
                <w:szCs w:val="19"/>
              </w:rPr>
            </w:pPr>
            <w:r w:rsidRPr="00657F82">
              <w:rPr>
                <w:rFonts w:eastAsia="Arial" w:cs="Arial"/>
                <w:color w:val="000000" w:themeColor="text1"/>
                <w:sz w:val="19"/>
                <w:szCs w:val="19"/>
              </w:rPr>
              <w:t>The proposal clearly demonstrates the internationalisation pathway and expected long-term benefits for CCS actors.</w:t>
            </w:r>
          </w:p>
        </w:tc>
        <w:tc>
          <w:tcPr>
            <w:tcW w:w="0" w:type="auto"/>
            <w:shd w:val="clear" w:color="auto" w:fill="FFFFFF" w:themeFill="background1"/>
            <w:tcMar>
              <w:top w:w="80" w:type="dxa"/>
              <w:left w:w="100" w:type="dxa"/>
              <w:bottom w:w="80" w:type="dxa"/>
              <w:right w:w="100" w:type="dxa"/>
            </w:tcMar>
          </w:tcPr>
          <w:p w14:paraId="634AF5D5" w14:textId="77777777" w:rsidR="00657F82" w:rsidRPr="00526D80" w:rsidRDefault="00657F82"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4DC5E96F" w14:textId="77777777" w:rsidR="00657F82" w:rsidRPr="00526D80" w:rsidRDefault="00657F82"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3C99273C" w14:textId="77777777" w:rsidR="00657F82" w:rsidRPr="00526D80" w:rsidRDefault="00657F82" w:rsidP="000607BE">
            <w:pPr>
              <w:spacing w:after="200"/>
              <w:jc w:val="center"/>
              <w:rPr>
                <w:color w:val="000000" w:themeColor="text1"/>
              </w:rPr>
            </w:pPr>
          </w:p>
        </w:tc>
      </w:tr>
      <w:tr w:rsidR="00657F82" w:rsidRPr="00526D80" w14:paraId="42CFC8DC" w14:textId="77777777" w:rsidTr="008A0C14">
        <w:tc>
          <w:tcPr>
            <w:tcW w:w="0" w:type="auto"/>
            <w:shd w:val="clear" w:color="auto" w:fill="FFFFFF" w:themeFill="background1"/>
            <w:tcMar>
              <w:top w:w="100" w:type="dxa"/>
              <w:left w:w="150" w:type="dxa"/>
              <w:bottom w:w="100" w:type="dxa"/>
              <w:right w:w="150" w:type="dxa"/>
            </w:tcMar>
          </w:tcPr>
          <w:p w14:paraId="547F63ED" w14:textId="089D0A04" w:rsidR="00657F82" w:rsidRPr="00657F82" w:rsidRDefault="00657F82" w:rsidP="00657F82">
            <w:pPr>
              <w:pStyle w:val="ListParagraph"/>
              <w:numPr>
                <w:ilvl w:val="0"/>
                <w:numId w:val="22"/>
              </w:numPr>
              <w:spacing w:after="120"/>
              <w:rPr>
                <w:rFonts w:eastAsia="Arial" w:cs="Arial"/>
                <w:color w:val="000000" w:themeColor="text1"/>
                <w:sz w:val="19"/>
                <w:szCs w:val="19"/>
              </w:rPr>
            </w:pPr>
            <w:r w:rsidRPr="00657F82">
              <w:rPr>
                <w:rFonts w:eastAsia="Arial" w:cs="Arial"/>
                <w:color w:val="000000" w:themeColor="text1"/>
                <w:sz w:val="19"/>
                <w:szCs w:val="19"/>
              </w:rPr>
              <w:t>The proposed activities provide direct benefits to Living Labs and/or Intermediary Organisations supported by EU4Culture II.</w:t>
            </w:r>
          </w:p>
        </w:tc>
        <w:tc>
          <w:tcPr>
            <w:tcW w:w="0" w:type="auto"/>
            <w:shd w:val="clear" w:color="auto" w:fill="FFFFFF" w:themeFill="background1"/>
            <w:tcMar>
              <w:top w:w="80" w:type="dxa"/>
              <w:left w:w="100" w:type="dxa"/>
              <w:bottom w:w="80" w:type="dxa"/>
              <w:right w:w="100" w:type="dxa"/>
            </w:tcMar>
          </w:tcPr>
          <w:p w14:paraId="3629626D" w14:textId="77777777" w:rsidR="00657F82" w:rsidRPr="00526D80" w:rsidRDefault="00657F82"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6CB1B594" w14:textId="77777777" w:rsidR="00657F82" w:rsidRPr="00526D80" w:rsidRDefault="00657F82"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788FE1A1" w14:textId="77777777" w:rsidR="00657F82" w:rsidRPr="00526D80" w:rsidRDefault="00657F82" w:rsidP="000607BE">
            <w:pPr>
              <w:spacing w:after="200"/>
              <w:jc w:val="center"/>
              <w:rPr>
                <w:color w:val="000000" w:themeColor="text1"/>
              </w:rPr>
            </w:pPr>
          </w:p>
        </w:tc>
      </w:tr>
      <w:tr w:rsidR="00657F82" w:rsidRPr="00526D80" w14:paraId="1549659C" w14:textId="77777777" w:rsidTr="008A0C14">
        <w:tc>
          <w:tcPr>
            <w:tcW w:w="0" w:type="auto"/>
            <w:shd w:val="clear" w:color="auto" w:fill="FFFFFF" w:themeFill="background1"/>
            <w:tcMar>
              <w:top w:w="100" w:type="dxa"/>
              <w:left w:w="150" w:type="dxa"/>
              <w:bottom w:w="100" w:type="dxa"/>
              <w:right w:w="150" w:type="dxa"/>
            </w:tcMar>
          </w:tcPr>
          <w:p w14:paraId="657C5D3F" w14:textId="59775CDF" w:rsidR="00657F82" w:rsidRPr="00657F82" w:rsidRDefault="00657F82" w:rsidP="00657F82">
            <w:pPr>
              <w:pStyle w:val="ListParagraph"/>
              <w:numPr>
                <w:ilvl w:val="0"/>
                <w:numId w:val="22"/>
              </w:numPr>
              <w:spacing w:after="120"/>
              <w:rPr>
                <w:rFonts w:eastAsia="Arial" w:cs="Arial"/>
                <w:color w:val="000000" w:themeColor="text1"/>
                <w:sz w:val="19"/>
                <w:szCs w:val="19"/>
              </w:rPr>
            </w:pPr>
            <w:r w:rsidRPr="00657F82">
              <w:rPr>
                <w:rFonts w:eastAsia="Arial" w:cs="Arial"/>
                <w:color w:val="000000" w:themeColor="text1"/>
                <w:sz w:val="19"/>
                <w:szCs w:val="19"/>
              </w:rPr>
              <w:t>The budget allocation demonstrates value for money and prioritises beneficiary support over administrative costs.</w:t>
            </w:r>
          </w:p>
        </w:tc>
        <w:tc>
          <w:tcPr>
            <w:tcW w:w="0" w:type="auto"/>
            <w:shd w:val="clear" w:color="auto" w:fill="FFFFFF" w:themeFill="background1"/>
            <w:tcMar>
              <w:top w:w="80" w:type="dxa"/>
              <w:left w:w="100" w:type="dxa"/>
              <w:bottom w:w="80" w:type="dxa"/>
              <w:right w:w="100" w:type="dxa"/>
            </w:tcMar>
          </w:tcPr>
          <w:p w14:paraId="6F12167F" w14:textId="77777777" w:rsidR="00657F82" w:rsidRPr="00526D80" w:rsidRDefault="00657F82"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3F5F376" w14:textId="77777777" w:rsidR="00657F82" w:rsidRPr="00526D80" w:rsidRDefault="00657F82" w:rsidP="000607BE">
            <w:pPr>
              <w:spacing w:after="200"/>
              <w:jc w:val="center"/>
              <w:rPr>
                <w:color w:val="000000" w:themeColor="text1"/>
              </w:rPr>
            </w:pPr>
          </w:p>
        </w:tc>
        <w:tc>
          <w:tcPr>
            <w:tcW w:w="0" w:type="auto"/>
            <w:shd w:val="clear" w:color="auto" w:fill="FFFFFF" w:themeFill="background1"/>
            <w:tcMar>
              <w:top w:w="80" w:type="dxa"/>
              <w:left w:w="100" w:type="dxa"/>
              <w:bottom w:w="80" w:type="dxa"/>
              <w:right w:w="100" w:type="dxa"/>
            </w:tcMar>
          </w:tcPr>
          <w:p w14:paraId="2D89A9F2" w14:textId="77777777" w:rsidR="00657F82" w:rsidRPr="00526D80" w:rsidRDefault="00657F82" w:rsidP="000607BE">
            <w:pPr>
              <w:spacing w:after="200"/>
              <w:jc w:val="center"/>
              <w:rPr>
                <w:color w:val="000000" w:themeColor="text1"/>
              </w:rPr>
            </w:pPr>
          </w:p>
        </w:tc>
      </w:tr>
    </w:tbl>
    <w:p w14:paraId="41BE72CE" w14:textId="1C1D0442" w:rsidR="00DF7559" w:rsidRPr="00DF7559" w:rsidRDefault="00DF7559" w:rsidP="005C5A50">
      <w:pPr>
        <w:spacing w:after="120"/>
        <w:rPr>
          <w:color w:val="FF0000"/>
        </w:rPr>
      </w:pPr>
    </w:p>
    <w:sectPr w:rsidR="00DF7559" w:rsidRPr="00DF7559" w:rsidSect="00AF32BC">
      <w:pgSz w:w="11906" w:h="17338"/>
      <w:pgMar w:top="1134" w:right="851" w:bottom="851"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1A41" w14:textId="77777777" w:rsidR="00781EF2" w:rsidRDefault="00781EF2" w:rsidP="00297292">
      <w:r>
        <w:separator/>
      </w:r>
    </w:p>
  </w:endnote>
  <w:endnote w:type="continuationSeparator" w:id="0">
    <w:p w14:paraId="532297E8" w14:textId="77777777" w:rsidR="00781EF2" w:rsidRDefault="00781EF2" w:rsidP="0029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icksand">
    <w:altName w:val="Arial"/>
    <w:charset w:val="4D"/>
    <w:family w:val="auto"/>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1790164869"/>
      <w:docPartObj>
        <w:docPartGallery w:val="Page Numbers (Bottom of Page)"/>
        <w:docPartUnique/>
      </w:docPartObj>
    </w:sdtPr>
    <w:sdtEndPr>
      <w:rPr>
        <w:noProof/>
        <w:color w:val="auto"/>
      </w:rPr>
    </w:sdtEndPr>
    <w:sdtContent>
      <w:p w14:paraId="5F42C278" w14:textId="0C01EB98" w:rsidR="000607BE" w:rsidRPr="007D16CF" w:rsidRDefault="000607BE" w:rsidP="00F51AD7">
        <w:pPr>
          <w:jc w:val="center"/>
        </w:pPr>
        <w:r w:rsidRPr="007D16CF">
          <w:rPr>
            <w:noProof/>
            <w:color w:val="595959" w:themeColor="text1" w:themeTint="A6"/>
            <w:szCs w:val="20"/>
          </w:rPr>
          <w:t xml:space="preserve">Page </w:t>
        </w:r>
        <w:r w:rsidRPr="007D16CF">
          <w:rPr>
            <w:noProof/>
            <w:color w:val="595959" w:themeColor="text1" w:themeTint="A6"/>
            <w:szCs w:val="20"/>
          </w:rPr>
          <w:fldChar w:fldCharType="begin"/>
        </w:r>
        <w:r w:rsidRPr="007D16CF">
          <w:rPr>
            <w:noProof/>
            <w:color w:val="595959" w:themeColor="text1" w:themeTint="A6"/>
            <w:szCs w:val="20"/>
          </w:rPr>
          <w:instrText xml:space="preserve"> PAGE </w:instrText>
        </w:r>
        <w:r w:rsidRPr="007D16CF">
          <w:rPr>
            <w:noProof/>
            <w:color w:val="595959" w:themeColor="text1" w:themeTint="A6"/>
            <w:szCs w:val="20"/>
          </w:rPr>
          <w:fldChar w:fldCharType="separate"/>
        </w:r>
        <w:r w:rsidRPr="007D16CF">
          <w:rPr>
            <w:noProof/>
            <w:color w:val="595959" w:themeColor="text1" w:themeTint="A6"/>
            <w:szCs w:val="20"/>
          </w:rPr>
          <w:t>13</w:t>
        </w:r>
        <w:r w:rsidRPr="007D16CF">
          <w:rPr>
            <w:noProof/>
            <w:color w:val="595959" w:themeColor="text1" w:themeTint="A6"/>
            <w:szCs w:val="20"/>
          </w:rPr>
          <w:fldChar w:fldCharType="end"/>
        </w:r>
      </w:p>
    </w:sdtContent>
  </w:sdt>
  <w:p w14:paraId="284C38FD" w14:textId="77777777" w:rsidR="000607BE" w:rsidRDefault="000607BE"/>
  <w:p w14:paraId="514ABDCB" w14:textId="77777777" w:rsidR="000607BE" w:rsidRDefault="000607BE"/>
  <w:p w14:paraId="127E1AED" w14:textId="77777777" w:rsidR="000607BE" w:rsidRDefault="000607BE"/>
  <w:p w14:paraId="16F9739D" w14:textId="77777777" w:rsidR="000607BE" w:rsidRDefault="000607BE"/>
  <w:p w14:paraId="6F14BDDA" w14:textId="77777777" w:rsidR="000607BE" w:rsidRDefault="000607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15502"/>
      <w:docPartObj>
        <w:docPartGallery w:val="Page Numbers (Bottom of Page)"/>
        <w:docPartUnique/>
      </w:docPartObj>
    </w:sdtPr>
    <w:sdtEndPr>
      <w:rPr>
        <w:noProof/>
      </w:rPr>
    </w:sdtEndPr>
    <w:sdtContent>
      <w:p w14:paraId="525C3B88" w14:textId="4D64AD64" w:rsidR="000607BE" w:rsidRPr="005215E8" w:rsidRDefault="000607BE" w:rsidP="0031233C">
        <w:pPr>
          <w:jc w:val="center"/>
        </w:pPr>
        <w:r w:rsidRPr="005215E8">
          <w:fldChar w:fldCharType="begin"/>
        </w:r>
        <w:r w:rsidRPr="005215E8">
          <w:instrText xml:space="preserve"> PAGE   \* MERGEFORMAT </w:instrText>
        </w:r>
        <w:r w:rsidRPr="005215E8">
          <w:fldChar w:fldCharType="separate"/>
        </w:r>
        <w:r w:rsidRPr="005215E8">
          <w:rPr>
            <w:noProof/>
          </w:rPr>
          <w:t>14</w:t>
        </w:r>
        <w:r w:rsidRPr="005215E8">
          <w:rPr>
            <w:noProof/>
          </w:rPr>
          <w:fldChar w:fldCharType="end"/>
        </w:r>
      </w:p>
    </w:sdtContent>
  </w:sdt>
  <w:p w14:paraId="7546BB4D" w14:textId="77777777" w:rsidR="000607BE" w:rsidRDefault="000607BE"/>
  <w:p w14:paraId="294DE535" w14:textId="77777777" w:rsidR="000607BE" w:rsidRDefault="000607BE"/>
  <w:p w14:paraId="21402B81" w14:textId="77777777" w:rsidR="000607BE" w:rsidRDefault="000607BE"/>
  <w:p w14:paraId="7224E882" w14:textId="77777777" w:rsidR="000607BE" w:rsidRDefault="000607BE"/>
  <w:p w14:paraId="0535F67C" w14:textId="77777777" w:rsidR="000607BE" w:rsidRDefault="000607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7B51" w14:textId="77777777" w:rsidR="00781EF2" w:rsidRDefault="00781EF2" w:rsidP="00297292">
      <w:r>
        <w:separator/>
      </w:r>
    </w:p>
  </w:footnote>
  <w:footnote w:type="continuationSeparator" w:id="0">
    <w:p w14:paraId="3CCEC4D7" w14:textId="77777777" w:rsidR="00781EF2" w:rsidRDefault="00781EF2" w:rsidP="00297292">
      <w:r>
        <w:continuationSeparator/>
      </w:r>
    </w:p>
  </w:footnote>
  <w:footnote w:id="1">
    <w:p w14:paraId="63FA2CBD" w14:textId="6936E629" w:rsidR="000607BE" w:rsidRPr="004E2F85" w:rsidRDefault="000607BE" w:rsidP="001B0227">
      <w:pPr>
        <w:pStyle w:val="FootnoteText"/>
        <w:rPr>
          <w:spacing w:val="-4"/>
          <w:lang w:val="en-US"/>
        </w:rPr>
      </w:pPr>
      <w:r w:rsidRPr="004E2F85">
        <w:rPr>
          <w:rStyle w:val="FootnoteReference"/>
        </w:rPr>
        <w:footnoteRef/>
      </w:r>
      <w:r w:rsidRPr="004E2F85">
        <w:rPr>
          <w:lang w:val="en-US"/>
        </w:rPr>
        <w:t xml:space="preserve"> </w:t>
      </w:r>
      <w:r w:rsidRPr="004E2F85">
        <w:rPr>
          <w:spacing w:val="-4"/>
          <w:lang w:val="en-US"/>
        </w:rPr>
        <w:t xml:space="preserve">An example of a time converter tool available online: </w:t>
      </w:r>
      <w:hyperlink r:id="rId1" w:history="1">
        <w:r w:rsidRPr="004944B7">
          <w:rPr>
            <w:rStyle w:val="Hyperlink"/>
            <w:color w:val="82055F"/>
            <w:spacing w:val="-4"/>
            <w:lang w:val="en-US"/>
          </w:rPr>
          <w:t>http://www.timeanddate.com/worldclock/converter.html</w:t>
        </w:r>
      </w:hyperlink>
    </w:p>
  </w:footnote>
  <w:footnote w:id="2">
    <w:p w14:paraId="0748C3BE" w14:textId="1A818286" w:rsidR="000607BE" w:rsidRPr="00AD6EFD" w:rsidRDefault="000607BE">
      <w:pPr>
        <w:pStyle w:val="FootnoteText"/>
        <w:rPr>
          <w:lang w:val="en-US"/>
        </w:rPr>
      </w:pPr>
      <w:r w:rsidRPr="00F06A9A">
        <w:rPr>
          <w:rStyle w:val="FootnoteReference"/>
          <w:color w:val="595959" w:themeColor="text1" w:themeTint="A6"/>
        </w:rPr>
        <w:footnoteRef/>
      </w:r>
      <w:r w:rsidRPr="00F06A9A">
        <w:rPr>
          <w:color w:val="595959" w:themeColor="text1" w:themeTint="A6"/>
          <w:lang w:val="en-US"/>
        </w:rPr>
        <w:t xml:space="preserve"> </w:t>
      </w:r>
      <w:r w:rsidRPr="006C6E46">
        <w:rPr>
          <w:rFonts w:cstheme="minorHAnsi"/>
          <w:i/>
          <w:color w:val="595959" w:themeColor="text1" w:themeTint="A6"/>
          <w:sz w:val="16"/>
          <w:szCs w:val="16"/>
          <w:lang w:val="en-US"/>
        </w:rPr>
        <w:t>As a general benchmark, approximately 40% of the total approved grant should be allocated to activities implemented by or directly serving co-applicant organisations; this must be reflected in Annex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8E4" w14:textId="77777777" w:rsidR="000607BE" w:rsidRDefault="000607BE" w:rsidP="0031233C">
    <w:pPr>
      <w:rPr>
        <w:sz w:val="16"/>
        <w:szCs w:val="20"/>
        <w:lang w:val="en-GB"/>
      </w:rPr>
    </w:pPr>
    <w:r w:rsidRPr="009A14A4">
      <w:rPr>
        <w:sz w:val="16"/>
        <w:szCs w:val="20"/>
        <w:lang w:val="en-GB"/>
      </w:rPr>
      <w:t>EU4Culture II – Sustainable Creative Ecosystems I Contribution Agreement: N° 700002774</w:t>
    </w:r>
  </w:p>
  <w:p w14:paraId="45107114" w14:textId="6787FEBD" w:rsidR="000607BE" w:rsidRDefault="000607BE">
    <w:r>
      <w:rPr>
        <w:sz w:val="16"/>
        <w:szCs w:val="20"/>
        <w:lang w:val="en-GB"/>
      </w:rPr>
      <w:t xml:space="preserve">Application Form to support Internationalisation Component within EU4Culture II Programme </w:t>
    </w:r>
  </w:p>
  <w:p w14:paraId="6FE3853A" w14:textId="77777777" w:rsidR="006D38D3" w:rsidRDefault="006D38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E0A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A0B83"/>
    <w:multiLevelType w:val="hybridMultilevel"/>
    <w:tmpl w:val="AD48261A"/>
    <w:lvl w:ilvl="0" w:tplc="FDF64B6E">
      <w:start w:val="3"/>
      <w:numFmt w:val="bullet"/>
      <w:lvlText w:val="-"/>
      <w:lvlJc w:val="left"/>
      <w:pPr>
        <w:ind w:left="1296" w:hanging="360"/>
      </w:pPr>
      <w:rPr>
        <w:rFonts w:ascii="Goethe FF Clan" w:eastAsiaTheme="minorHAnsi" w:hAnsi="Goethe FF Clan" w:cstheme="minorBidi"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2" w15:restartNumberingAfterBreak="0">
    <w:nsid w:val="0A685D46"/>
    <w:multiLevelType w:val="multilevel"/>
    <w:tmpl w:val="79B6B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Goethe FF Clan" w:eastAsiaTheme="minorHAnsi" w:hAnsi="Goethe FF Clan"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340B4"/>
    <w:multiLevelType w:val="hybridMultilevel"/>
    <w:tmpl w:val="A6A8FFBA"/>
    <w:lvl w:ilvl="0" w:tplc="3D80E2E6">
      <w:start w:val="1"/>
      <w:numFmt w:val="lowerRoman"/>
      <w:lvlText w:val="%1."/>
      <w:lvlJc w:val="right"/>
      <w:pPr>
        <w:ind w:left="1440" w:hanging="360"/>
      </w:pPr>
      <w:rPr>
        <w:b w:val="0"/>
        <w:bCs w:val="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0BC254DC"/>
    <w:multiLevelType w:val="hybridMultilevel"/>
    <w:tmpl w:val="7E3AD5D8"/>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A572A5"/>
    <w:multiLevelType w:val="hybridMultilevel"/>
    <w:tmpl w:val="D85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C7A2F"/>
    <w:multiLevelType w:val="hybridMultilevel"/>
    <w:tmpl w:val="EF9494FE"/>
    <w:lvl w:ilvl="0" w:tplc="67B271F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07D2F"/>
    <w:multiLevelType w:val="hybridMultilevel"/>
    <w:tmpl w:val="785E51E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4071652"/>
    <w:multiLevelType w:val="hybridMultilevel"/>
    <w:tmpl w:val="0F4ADD22"/>
    <w:lvl w:ilvl="0" w:tplc="A7D07136">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45E56"/>
    <w:multiLevelType w:val="hybridMultilevel"/>
    <w:tmpl w:val="C90C4CBC"/>
    <w:lvl w:ilvl="0" w:tplc="FDF64B6E">
      <w:start w:val="3"/>
      <w:numFmt w:val="bullet"/>
      <w:lvlText w:val="-"/>
      <w:lvlJc w:val="left"/>
      <w:pPr>
        <w:ind w:left="1512" w:hanging="360"/>
      </w:pPr>
      <w:rPr>
        <w:rFonts w:ascii="Goethe FF Clan" w:eastAsiaTheme="minorHAnsi" w:hAnsi="Goethe FF Clan" w:cstheme="minorBidi"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10" w15:restartNumberingAfterBreak="0">
    <w:nsid w:val="198A0905"/>
    <w:multiLevelType w:val="hybridMultilevel"/>
    <w:tmpl w:val="0E5C5DAC"/>
    <w:lvl w:ilvl="0" w:tplc="0A329880">
      <w:start w:val="1"/>
      <w:numFmt w:val="decimal"/>
      <w:lvlText w:val="%1."/>
      <w:lvlJc w:val="left"/>
      <w:pPr>
        <w:ind w:left="720" w:hanging="360"/>
      </w:pPr>
      <w:rPr>
        <w:rFonts w:eastAsia="Arial" w:cs="Arial"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B0B82"/>
    <w:multiLevelType w:val="hybridMultilevel"/>
    <w:tmpl w:val="818A32AA"/>
    <w:lvl w:ilvl="0" w:tplc="44EC71FE">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0543C"/>
    <w:multiLevelType w:val="hybridMultilevel"/>
    <w:tmpl w:val="B636EDBE"/>
    <w:lvl w:ilvl="0" w:tplc="FDF64B6E">
      <w:start w:val="3"/>
      <w:numFmt w:val="bullet"/>
      <w:lvlText w:val="-"/>
      <w:lvlJc w:val="left"/>
      <w:pPr>
        <w:ind w:left="360" w:hanging="360"/>
      </w:pPr>
      <w:rPr>
        <w:rFonts w:ascii="Goethe FF Clan" w:eastAsiaTheme="minorHAnsi" w:hAnsi="Goethe FF Clan"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D8048D3"/>
    <w:multiLevelType w:val="multilevel"/>
    <w:tmpl w:val="186676CA"/>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576" w:hanging="576"/>
      </w:pPr>
      <w:rPr>
        <w:rFonts w:hint="default"/>
        <w:b/>
        <w:i w:val="0"/>
      </w:rPr>
    </w:lvl>
    <w:lvl w:ilvl="2">
      <w:start w:val="1"/>
      <w:numFmt w:val="decimal"/>
      <w:pStyle w:val="Heading3"/>
      <w:lvlText w:val="%1.%2.%3"/>
      <w:lvlJc w:val="left"/>
      <w:pPr>
        <w:ind w:left="720" w:hanging="720"/>
      </w:pPr>
      <w:rPr>
        <w:rFonts w:hint="default"/>
        <w:b/>
        <w:bCs w:val="0"/>
        <w:i w:val="0"/>
        <w:iCs w: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D8863D8"/>
    <w:multiLevelType w:val="hybridMultilevel"/>
    <w:tmpl w:val="5DE0BF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2B50B4A"/>
    <w:multiLevelType w:val="hybridMultilevel"/>
    <w:tmpl w:val="5A6A294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353F5F96"/>
    <w:multiLevelType w:val="hybridMultilevel"/>
    <w:tmpl w:val="B692B832"/>
    <w:lvl w:ilvl="0" w:tplc="4BC05A74">
      <w:start w:val="1"/>
      <w:numFmt w:val="lowerRoman"/>
      <w:lvlText w:val="%1."/>
      <w:lvlJc w:val="right"/>
      <w:pPr>
        <w:ind w:left="1069" w:hanging="360"/>
      </w:pPr>
      <w:rPr>
        <w:rFonts w:cs="Times New Roman" w:hint="default"/>
      </w:rPr>
    </w:lvl>
    <w:lvl w:ilvl="1" w:tplc="08090019">
      <w:start w:val="1"/>
      <w:numFmt w:val="lowerLetter"/>
      <w:lvlText w:val="%2."/>
      <w:lvlJc w:val="left"/>
      <w:pPr>
        <w:ind w:left="1789" w:hanging="360"/>
      </w:pPr>
      <w:rPr>
        <w:rFonts w:cs="Times New Roman"/>
      </w:rPr>
    </w:lvl>
    <w:lvl w:ilvl="2" w:tplc="0809001B">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35D146FC"/>
    <w:multiLevelType w:val="hybridMultilevel"/>
    <w:tmpl w:val="D45E99DE"/>
    <w:lvl w:ilvl="0" w:tplc="FDF64B6E">
      <w:start w:val="3"/>
      <w:numFmt w:val="bullet"/>
      <w:lvlText w:val="-"/>
      <w:lvlJc w:val="left"/>
      <w:pPr>
        <w:ind w:left="1296" w:hanging="360"/>
      </w:pPr>
      <w:rPr>
        <w:rFonts w:ascii="Goethe FF Clan" w:eastAsiaTheme="minorHAnsi" w:hAnsi="Goethe FF Clan" w:cstheme="minorBidi"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19" w15:restartNumberingAfterBreak="0">
    <w:nsid w:val="3BDC379B"/>
    <w:multiLevelType w:val="hybridMultilevel"/>
    <w:tmpl w:val="E4DC8B48"/>
    <w:lvl w:ilvl="0" w:tplc="7D64E3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56AF3"/>
    <w:multiLevelType w:val="hybridMultilevel"/>
    <w:tmpl w:val="1EC85CA4"/>
    <w:lvl w:ilvl="0" w:tplc="FDF64B6E">
      <w:start w:val="9"/>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10236D"/>
    <w:multiLevelType w:val="hybridMultilevel"/>
    <w:tmpl w:val="D63EC02E"/>
    <w:lvl w:ilvl="0" w:tplc="002E3E98">
      <w:start w:val="18"/>
      <w:numFmt w:val="bullet"/>
      <w:lvlText w:val="-"/>
      <w:lvlJc w:val="left"/>
      <w:pPr>
        <w:ind w:left="1080" w:hanging="360"/>
      </w:pPr>
      <w:rPr>
        <w:rFonts w:ascii="Goethe FF Clan" w:eastAsiaTheme="minorHAnsi" w:hAnsi="Goethe FF Cl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854FF2"/>
    <w:multiLevelType w:val="hybridMultilevel"/>
    <w:tmpl w:val="9C3C2992"/>
    <w:lvl w:ilvl="0" w:tplc="FDF64B6E">
      <w:start w:val="3"/>
      <w:numFmt w:val="bullet"/>
      <w:lvlText w:val="-"/>
      <w:lvlJc w:val="left"/>
      <w:pPr>
        <w:ind w:left="1296" w:hanging="360"/>
      </w:pPr>
      <w:rPr>
        <w:rFonts w:ascii="Goethe FF Clan" w:eastAsiaTheme="minorHAnsi" w:hAnsi="Goethe FF Clan" w:cstheme="minorBidi" w:hint="default"/>
      </w:rPr>
    </w:lvl>
    <w:lvl w:ilvl="1" w:tplc="04070003" w:tentative="1">
      <w:start w:val="1"/>
      <w:numFmt w:val="bullet"/>
      <w:lvlText w:val="o"/>
      <w:lvlJc w:val="left"/>
      <w:pPr>
        <w:ind w:left="2016" w:hanging="360"/>
      </w:pPr>
      <w:rPr>
        <w:rFonts w:ascii="Courier New" w:hAnsi="Courier New" w:cs="Courier New" w:hint="default"/>
      </w:rPr>
    </w:lvl>
    <w:lvl w:ilvl="2" w:tplc="04070005" w:tentative="1">
      <w:start w:val="1"/>
      <w:numFmt w:val="bullet"/>
      <w:lvlText w:val=""/>
      <w:lvlJc w:val="left"/>
      <w:pPr>
        <w:ind w:left="2736" w:hanging="360"/>
      </w:pPr>
      <w:rPr>
        <w:rFonts w:ascii="Wingdings" w:hAnsi="Wingdings" w:hint="default"/>
      </w:rPr>
    </w:lvl>
    <w:lvl w:ilvl="3" w:tplc="04070001" w:tentative="1">
      <w:start w:val="1"/>
      <w:numFmt w:val="bullet"/>
      <w:lvlText w:val=""/>
      <w:lvlJc w:val="left"/>
      <w:pPr>
        <w:ind w:left="3456" w:hanging="360"/>
      </w:pPr>
      <w:rPr>
        <w:rFonts w:ascii="Symbol" w:hAnsi="Symbol" w:hint="default"/>
      </w:rPr>
    </w:lvl>
    <w:lvl w:ilvl="4" w:tplc="04070003" w:tentative="1">
      <w:start w:val="1"/>
      <w:numFmt w:val="bullet"/>
      <w:lvlText w:val="o"/>
      <w:lvlJc w:val="left"/>
      <w:pPr>
        <w:ind w:left="4176" w:hanging="360"/>
      </w:pPr>
      <w:rPr>
        <w:rFonts w:ascii="Courier New" w:hAnsi="Courier New" w:cs="Courier New" w:hint="default"/>
      </w:rPr>
    </w:lvl>
    <w:lvl w:ilvl="5" w:tplc="04070005" w:tentative="1">
      <w:start w:val="1"/>
      <w:numFmt w:val="bullet"/>
      <w:lvlText w:val=""/>
      <w:lvlJc w:val="left"/>
      <w:pPr>
        <w:ind w:left="4896" w:hanging="360"/>
      </w:pPr>
      <w:rPr>
        <w:rFonts w:ascii="Wingdings" w:hAnsi="Wingdings" w:hint="default"/>
      </w:rPr>
    </w:lvl>
    <w:lvl w:ilvl="6" w:tplc="04070001" w:tentative="1">
      <w:start w:val="1"/>
      <w:numFmt w:val="bullet"/>
      <w:lvlText w:val=""/>
      <w:lvlJc w:val="left"/>
      <w:pPr>
        <w:ind w:left="5616" w:hanging="360"/>
      </w:pPr>
      <w:rPr>
        <w:rFonts w:ascii="Symbol" w:hAnsi="Symbol" w:hint="default"/>
      </w:rPr>
    </w:lvl>
    <w:lvl w:ilvl="7" w:tplc="04070003" w:tentative="1">
      <w:start w:val="1"/>
      <w:numFmt w:val="bullet"/>
      <w:lvlText w:val="o"/>
      <w:lvlJc w:val="left"/>
      <w:pPr>
        <w:ind w:left="6336" w:hanging="360"/>
      </w:pPr>
      <w:rPr>
        <w:rFonts w:ascii="Courier New" w:hAnsi="Courier New" w:cs="Courier New" w:hint="default"/>
      </w:rPr>
    </w:lvl>
    <w:lvl w:ilvl="8" w:tplc="04070005" w:tentative="1">
      <w:start w:val="1"/>
      <w:numFmt w:val="bullet"/>
      <w:lvlText w:val=""/>
      <w:lvlJc w:val="left"/>
      <w:pPr>
        <w:ind w:left="7056" w:hanging="360"/>
      </w:pPr>
      <w:rPr>
        <w:rFonts w:ascii="Wingdings" w:hAnsi="Wingdings" w:hint="default"/>
      </w:rPr>
    </w:lvl>
  </w:abstractNum>
  <w:abstractNum w:abstractNumId="23" w15:restartNumberingAfterBreak="0">
    <w:nsid w:val="54AF7E1F"/>
    <w:multiLevelType w:val="hybridMultilevel"/>
    <w:tmpl w:val="815E8BA4"/>
    <w:lvl w:ilvl="0" w:tplc="7D64E3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A7C57"/>
    <w:multiLevelType w:val="hybridMultilevel"/>
    <w:tmpl w:val="442EFF20"/>
    <w:lvl w:ilvl="0" w:tplc="E9DC2D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C0E38"/>
    <w:multiLevelType w:val="hybridMultilevel"/>
    <w:tmpl w:val="BACCCEA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E873C2E"/>
    <w:multiLevelType w:val="hybridMultilevel"/>
    <w:tmpl w:val="3828B5D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7" w15:restartNumberingAfterBreak="0">
    <w:nsid w:val="699019C9"/>
    <w:multiLevelType w:val="multilevel"/>
    <w:tmpl w:val="CF0CA87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8F365CD"/>
    <w:multiLevelType w:val="hybridMultilevel"/>
    <w:tmpl w:val="62D60488"/>
    <w:lvl w:ilvl="0" w:tplc="429EF6BA">
      <w:start w:val="1"/>
      <w:numFmt w:val="bullet"/>
      <w:lvlText w:val="•"/>
      <w:lvlJc w:val="left"/>
      <w:pPr>
        <w:ind w:left="720" w:hanging="360"/>
      </w:pPr>
      <w:rPr>
        <w:rFonts w:ascii="Arial" w:eastAsia="Arial" w:hAnsi="Arial" w:cs="Arial"/>
      </w:rPr>
    </w:lvl>
    <w:lvl w:ilvl="1" w:tplc="DD1AC1EA">
      <w:numFmt w:val="decimal"/>
      <w:lvlText w:val=""/>
      <w:lvlJc w:val="left"/>
    </w:lvl>
    <w:lvl w:ilvl="2" w:tplc="B702678E">
      <w:numFmt w:val="decimal"/>
      <w:lvlText w:val=""/>
      <w:lvlJc w:val="left"/>
    </w:lvl>
    <w:lvl w:ilvl="3" w:tplc="449A398A">
      <w:numFmt w:val="decimal"/>
      <w:lvlText w:val=""/>
      <w:lvlJc w:val="left"/>
    </w:lvl>
    <w:lvl w:ilvl="4" w:tplc="F47E071A">
      <w:numFmt w:val="decimal"/>
      <w:lvlText w:val=""/>
      <w:lvlJc w:val="left"/>
    </w:lvl>
    <w:lvl w:ilvl="5" w:tplc="D2361616">
      <w:numFmt w:val="decimal"/>
      <w:lvlText w:val=""/>
      <w:lvlJc w:val="left"/>
    </w:lvl>
    <w:lvl w:ilvl="6" w:tplc="B46E8FC0">
      <w:numFmt w:val="decimal"/>
      <w:lvlText w:val=""/>
      <w:lvlJc w:val="left"/>
    </w:lvl>
    <w:lvl w:ilvl="7" w:tplc="233CFABA">
      <w:numFmt w:val="decimal"/>
      <w:lvlText w:val=""/>
      <w:lvlJc w:val="left"/>
    </w:lvl>
    <w:lvl w:ilvl="8" w:tplc="57887418">
      <w:numFmt w:val="decimal"/>
      <w:lvlText w:val=""/>
      <w:lvlJc w:val="left"/>
    </w:lvl>
  </w:abstractNum>
  <w:abstractNum w:abstractNumId="29" w15:restartNumberingAfterBreak="0">
    <w:nsid w:val="79904C0E"/>
    <w:multiLevelType w:val="hybridMultilevel"/>
    <w:tmpl w:val="5DE0B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01950"/>
    <w:multiLevelType w:val="hybridMultilevel"/>
    <w:tmpl w:val="6A0E26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816206">
    <w:abstractNumId w:val="8"/>
  </w:num>
  <w:num w:numId="2" w16cid:durableId="307369359">
    <w:abstractNumId w:val="13"/>
  </w:num>
  <w:num w:numId="3" w16cid:durableId="411853674">
    <w:abstractNumId w:val="0"/>
  </w:num>
  <w:num w:numId="4" w16cid:durableId="146095067">
    <w:abstractNumId w:val="17"/>
  </w:num>
  <w:num w:numId="5" w16cid:durableId="93093075">
    <w:abstractNumId w:val="15"/>
  </w:num>
  <w:num w:numId="6" w16cid:durableId="1067462726">
    <w:abstractNumId w:val="26"/>
  </w:num>
  <w:num w:numId="7" w16cid:durableId="529031306">
    <w:abstractNumId w:val="7"/>
  </w:num>
  <w:num w:numId="8" w16cid:durableId="1592813853">
    <w:abstractNumId w:val="25"/>
  </w:num>
  <w:num w:numId="9" w16cid:durableId="52700408">
    <w:abstractNumId w:val="13"/>
    <w:lvlOverride w:ilvl="0">
      <w:startOverride w:val="1"/>
    </w:lvlOverride>
  </w:num>
  <w:num w:numId="10" w16cid:durableId="1464536880">
    <w:abstractNumId w:val="6"/>
  </w:num>
  <w:num w:numId="11" w16cid:durableId="429738566">
    <w:abstractNumId w:val="11"/>
  </w:num>
  <w:num w:numId="12" w16cid:durableId="86654524">
    <w:abstractNumId w:val="19"/>
  </w:num>
  <w:num w:numId="13" w16cid:durableId="1749039376">
    <w:abstractNumId w:val="30"/>
  </w:num>
  <w:num w:numId="14" w16cid:durableId="573509216">
    <w:abstractNumId w:val="23"/>
  </w:num>
  <w:num w:numId="15" w16cid:durableId="98985887">
    <w:abstractNumId w:val="24"/>
  </w:num>
  <w:num w:numId="16" w16cid:durableId="1766807357">
    <w:abstractNumId w:val="28"/>
    <w:lvlOverride w:ilvl="0">
      <w:startOverride w:val="1"/>
    </w:lvlOverride>
  </w:num>
  <w:num w:numId="17" w16cid:durableId="16927335">
    <w:abstractNumId w:val="5"/>
  </w:num>
  <w:num w:numId="18" w16cid:durableId="1750884046">
    <w:abstractNumId w:val="2"/>
  </w:num>
  <w:num w:numId="19" w16cid:durableId="1809711837">
    <w:abstractNumId w:val="4"/>
  </w:num>
  <w:num w:numId="20" w16cid:durableId="212040524">
    <w:abstractNumId w:val="3"/>
  </w:num>
  <w:num w:numId="21" w16cid:durableId="2129273747">
    <w:abstractNumId w:val="21"/>
  </w:num>
  <w:num w:numId="22" w16cid:durableId="1545215997">
    <w:abstractNumId w:val="10"/>
  </w:num>
  <w:num w:numId="23" w16cid:durableId="552275410">
    <w:abstractNumId w:val="13"/>
  </w:num>
  <w:num w:numId="24" w16cid:durableId="973103566">
    <w:abstractNumId w:val="16"/>
  </w:num>
  <w:num w:numId="25" w16cid:durableId="2061586127">
    <w:abstractNumId w:val="13"/>
  </w:num>
  <w:num w:numId="26" w16cid:durableId="1826822045">
    <w:abstractNumId w:val="13"/>
  </w:num>
  <w:num w:numId="27" w16cid:durableId="2007049787">
    <w:abstractNumId w:val="13"/>
  </w:num>
  <w:num w:numId="28" w16cid:durableId="2131702644">
    <w:abstractNumId w:val="13"/>
  </w:num>
  <w:num w:numId="29" w16cid:durableId="1682388060">
    <w:abstractNumId w:val="29"/>
  </w:num>
  <w:num w:numId="30" w16cid:durableId="486094333">
    <w:abstractNumId w:val="14"/>
  </w:num>
  <w:num w:numId="31" w16cid:durableId="1836265653">
    <w:abstractNumId w:val="13"/>
  </w:num>
  <w:num w:numId="32" w16cid:durableId="211507407">
    <w:abstractNumId w:val="13"/>
  </w:num>
  <w:num w:numId="33" w16cid:durableId="1480197290">
    <w:abstractNumId w:val="13"/>
  </w:num>
  <w:num w:numId="34" w16cid:durableId="1538928119">
    <w:abstractNumId w:val="13"/>
  </w:num>
  <w:num w:numId="35" w16cid:durableId="1221207818">
    <w:abstractNumId w:val="13"/>
  </w:num>
  <w:num w:numId="36" w16cid:durableId="1099330274">
    <w:abstractNumId w:val="20"/>
  </w:num>
  <w:num w:numId="37" w16cid:durableId="1734960584">
    <w:abstractNumId w:val="9"/>
  </w:num>
  <w:num w:numId="38" w16cid:durableId="955646620">
    <w:abstractNumId w:val="12"/>
  </w:num>
  <w:num w:numId="39" w16cid:durableId="1393699523">
    <w:abstractNumId w:val="18"/>
  </w:num>
  <w:num w:numId="40" w16cid:durableId="45495536">
    <w:abstractNumId w:val="22"/>
  </w:num>
  <w:num w:numId="41" w16cid:durableId="1846281942">
    <w:abstractNumId w:val="1"/>
  </w:num>
  <w:num w:numId="42" w16cid:durableId="484663001">
    <w:abstractNumId w:val="6"/>
  </w:num>
  <w:num w:numId="43" w16cid:durableId="1212499671">
    <w:abstractNumId w:val="27"/>
  </w:num>
  <w:num w:numId="44" w16cid:durableId="2030640522">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B2"/>
    <w:rsid w:val="00000803"/>
    <w:rsid w:val="000009FF"/>
    <w:rsid w:val="00001144"/>
    <w:rsid w:val="000015DB"/>
    <w:rsid w:val="00001DA1"/>
    <w:rsid w:val="00001E54"/>
    <w:rsid w:val="00005057"/>
    <w:rsid w:val="00005216"/>
    <w:rsid w:val="00005784"/>
    <w:rsid w:val="0000686D"/>
    <w:rsid w:val="0001302A"/>
    <w:rsid w:val="000137D6"/>
    <w:rsid w:val="000142E1"/>
    <w:rsid w:val="00014611"/>
    <w:rsid w:val="00016115"/>
    <w:rsid w:val="00017630"/>
    <w:rsid w:val="0002136E"/>
    <w:rsid w:val="00022738"/>
    <w:rsid w:val="00023C17"/>
    <w:rsid w:val="00023C3C"/>
    <w:rsid w:val="00024C8B"/>
    <w:rsid w:val="00025158"/>
    <w:rsid w:val="00026276"/>
    <w:rsid w:val="00031A7B"/>
    <w:rsid w:val="000322FC"/>
    <w:rsid w:val="000345E0"/>
    <w:rsid w:val="0003520F"/>
    <w:rsid w:val="00035EC8"/>
    <w:rsid w:val="00036FE0"/>
    <w:rsid w:val="00037003"/>
    <w:rsid w:val="00043F23"/>
    <w:rsid w:val="00044F8F"/>
    <w:rsid w:val="0004591A"/>
    <w:rsid w:val="000462EB"/>
    <w:rsid w:val="00046A55"/>
    <w:rsid w:val="00046A9F"/>
    <w:rsid w:val="00046C9B"/>
    <w:rsid w:val="0004704D"/>
    <w:rsid w:val="000471ED"/>
    <w:rsid w:val="00047285"/>
    <w:rsid w:val="00047CEA"/>
    <w:rsid w:val="0005019B"/>
    <w:rsid w:val="000506E7"/>
    <w:rsid w:val="00050B2B"/>
    <w:rsid w:val="00050D36"/>
    <w:rsid w:val="00051D24"/>
    <w:rsid w:val="00052221"/>
    <w:rsid w:val="0005299C"/>
    <w:rsid w:val="000529EC"/>
    <w:rsid w:val="0005356A"/>
    <w:rsid w:val="00053BAC"/>
    <w:rsid w:val="00054175"/>
    <w:rsid w:val="000550B5"/>
    <w:rsid w:val="000554D4"/>
    <w:rsid w:val="00057B03"/>
    <w:rsid w:val="00057C87"/>
    <w:rsid w:val="000607BE"/>
    <w:rsid w:val="000612BC"/>
    <w:rsid w:val="0006239E"/>
    <w:rsid w:val="00062DD0"/>
    <w:rsid w:val="00064660"/>
    <w:rsid w:val="000656C4"/>
    <w:rsid w:val="00065DEB"/>
    <w:rsid w:val="00065FEA"/>
    <w:rsid w:val="000702B4"/>
    <w:rsid w:val="000703A2"/>
    <w:rsid w:val="00072AE2"/>
    <w:rsid w:val="00072B19"/>
    <w:rsid w:val="000740BE"/>
    <w:rsid w:val="00074347"/>
    <w:rsid w:val="000746FD"/>
    <w:rsid w:val="00075645"/>
    <w:rsid w:val="00076A48"/>
    <w:rsid w:val="0007734B"/>
    <w:rsid w:val="00077BB9"/>
    <w:rsid w:val="00081B5B"/>
    <w:rsid w:val="000821BB"/>
    <w:rsid w:val="000822FE"/>
    <w:rsid w:val="00082678"/>
    <w:rsid w:val="000835CD"/>
    <w:rsid w:val="00084D4E"/>
    <w:rsid w:val="00085A94"/>
    <w:rsid w:val="00086F72"/>
    <w:rsid w:val="00086FFF"/>
    <w:rsid w:val="00087A98"/>
    <w:rsid w:val="00091085"/>
    <w:rsid w:val="00092C98"/>
    <w:rsid w:val="00093497"/>
    <w:rsid w:val="000937F7"/>
    <w:rsid w:val="00093A7D"/>
    <w:rsid w:val="00094623"/>
    <w:rsid w:val="00094666"/>
    <w:rsid w:val="000950E3"/>
    <w:rsid w:val="00095331"/>
    <w:rsid w:val="00095402"/>
    <w:rsid w:val="00095538"/>
    <w:rsid w:val="000958E8"/>
    <w:rsid w:val="00095B1C"/>
    <w:rsid w:val="000965FE"/>
    <w:rsid w:val="000972C0"/>
    <w:rsid w:val="00097638"/>
    <w:rsid w:val="00097AF3"/>
    <w:rsid w:val="000A0100"/>
    <w:rsid w:val="000A0753"/>
    <w:rsid w:val="000A1D20"/>
    <w:rsid w:val="000A2A40"/>
    <w:rsid w:val="000A2ABA"/>
    <w:rsid w:val="000A2FFD"/>
    <w:rsid w:val="000A4710"/>
    <w:rsid w:val="000A484E"/>
    <w:rsid w:val="000A4E40"/>
    <w:rsid w:val="000A5D9C"/>
    <w:rsid w:val="000B09DA"/>
    <w:rsid w:val="000B103C"/>
    <w:rsid w:val="000B1458"/>
    <w:rsid w:val="000B1823"/>
    <w:rsid w:val="000B241B"/>
    <w:rsid w:val="000B2EC5"/>
    <w:rsid w:val="000B319E"/>
    <w:rsid w:val="000B364A"/>
    <w:rsid w:val="000B3DC7"/>
    <w:rsid w:val="000B457C"/>
    <w:rsid w:val="000B5682"/>
    <w:rsid w:val="000B5A27"/>
    <w:rsid w:val="000B5C0C"/>
    <w:rsid w:val="000B6AF0"/>
    <w:rsid w:val="000B6F58"/>
    <w:rsid w:val="000B7116"/>
    <w:rsid w:val="000B75B4"/>
    <w:rsid w:val="000C0BB9"/>
    <w:rsid w:val="000C0CB5"/>
    <w:rsid w:val="000C11E2"/>
    <w:rsid w:val="000C52AE"/>
    <w:rsid w:val="000C58B7"/>
    <w:rsid w:val="000C62B4"/>
    <w:rsid w:val="000C703D"/>
    <w:rsid w:val="000D1394"/>
    <w:rsid w:val="000D1D89"/>
    <w:rsid w:val="000D2093"/>
    <w:rsid w:val="000D2695"/>
    <w:rsid w:val="000D35EB"/>
    <w:rsid w:val="000D3FC8"/>
    <w:rsid w:val="000D4111"/>
    <w:rsid w:val="000D52CC"/>
    <w:rsid w:val="000D553A"/>
    <w:rsid w:val="000D5E37"/>
    <w:rsid w:val="000D5E40"/>
    <w:rsid w:val="000D6C0D"/>
    <w:rsid w:val="000D766B"/>
    <w:rsid w:val="000D781E"/>
    <w:rsid w:val="000E01E3"/>
    <w:rsid w:val="000E027A"/>
    <w:rsid w:val="000E0924"/>
    <w:rsid w:val="000E281D"/>
    <w:rsid w:val="000E2828"/>
    <w:rsid w:val="000E2C7E"/>
    <w:rsid w:val="000E3C04"/>
    <w:rsid w:val="000E454F"/>
    <w:rsid w:val="000E4AD9"/>
    <w:rsid w:val="000E4BF9"/>
    <w:rsid w:val="000E5D47"/>
    <w:rsid w:val="000E71A5"/>
    <w:rsid w:val="000E74CD"/>
    <w:rsid w:val="000F0830"/>
    <w:rsid w:val="000F28F4"/>
    <w:rsid w:val="000F2913"/>
    <w:rsid w:val="000F29E0"/>
    <w:rsid w:val="000F3022"/>
    <w:rsid w:val="000F3151"/>
    <w:rsid w:val="000F3934"/>
    <w:rsid w:val="000F4C04"/>
    <w:rsid w:val="000F5172"/>
    <w:rsid w:val="000F5968"/>
    <w:rsid w:val="000F5A5D"/>
    <w:rsid w:val="000F64DD"/>
    <w:rsid w:val="000F65A4"/>
    <w:rsid w:val="001001E6"/>
    <w:rsid w:val="00100467"/>
    <w:rsid w:val="0010091D"/>
    <w:rsid w:val="00100C66"/>
    <w:rsid w:val="001016E5"/>
    <w:rsid w:val="00102534"/>
    <w:rsid w:val="0010263C"/>
    <w:rsid w:val="00102A86"/>
    <w:rsid w:val="00102F49"/>
    <w:rsid w:val="0010316C"/>
    <w:rsid w:val="0010473D"/>
    <w:rsid w:val="00105FE5"/>
    <w:rsid w:val="00107356"/>
    <w:rsid w:val="00107BB1"/>
    <w:rsid w:val="00110284"/>
    <w:rsid w:val="00110650"/>
    <w:rsid w:val="001113FA"/>
    <w:rsid w:val="00112F24"/>
    <w:rsid w:val="001136D8"/>
    <w:rsid w:val="00114203"/>
    <w:rsid w:val="00114664"/>
    <w:rsid w:val="00115828"/>
    <w:rsid w:val="00115D2B"/>
    <w:rsid w:val="00116706"/>
    <w:rsid w:val="00116C96"/>
    <w:rsid w:val="00121285"/>
    <w:rsid w:val="001219CA"/>
    <w:rsid w:val="00122ADD"/>
    <w:rsid w:val="001236B9"/>
    <w:rsid w:val="001241FB"/>
    <w:rsid w:val="00124B5D"/>
    <w:rsid w:val="0012590E"/>
    <w:rsid w:val="00125D6A"/>
    <w:rsid w:val="00126378"/>
    <w:rsid w:val="00127F23"/>
    <w:rsid w:val="0013002B"/>
    <w:rsid w:val="001310D8"/>
    <w:rsid w:val="001317DB"/>
    <w:rsid w:val="00132728"/>
    <w:rsid w:val="0013322C"/>
    <w:rsid w:val="0013384D"/>
    <w:rsid w:val="00133C99"/>
    <w:rsid w:val="00135B8B"/>
    <w:rsid w:val="00136B9C"/>
    <w:rsid w:val="00136C04"/>
    <w:rsid w:val="00136C53"/>
    <w:rsid w:val="00136E71"/>
    <w:rsid w:val="001374B9"/>
    <w:rsid w:val="0014059F"/>
    <w:rsid w:val="00140CE9"/>
    <w:rsid w:val="00141726"/>
    <w:rsid w:val="00142147"/>
    <w:rsid w:val="00142D48"/>
    <w:rsid w:val="00142DB2"/>
    <w:rsid w:val="0014412B"/>
    <w:rsid w:val="00144223"/>
    <w:rsid w:val="00144D10"/>
    <w:rsid w:val="00144F42"/>
    <w:rsid w:val="0014576D"/>
    <w:rsid w:val="00145FE3"/>
    <w:rsid w:val="00146F06"/>
    <w:rsid w:val="00147329"/>
    <w:rsid w:val="00151178"/>
    <w:rsid w:val="00151573"/>
    <w:rsid w:val="00151A0A"/>
    <w:rsid w:val="00151C05"/>
    <w:rsid w:val="00151DD4"/>
    <w:rsid w:val="00153799"/>
    <w:rsid w:val="0015403C"/>
    <w:rsid w:val="00154830"/>
    <w:rsid w:val="00154BA8"/>
    <w:rsid w:val="0015514B"/>
    <w:rsid w:val="00155560"/>
    <w:rsid w:val="00155AEA"/>
    <w:rsid w:val="00156EDA"/>
    <w:rsid w:val="00157D29"/>
    <w:rsid w:val="0016106B"/>
    <w:rsid w:val="00161929"/>
    <w:rsid w:val="001619A7"/>
    <w:rsid w:val="00162B0D"/>
    <w:rsid w:val="00162F93"/>
    <w:rsid w:val="00163035"/>
    <w:rsid w:val="0016393B"/>
    <w:rsid w:val="0016396D"/>
    <w:rsid w:val="00164EF7"/>
    <w:rsid w:val="00165D1B"/>
    <w:rsid w:val="00166041"/>
    <w:rsid w:val="001667BD"/>
    <w:rsid w:val="00170FD4"/>
    <w:rsid w:val="001731E6"/>
    <w:rsid w:val="0017364D"/>
    <w:rsid w:val="00176E2D"/>
    <w:rsid w:val="00181155"/>
    <w:rsid w:val="00181A0E"/>
    <w:rsid w:val="00181E8A"/>
    <w:rsid w:val="0018207A"/>
    <w:rsid w:val="001820B0"/>
    <w:rsid w:val="001824D5"/>
    <w:rsid w:val="00182550"/>
    <w:rsid w:val="00182B34"/>
    <w:rsid w:val="00183DDE"/>
    <w:rsid w:val="00183E27"/>
    <w:rsid w:val="00184124"/>
    <w:rsid w:val="00184846"/>
    <w:rsid w:val="00185256"/>
    <w:rsid w:val="0018589B"/>
    <w:rsid w:val="00186730"/>
    <w:rsid w:val="00186BB0"/>
    <w:rsid w:val="00186CE8"/>
    <w:rsid w:val="00186E2C"/>
    <w:rsid w:val="00187C9E"/>
    <w:rsid w:val="001904DE"/>
    <w:rsid w:val="0019140A"/>
    <w:rsid w:val="00191713"/>
    <w:rsid w:val="0019258F"/>
    <w:rsid w:val="00192BF8"/>
    <w:rsid w:val="001933F9"/>
    <w:rsid w:val="00193B77"/>
    <w:rsid w:val="00193D74"/>
    <w:rsid w:val="001942EE"/>
    <w:rsid w:val="0019439E"/>
    <w:rsid w:val="001956A8"/>
    <w:rsid w:val="00195D47"/>
    <w:rsid w:val="00196458"/>
    <w:rsid w:val="00196FC7"/>
    <w:rsid w:val="00197F8E"/>
    <w:rsid w:val="001A0684"/>
    <w:rsid w:val="001A0687"/>
    <w:rsid w:val="001A0F4E"/>
    <w:rsid w:val="001A17AB"/>
    <w:rsid w:val="001A18C2"/>
    <w:rsid w:val="001A18ED"/>
    <w:rsid w:val="001A1C51"/>
    <w:rsid w:val="001A25D7"/>
    <w:rsid w:val="001A389C"/>
    <w:rsid w:val="001A3CB7"/>
    <w:rsid w:val="001A4A42"/>
    <w:rsid w:val="001A61EE"/>
    <w:rsid w:val="001A71BC"/>
    <w:rsid w:val="001A79A5"/>
    <w:rsid w:val="001B01FB"/>
    <w:rsid w:val="001B0227"/>
    <w:rsid w:val="001B0299"/>
    <w:rsid w:val="001B03EE"/>
    <w:rsid w:val="001B31D0"/>
    <w:rsid w:val="001B5439"/>
    <w:rsid w:val="001B5E0B"/>
    <w:rsid w:val="001B5F6F"/>
    <w:rsid w:val="001B6C42"/>
    <w:rsid w:val="001B6E52"/>
    <w:rsid w:val="001B7019"/>
    <w:rsid w:val="001C1198"/>
    <w:rsid w:val="001C1AA1"/>
    <w:rsid w:val="001C3ECD"/>
    <w:rsid w:val="001C53FE"/>
    <w:rsid w:val="001C693C"/>
    <w:rsid w:val="001C7635"/>
    <w:rsid w:val="001C7AF5"/>
    <w:rsid w:val="001C7DF8"/>
    <w:rsid w:val="001D0253"/>
    <w:rsid w:val="001D1322"/>
    <w:rsid w:val="001D1812"/>
    <w:rsid w:val="001D1E32"/>
    <w:rsid w:val="001D1FCA"/>
    <w:rsid w:val="001D243B"/>
    <w:rsid w:val="001D3119"/>
    <w:rsid w:val="001D3215"/>
    <w:rsid w:val="001D37AE"/>
    <w:rsid w:val="001D38B5"/>
    <w:rsid w:val="001D3BCB"/>
    <w:rsid w:val="001D400F"/>
    <w:rsid w:val="001D4221"/>
    <w:rsid w:val="001D44B8"/>
    <w:rsid w:val="001D44E5"/>
    <w:rsid w:val="001D4651"/>
    <w:rsid w:val="001D4DEA"/>
    <w:rsid w:val="001D4F25"/>
    <w:rsid w:val="001D5077"/>
    <w:rsid w:val="001D58A3"/>
    <w:rsid w:val="001D5C60"/>
    <w:rsid w:val="001D6758"/>
    <w:rsid w:val="001E07B6"/>
    <w:rsid w:val="001E0BF8"/>
    <w:rsid w:val="001E0FFF"/>
    <w:rsid w:val="001E1155"/>
    <w:rsid w:val="001E26E1"/>
    <w:rsid w:val="001E2D99"/>
    <w:rsid w:val="001E34D4"/>
    <w:rsid w:val="001E4234"/>
    <w:rsid w:val="001E4DFB"/>
    <w:rsid w:val="001E6B64"/>
    <w:rsid w:val="001E7A0F"/>
    <w:rsid w:val="001E7FB0"/>
    <w:rsid w:val="001F0CD5"/>
    <w:rsid w:val="001F1993"/>
    <w:rsid w:val="001F3197"/>
    <w:rsid w:val="001F3DD2"/>
    <w:rsid w:val="001F4043"/>
    <w:rsid w:val="001F4CB4"/>
    <w:rsid w:val="001F4DE1"/>
    <w:rsid w:val="001F5A6A"/>
    <w:rsid w:val="001F5F17"/>
    <w:rsid w:val="001F700A"/>
    <w:rsid w:val="001F7515"/>
    <w:rsid w:val="001F775D"/>
    <w:rsid w:val="001F7813"/>
    <w:rsid w:val="002004B3"/>
    <w:rsid w:val="00200ABB"/>
    <w:rsid w:val="00200C34"/>
    <w:rsid w:val="00203DCC"/>
    <w:rsid w:val="00205042"/>
    <w:rsid w:val="00206D51"/>
    <w:rsid w:val="00210D12"/>
    <w:rsid w:val="00210D83"/>
    <w:rsid w:val="00211A2C"/>
    <w:rsid w:val="00212586"/>
    <w:rsid w:val="00212CD4"/>
    <w:rsid w:val="00213F92"/>
    <w:rsid w:val="00214784"/>
    <w:rsid w:val="002153B3"/>
    <w:rsid w:val="00217943"/>
    <w:rsid w:val="00217D2D"/>
    <w:rsid w:val="00220647"/>
    <w:rsid w:val="00220674"/>
    <w:rsid w:val="0022144A"/>
    <w:rsid w:val="002235D1"/>
    <w:rsid w:val="00223E8D"/>
    <w:rsid w:val="0022402E"/>
    <w:rsid w:val="00224B41"/>
    <w:rsid w:val="00224F6D"/>
    <w:rsid w:val="00226686"/>
    <w:rsid w:val="0022683B"/>
    <w:rsid w:val="00226CF1"/>
    <w:rsid w:val="002278BB"/>
    <w:rsid w:val="00230445"/>
    <w:rsid w:val="002314AA"/>
    <w:rsid w:val="00231619"/>
    <w:rsid w:val="0023163F"/>
    <w:rsid w:val="00231C12"/>
    <w:rsid w:val="002322C7"/>
    <w:rsid w:val="002336AC"/>
    <w:rsid w:val="00233A39"/>
    <w:rsid w:val="00233AD1"/>
    <w:rsid w:val="00234144"/>
    <w:rsid w:val="002348F2"/>
    <w:rsid w:val="00235821"/>
    <w:rsid w:val="00235DB2"/>
    <w:rsid w:val="00236D17"/>
    <w:rsid w:val="0023737C"/>
    <w:rsid w:val="002374B9"/>
    <w:rsid w:val="002374FE"/>
    <w:rsid w:val="0024046A"/>
    <w:rsid w:val="00240997"/>
    <w:rsid w:val="00240E0F"/>
    <w:rsid w:val="00241A00"/>
    <w:rsid w:val="00242E30"/>
    <w:rsid w:val="00242FD5"/>
    <w:rsid w:val="00243A92"/>
    <w:rsid w:val="00245569"/>
    <w:rsid w:val="00245750"/>
    <w:rsid w:val="0024717E"/>
    <w:rsid w:val="00247D98"/>
    <w:rsid w:val="002510F7"/>
    <w:rsid w:val="00251A2D"/>
    <w:rsid w:val="00251B38"/>
    <w:rsid w:val="002520E9"/>
    <w:rsid w:val="00252224"/>
    <w:rsid w:val="00253079"/>
    <w:rsid w:val="00254DB8"/>
    <w:rsid w:val="00255965"/>
    <w:rsid w:val="00256E81"/>
    <w:rsid w:val="00257031"/>
    <w:rsid w:val="00257BCC"/>
    <w:rsid w:val="00257E26"/>
    <w:rsid w:val="00260EF6"/>
    <w:rsid w:val="002610AD"/>
    <w:rsid w:val="00261735"/>
    <w:rsid w:val="00261929"/>
    <w:rsid w:val="00262C7A"/>
    <w:rsid w:val="0026376C"/>
    <w:rsid w:val="002637E4"/>
    <w:rsid w:val="00263EE8"/>
    <w:rsid w:val="00265277"/>
    <w:rsid w:val="00265385"/>
    <w:rsid w:val="002701D1"/>
    <w:rsid w:val="002704D8"/>
    <w:rsid w:val="00272CB1"/>
    <w:rsid w:val="00275B35"/>
    <w:rsid w:val="0027748C"/>
    <w:rsid w:val="002776E0"/>
    <w:rsid w:val="00277D9D"/>
    <w:rsid w:val="002808AB"/>
    <w:rsid w:val="00280961"/>
    <w:rsid w:val="0028152B"/>
    <w:rsid w:val="00282BD9"/>
    <w:rsid w:val="00282CA6"/>
    <w:rsid w:val="00283370"/>
    <w:rsid w:val="0028380B"/>
    <w:rsid w:val="00283D5E"/>
    <w:rsid w:val="00284145"/>
    <w:rsid w:val="002841CB"/>
    <w:rsid w:val="0028678E"/>
    <w:rsid w:val="00286DE3"/>
    <w:rsid w:val="00287331"/>
    <w:rsid w:val="00290BB8"/>
    <w:rsid w:val="00290F0F"/>
    <w:rsid w:val="00291164"/>
    <w:rsid w:val="00291BC9"/>
    <w:rsid w:val="002923BF"/>
    <w:rsid w:val="00292D8C"/>
    <w:rsid w:val="002944AB"/>
    <w:rsid w:val="00294B1B"/>
    <w:rsid w:val="00295747"/>
    <w:rsid w:val="00295B3B"/>
    <w:rsid w:val="00296F60"/>
    <w:rsid w:val="00297292"/>
    <w:rsid w:val="002977FC"/>
    <w:rsid w:val="00297D59"/>
    <w:rsid w:val="002A078B"/>
    <w:rsid w:val="002A1D7B"/>
    <w:rsid w:val="002A3056"/>
    <w:rsid w:val="002A3471"/>
    <w:rsid w:val="002A5B04"/>
    <w:rsid w:val="002A7ACB"/>
    <w:rsid w:val="002B08E5"/>
    <w:rsid w:val="002B24A3"/>
    <w:rsid w:val="002B2B73"/>
    <w:rsid w:val="002B2D8E"/>
    <w:rsid w:val="002B482B"/>
    <w:rsid w:val="002B56F1"/>
    <w:rsid w:val="002B5A79"/>
    <w:rsid w:val="002C1F87"/>
    <w:rsid w:val="002C24A0"/>
    <w:rsid w:val="002C3434"/>
    <w:rsid w:val="002C541F"/>
    <w:rsid w:val="002C74BE"/>
    <w:rsid w:val="002C7C55"/>
    <w:rsid w:val="002D06F2"/>
    <w:rsid w:val="002D134D"/>
    <w:rsid w:val="002D2BF3"/>
    <w:rsid w:val="002D2E6E"/>
    <w:rsid w:val="002D31CB"/>
    <w:rsid w:val="002D483F"/>
    <w:rsid w:val="002D5382"/>
    <w:rsid w:val="002D5D0F"/>
    <w:rsid w:val="002D6DE1"/>
    <w:rsid w:val="002D76B9"/>
    <w:rsid w:val="002E06CB"/>
    <w:rsid w:val="002E2578"/>
    <w:rsid w:val="002E26C5"/>
    <w:rsid w:val="002E3716"/>
    <w:rsid w:val="002E373C"/>
    <w:rsid w:val="002E3B73"/>
    <w:rsid w:val="002E5293"/>
    <w:rsid w:val="002E5A20"/>
    <w:rsid w:val="002E6B6F"/>
    <w:rsid w:val="002E6CBF"/>
    <w:rsid w:val="002E7341"/>
    <w:rsid w:val="002F0D6C"/>
    <w:rsid w:val="002F1D9F"/>
    <w:rsid w:val="002F28CA"/>
    <w:rsid w:val="002F2F37"/>
    <w:rsid w:val="002F3CB5"/>
    <w:rsid w:val="002F4618"/>
    <w:rsid w:val="002F5DFE"/>
    <w:rsid w:val="002F6E36"/>
    <w:rsid w:val="002F7273"/>
    <w:rsid w:val="00300A9C"/>
    <w:rsid w:val="00303928"/>
    <w:rsid w:val="00303A23"/>
    <w:rsid w:val="00304A90"/>
    <w:rsid w:val="00307679"/>
    <w:rsid w:val="003079C5"/>
    <w:rsid w:val="00310701"/>
    <w:rsid w:val="003113DB"/>
    <w:rsid w:val="00311B9D"/>
    <w:rsid w:val="00311BA5"/>
    <w:rsid w:val="00311E89"/>
    <w:rsid w:val="0031233C"/>
    <w:rsid w:val="0031413D"/>
    <w:rsid w:val="00314767"/>
    <w:rsid w:val="00315546"/>
    <w:rsid w:val="003209BF"/>
    <w:rsid w:val="00321063"/>
    <w:rsid w:val="00322DAD"/>
    <w:rsid w:val="00322E75"/>
    <w:rsid w:val="0032397E"/>
    <w:rsid w:val="00324169"/>
    <w:rsid w:val="003249A9"/>
    <w:rsid w:val="00324AE8"/>
    <w:rsid w:val="00324CAD"/>
    <w:rsid w:val="0032556F"/>
    <w:rsid w:val="00325829"/>
    <w:rsid w:val="003258CC"/>
    <w:rsid w:val="00326159"/>
    <w:rsid w:val="003269C5"/>
    <w:rsid w:val="00326AD7"/>
    <w:rsid w:val="0032742F"/>
    <w:rsid w:val="00327671"/>
    <w:rsid w:val="00330F4B"/>
    <w:rsid w:val="003314CC"/>
    <w:rsid w:val="00332124"/>
    <w:rsid w:val="00332D73"/>
    <w:rsid w:val="00332DD3"/>
    <w:rsid w:val="0033399E"/>
    <w:rsid w:val="00333C3D"/>
    <w:rsid w:val="00334069"/>
    <w:rsid w:val="00335F73"/>
    <w:rsid w:val="00336150"/>
    <w:rsid w:val="00336735"/>
    <w:rsid w:val="00336EC8"/>
    <w:rsid w:val="00337397"/>
    <w:rsid w:val="00341AFE"/>
    <w:rsid w:val="00341F4B"/>
    <w:rsid w:val="00343B0D"/>
    <w:rsid w:val="00345147"/>
    <w:rsid w:val="00346059"/>
    <w:rsid w:val="0034659B"/>
    <w:rsid w:val="0035037C"/>
    <w:rsid w:val="003518C8"/>
    <w:rsid w:val="00351A81"/>
    <w:rsid w:val="0035223E"/>
    <w:rsid w:val="00354FBC"/>
    <w:rsid w:val="00357754"/>
    <w:rsid w:val="00357799"/>
    <w:rsid w:val="00357F0F"/>
    <w:rsid w:val="0036102F"/>
    <w:rsid w:val="00361CFA"/>
    <w:rsid w:val="003622E4"/>
    <w:rsid w:val="00363002"/>
    <w:rsid w:val="00363105"/>
    <w:rsid w:val="00363540"/>
    <w:rsid w:val="00363703"/>
    <w:rsid w:val="00365270"/>
    <w:rsid w:val="00365451"/>
    <w:rsid w:val="00366555"/>
    <w:rsid w:val="003667B1"/>
    <w:rsid w:val="00366892"/>
    <w:rsid w:val="003669E3"/>
    <w:rsid w:val="00366EB1"/>
    <w:rsid w:val="00367B35"/>
    <w:rsid w:val="003705CB"/>
    <w:rsid w:val="00370915"/>
    <w:rsid w:val="003723C1"/>
    <w:rsid w:val="0037279D"/>
    <w:rsid w:val="00373742"/>
    <w:rsid w:val="00373A60"/>
    <w:rsid w:val="003754D5"/>
    <w:rsid w:val="00375EBC"/>
    <w:rsid w:val="00375EFE"/>
    <w:rsid w:val="0037608C"/>
    <w:rsid w:val="003762BB"/>
    <w:rsid w:val="00376349"/>
    <w:rsid w:val="0037638E"/>
    <w:rsid w:val="003777C9"/>
    <w:rsid w:val="00381BEF"/>
    <w:rsid w:val="003828CD"/>
    <w:rsid w:val="00382FF3"/>
    <w:rsid w:val="003863B4"/>
    <w:rsid w:val="003866DA"/>
    <w:rsid w:val="00386CE5"/>
    <w:rsid w:val="00386FAD"/>
    <w:rsid w:val="003877E7"/>
    <w:rsid w:val="00390974"/>
    <w:rsid w:val="00390A66"/>
    <w:rsid w:val="00390FC8"/>
    <w:rsid w:val="00390FF2"/>
    <w:rsid w:val="003917C2"/>
    <w:rsid w:val="00391A5E"/>
    <w:rsid w:val="00391ABA"/>
    <w:rsid w:val="00391E04"/>
    <w:rsid w:val="003923AB"/>
    <w:rsid w:val="00392B9F"/>
    <w:rsid w:val="003930F8"/>
    <w:rsid w:val="00393F7E"/>
    <w:rsid w:val="003941EC"/>
    <w:rsid w:val="00395ABA"/>
    <w:rsid w:val="00395CCC"/>
    <w:rsid w:val="00396CE9"/>
    <w:rsid w:val="00396D6B"/>
    <w:rsid w:val="003973CA"/>
    <w:rsid w:val="00397A12"/>
    <w:rsid w:val="00397F7A"/>
    <w:rsid w:val="00397F7D"/>
    <w:rsid w:val="003A0292"/>
    <w:rsid w:val="003A077C"/>
    <w:rsid w:val="003A26C6"/>
    <w:rsid w:val="003A29D3"/>
    <w:rsid w:val="003A31B7"/>
    <w:rsid w:val="003A743F"/>
    <w:rsid w:val="003B0645"/>
    <w:rsid w:val="003B0787"/>
    <w:rsid w:val="003B08F0"/>
    <w:rsid w:val="003B0949"/>
    <w:rsid w:val="003B1AEF"/>
    <w:rsid w:val="003B1CF7"/>
    <w:rsid w:val="003B22A0"/>
    <w:rsid w:val="003B243A"/>
    <w:rsid w:val="003B24C3"/>
    <w:rsid w:val="003B26C1"/>
    <w:rsid w:val="003B3473"/>
    <w:rsid w:val="003B3607"/>
    <w:rsid w:val="003B42F2"/>
    <w:rsid w:val="003B4A39"/>
    <w:rsid w:val="003B528E"/>
    <w:rsid w:val="003B53B5"/>
    <w:rsid w:val="003B5F10"/>
    <w:rsid w:val="003B601D"/>
    <w:rsid w:val="003B68B1"/>
    <w:rsid w:val="003B7473"/>
    <w:rsid w:val="003B770D"/>
    <w:rsid w:val="003C0094"/>
    <w:rsid w:val="003C1A3A"/>
    <w:rsid w:val="003C1EE7"/>
    <w:rsid w:val="003C3309"/>
    <w:rsid w:val="003C3841"/>
    <w:rsid w:val="003C4653"/>
    <w:rsid w:val="003C4BAE"/>
    <w:rsid w:val="003C57CC"/>
    <w:rsid w:val="003C58B5"/>
    <w:rsid w:val="003C6B02"/>
    <w:rsid w:val="003D0F28"/>
    <w:rsid w:val="003D191A"/>
    <w:rsid w:val="003D1F27"/>
    <w:rsid w:val="003D43D8"/>
    <w:rsid w:val="003D4436"/>
    <w:rsid w:val="003D6656"/>
    <w:rsid w:val="003D77D7"/>
    <w:rsid w:val="003D78E7"/>
    <w:rsid w:val="003D7E06"/>
    <w:rsid w:val="003D7F43"/>
    <w:rsid w:val="003E11AB"/>
    <w:rsid w:val="003E1356"/>
    <w:rsid w:val="003E1FA9"/>
    <w:rsid w:val="003E2B1E"/>
    <w:rsid w:val="003E3BB8"/>
    <w:rsid w:val="003E3EFC"/>
    <w:rsid w:val="003E5B2F"/>
    <w:rsid w:val="003E6352"/>
    <w:rsid w:val="003E6A62"/>
    <w:rsid w:val="003E6CD4"/>
    <w:rsid w:val="003E78B0"/>
    <w:rsid w:val="003F0EE1"/>
    <w:rsid w:val="003F1302"/>
    <w:rsid w:val="003F18B7"/>
    <w:rsid w:val="003F2060"/>
    <w:rsid w:val="003F3AB7"/>
    <w:rsid w:val="003F41AB"/>
    <w:rsid w:val="003F55D1"/>
    <w:rsid w:val="003F5C30"/>
    <w:rsid w:val="003F6C62"/>
    <w:rsid w:val="003F6D4F"/>
    <w:rsid w:val="003F7F89"/>
    <w:rsid w:val="00400CBC"/>
    <w:rsid w:val="00401B60"/>
    <w:rsid w:val="00403F8D"/>
    <w:rsid w:val="00404FBB"/>
    <w:rsid w:val="0040659B"/>
    <w:rsid w:val="004101C1"/>
    <w:rsid w:val="00411AD7"/>
    <w:rsid w:val="00411C38"/>
    <w:rsid w:val="00411EEB"/>
    <w:rsid w:val="00412157"/>
    <w:rsid w:val="00414113"/>
    <w:rsid w:val="00414AE0"/>
    <w:rsid w:val="0041526B"/>
    <w:rsid w:val="00416E8E"/>
    <w:rsid w:val="004170D1"/>
    <w:rsid w:val="0041735B"/>
    <w:rsid w:val="004173B0"/>
    <w:rsid w:val="0042074E"/>
    <w:rsid w:val="004215FC"/>
    <w:rsid w:val="00421CA2"/>
    <w:rsid w:val="0042228C"/>
    <w:rsid w:val="00423E15"/>
    <w:rsid w:val="00425D3E"/>
    <w:rsid w:val="00425FF4"/>
    <w:rsid w:val="004262DC"/>
    <w:rsid w:val="004268D7"/>
    <w:rsid w:val="00427412"/>
    <w:rsid w:val="0043194C"/>
    <w:rsid w:val="00432259"/>
    <w:rsid w:val="004357E2"/>
    <w:rsid w:val="00435831"/>
    <w:rsid w:val="00436238"/>
    <w:rsid w:val="00437008"/>
    <w:rsid w:val="00437463"/>
    <w:rsid w:val="00437775"/>
    <w:rsid w:val="004402D0"/>
    <w:rsid w:val="004404FD"/>
    <w:rsid w:val="0044180F"/>
    <w:rsid w:val="004434C7"/>
    <w:rsid w:val="00443BC2"/>
    <w:rsid w:val="00445440"/>
    <w:rsid w:val="00445F65"/>
    <w:rsid w:val="004467A7"/>
    <w:rsid w:val="00447410"/>
    <w:rsid w:val="004502CC"/>
    <w:rsid w:val="00450CE1"/>
    <w:rsid w:val="00450EF5"/>
    <w:rsid w:val="004519EC"/>
    <w:rsid w:val="004525C7"/>
    <w:rsid w:val="0045300D"/>
    <w:rsid w:val="004536A9"/>
    <w:rsid w:val="004542A1"/>
    <w:rsid w:val="004544DB"/>
    <w:rsid w:val="00454610"/>
    <w:rsid w:val="004548A7"/>
    <w:rsid w:val="00454C56"/>
    <w:rsid w:val="00455BB4"/>
    <w:rsid w:val="00457414"/>
    <w:rsid w:val="004579A5"/>
    <w:rsid w:val="00462981"/>
    <w:rsid w:val="00462C16"/>
    <w:rsid w:val="0046302E"/>
    <w:rsid w:val="004636CB"/>
    <w:rsid w:val="0046370D"/>
    <w:rsid w:val="00463853"/>
    <w:rsid w:val="0046494D"/>
    <w:rsid w:val="004650CD"/>
    <w:rsid w:val="004653F8"/>
    <w:rsid w:val="00465E17"/>
    <w:rsid w:val="00466E15"/>
    <w:rsid w:val="004705AA"/>
    <w:rsid w:val="00470DB5"/>
    <w:rsid w:val="0047210F"/>
    <w:rsid w:val="004737B7"/>
    <w:rsid w:val="004740E4"/>
    <w:rsid w:val="00474256"/>
    <w:rsid w:val="00474F16"/>
    <w:rsid w:val="00475562"/>
    <w:rsid w:val="00475894"/>
    <w:rsid w:val="00475C7E"/>
    <w:rsid w:val="004776AC"/>
    <w:rsid w:val="00477773"/>
    <w:rsid w:val="00477E32"/>
    <w:rsid w:val="0048024D"/>
    <w:rsid w:val="00481A33"/>
    <w:rsid w:val="0048286A"/>
    <w:rsid w:val="00483CBF"/>
    <w:rsid w:val="00483E7C"/>
    <w:rsid w:val="004845FE"/>
    <w:rsid w:val="004856EE"/>
    <w:rsid w:val="004867BF"/>
    <w:rsid w:val="0048734C"/>
    <w:rsid w:val="00490FDC"/>
    <w:rsid w:val="0049167E"/>
    <w:rsid w:val="004920D2"/>
    <w:rsid w:val="0049274F"/>
    <w:rsid w:val="00492F44"/>
    <w:rsid w:val="00493A41"/>
    <w:rsid w:val="00493C4E"/>
    <w:rsid w:val="004944B7"/>
    <w:rsid w:val="004954A7"/>
    <w:rsid w:val="00496810"/>
    <w:rsid w:val="004A1081"/>
    <w:rsid w:val="004A1AE6"/>
    <w:rsid w:val="004A1B27"/>
    <w:rsid w:val="004A2A54"/>
    <w:rsid w:val="004A3015"/>
    <w:rsid w:val="004A3A07"/>
    <w:rsid w:val="004A3FB5"/>
    <w:rsid w:val="004A4344"/>
    <w:rsid w:val="004A6592"/>
    <w:rsid w:val="004A7038"/>
    <w:rsid w:val="004B0723"/>
    <w:rsid w:val="004B0AD8"/>
    <w:rsid w:val="004B2030"/>
    <w:rsid w:val="004B28BE"/>
    <w:rsid w:val="004B43A5"/>
    <w:rsid w:val="004B585E"/>
    <w:rsid w:val="004B5A48"/>
    <w:rsid w:val="004B6514"/>
    <w:rsid w:val="004B7F13"/>
    <w:rsid w:val="004C1009"/>
    <w:rsid w:val="004C3BA9"/>
    <w:rsid w:val="004C4286"/>
    <w:rsid w:val="004C4361"/>
    <w:rsid w:val="004C5165"/>
    <w:rsid w:val="004C60B3"/>
    <w:rsid w:val="004C61C1"/>
    <w:rsid w:val="004C6276"/>
    <w:rsid w:val="004C68E9"/>
    <w:rsid w:val="004C7F12"/>
    <w:rsid w:val="004D0035"/>
    <w:rsid w:val="004D1C85"/>
    <w:rsid w:val="004D227C"/>
    <w:rsid w:val="004D36C3"/>
    <w:rsid w:val="004D3AF7"/>
    <w:rsid w:val="004D46F5"/>
    <w:rsid w:val="004D5877"/>
    <w:rsid w:val="004D5A2A"/>
    <w:rsid w:val="004D6F02"/>
    <w:rsid w:val="004D7892"/>
    <w:rsid w:val="004D7AC2"/>
    <w:rsid w:val="004D7D86"/>
    <w:rsid w:val="004E18EB"/>
    <w:rsid w:val="004E23AB"/>
    <w:rsid w:val="004E2F85"/>
    <w:rsid w:val="004E3ADE"/>
    <w:rsid w:val="004E3B2D"/>
    <w:rsid w:val="004E407A"/>
    <w:rsid w:val="004E4B10"/>
    <w:rsid w:val="004E62E7"/>
    <w:rsid w:val="004E65B4"/>
    <w:rsid w:val="004E65EE"/>
    <w:rsid w:val="004F0A95"/>
    <w:rsid w:val="004F0B84"/>
    <w:rsid w:val="004F0F7F"/>
    <w:rsid w:val="004F0FCD"/>
    <w:rsid w:val="004F1694"/>
    <w:rsid w:val="004F182E"/>
    <w:rsid w:val="004F209A"/>
    <w:rsid w:val="004F2EA3"/>
    <w:rsid w:val="004F309F"/>
    <w:rsid w:val="004F3D8B"/>
    <w:rsid w:val="004F4387"/>
    <w:rsid w:val="004F450D"/>
    <w:rsid w:val="004F6149"/>
    <w:rsid w:val="004F6D4E"/>
    <w:rsid w:val="004F71F2"/>
    <w:rsid w:val="00500081"/>
    <w:rsid w:val="00500333"/>
    <w:rsid w:val="00500451"/>
    <w:rsid w:val="00500615"/>
    <w:rsid w:val="005008F3"/>
    <w:rsid w:val="00500969"/>
    <w:rsid w:val="00500AD2"/>
    <w:rsid w:val="00500E69"/>
    <w:rsid w:val="00501EA5"/>
    <w:rsid w:val="005030E7"/>
    <w:rsid w:val="00503163"/>
    <w:rsid w:val="00503377"/>
    <w:rsid w:val="005034F7"/>
    <w:rsid w:val="00503DF7"/>
    <w:rsid w:val="00505D7C"/>
    <w:rsid w:val="00505DBC"/>
    <w:rsid w:val="00506B91"/>
    <w:rsid w:val="005079D7"/>
    <w:rsid w:val="00507C69"/>
    <w:rsid w:val="00507D79"/>
    <w:rsid w:val="00507DE9"/>
    <w:rsid w:val="00510634"/>
    <w:rsid w:val="00510C55"/>
    <w:rsid w:val="00511EF0"/>
    <w:rsid w:val="00512467"/>
    <w:rsid w:val="0051276A"/>
    <w:rsid w:val="005134E8"/>
    <w:rsid w:val="00513971"/>
    <w:rsid w:val="00513E15"/>
    <w:rsid w:val="00514743"/>
    <w:rsid w:val="00514E10"/>
    <w:rsid w:val="0051670D"/>
    <w:rsid w:val="00516B90"/>
    <w:rsid w:val="005178F3"/>
    <w:rsid w:val="005206E4"/>
    <w:rsid w:val="00520BF8"/>
    <w:rsid w:val="00521592"/>
    <w:rsid w:val="005215E8"/>
    <w:rsid w:val="0052167A"/>
    <w:rsid w:val="00521705"/>
    <w:rsid w:val="00522146"/>
    <w:rsid w:val="0052241A"/>
    <w:rsid w:val="005225D0"/>
    <w:rsid w:val="0052303C"/>
    <w:rsid w:val="005242C9"/>
    <w:rsid w:val="00524B8C"/>
    <w:rsid w:val="005266C2"/>
    <w:rsid w:val="00526D80"/>
    <w:rsid w:val="00527ABE"/>
    <w:rsid w:val="005300A6"/>
    <w:rsid w:val="00532898"/>
    <w:rsid w:val="00532FEC"/>
    <w:rsid w:val="005336D8"/>
    <w:rsid w:val="00533842"/>
    <w:rsid w:val="00534025"/>
    <w:rsid w:val="005340B3"/>
    <w:rsid w:val="0053497D"/>
    <w:rsid w:val="00534A32"/>
    <w:rsid w:val="00536428"/>
    <w:rsid w:val="005375B3"/>
    <w:rsid w:val="0054191D"/>
    <w:rsid w:val="00541D0D"/>
    <w:rsid w:val="00543A86"/>
    <w:rsid w:val="00543B0B"/>
    <w:rsid w:val="005453CB"/>
    <w:rsid w:val="005468BF"/>
    <w:rsid w:val="0054704E"/>
    <w:rsid w:val="005470E9"/>
    <w:rsid w:val="005473F1"/>
    <w:rsid w:val="0054795C"/>
    <w:rsid w:val="005511A8"/>
    <w:rsid w:val="005518A4"/>
    <w:rsid w:val="00551AAF"/>
    <w:rsid w:val="00551F87"/>
    <w:rsid w:val="00553638"/>
    <w:rsid w:val="00553D3B"/>
    <w:rsid w:val="005548CC"/>
    <w:rsid w:val="005549B8"/>
    <w:rsid w:val="00554B29"/>
    <w:rsid w:val="00555D91"/>
    <w:rsid w:val="0055701E"/>
    <w:rsid w:val="0055722F"/>
    <w:rsid w:val="005574EC"/>
    <w:rsid w:val="00560884"/>
    <w:rsid w:val="00561DAB"/>
    <w:rsid w:val="005624BA"/>
    <w:rsid w:val="00564E2C"/>
    <w:rsid w:val="00566452"/>
    <w:rsid w:val="0056689C"/>
    <w:rsid w:val="00567F57"/>
    <w:rsid w:val="00570DEE"/>
    <w:rsid w:val="00571607"/>
    <w:rsid w:val="005723A1"/>
    <w:rsid w:val="00573422"/>
    <w:rsid w:val="00573B46"/>
    <w:rsid w:val="00574005"/>
    <w:rsid w:val="00574794"/>
    <w:rsid w:val="0057485C"/>
    <w:rsid w:val="00574A4E"/>
    <w:rsid w:val="00574D1E"/>
    <w:rsid w:val="005753C1"/>
    <w:rsid w:val="00575C1B"/>
    <w:rsid w:val="00575D1E"/>
    <w:rsid w:val="00575F7B"/>
    <w:rsid w:val="00577500"/>
    <w:rsid w:val="00577804"/>
    <w:rsid w:val="005779AA"/>
    <w:rsid w:val="00577CD9"/>
    <w:rsid w:val="0058054B"/>
    <w:rsid w:val="00580E97"/>
    <w:rsid w:val="0058367F"/>
    <w:rsid w:val="0058473F"/>
    <w:rsid w:val="005847E2"/>
    <w:rsid w:val="00584AD5"/>
    <w:rsid w:val="005852BA"/>
    <w:rsid w:val="00586522"/>
    <w:rsid w:val="0058711B"/>
    <w:rsid w:val="005876F3"/>
    <w:rsid w:val="00587848"/>
    <w:rsid w:val="005906AB"/>
    <w:rsid w:val="005915D0"/>
    <w:rsid w:val="00591BF4"/>
    <w:rsid w:val="00595A34"/>
    <w:rsid w:val="00595C30"/>
    <w:rsid w:val="00595E11"/>
    <w:rsid w:val="00596086"/>
    <w:rsid w:val="00596592"/>
    <w:rsid w:val="00596C36"/>
    <w:rsid w:val="00597172"/>
    <w:rsid w:val="00597D39"/>
    <w:rsid w:val="005A0408"/>
    <w:rsid w:val="005A1ABE"/>
    <w:rsid w:val="005A2DB5"/>
    <w:rsid w:val="005A3A9A"/>
    <w:rsid w:val="005A4D29"/>
    <w:rsid w:val="005A4FA3"/>
    <w:rsid w:val="005A530D"/>
    <w:rsid w:val="005A58A8"/>
    <w:rsid w:val="005A5B44"/>
    <w:rsid w:val="005A721D"/>
    <w:rsid w:val="005A72E0"/>
    <w:rsid w:val="005B04C5"/>
    <w:rsid w:val="005B0AD6"/>
    <w:rsid w:val="005B2A32"/>
    <w:rsid w:val="005B3E05"/>
    <w:rsid w:val="005B432F"/>
    <w:rsid w:val="005B4C45"/>
    <w:rsid w:val="005B619B"/>
    <w:rsid w:val="005B661A"/>
    <w:rsid w:val="005B7191"/>
    <w:rsid w:val="005B72C0"/>
    <w:rsid w:val="005B759B"/>
    <w:rsid w:val="005C1DCC"/>
    <w:rsid w:val="005C2BA3"/>
    <w:rsid w:val="005C3CFC"/>
    <w:rsid w:val="005C4100"/>
    <w:rsid w:val="005C50C0"/>
    <w:rsid w:val="005C51DE"/>
    <w:rsid w:val="005C52FC"/>
    <w:rsid w:val="005C5913"/>
    <w:rsid w:val="005C5A50"/>
    <w:rsid w:val="005C6809"/>
    <w:rsid w:val="005C6C3E"/>
    <w:rsid w:val="005C76EF"/>
    <w:rsid w:val="005D0261"/>
    <w:rsid w:val="005D1D59"/>
    <w:rsid w:val="005D1DA0"/>
    <w:rsid w:val="005D21BA"/>
    <w:rsid w:val="005D33A7"/>
    <w:rsid w:val="005D386E"/>
    <w:rsid w:val="005D3950"/>
    <w:rsid w:val="005D4631"/>
    <w:rsid w:val="005D5DD2"/>
    <w:rsid w:val="005D6466"/>
    <w:rsid w:val="005D6515"/>
    <w:rsid w:val="005D6B2E"/>
    <w:rsid w:val="005D71FC"/>
    <w:rsid w:val="005E0534"/>
    <w:rsid w:val="005E087D"/>
    <w:rsid w:val="005E0DA8"/>
    <w:rsid w:val="005E1975"/>
    <w:rsid w:val="005E2396"/>
    <w:rsid w:val="005E2485"/>
    <w:rsid w:val="005E30FD"/>
    <w:rsid w:val="005E38E3"/>
    <w:rsid w:val="005E3DF3"/>
    <w:rsid w:val="005E52A3"/>
    <w:rsid w:val="005E5DA4"/>
    <w:rsid w:val="005E75B7"/>
    <w:rsid w:val="005F1BAA"/>
    <w:rsid w:val="005F2761"/>
    <w:rsid w:val="005F2D80"/>
    <w:rsid w:val="005F4155"/>
    <w:rsid w:val="005F4A1F"/>
    <w:rsid w:val="005F516E"/>
    <w:rsid w:val="005F716A"/>
    <w:rsid w:val="005F7442"/>
    <w:rsid w:val="005F7CAD"/>
    <w:rsid w:val="005F7F5A"/>
    <w:rsid w:val="00600120"/>
    <w:rsid w:val="006001DB"/>
    <w:rsid w:val="006019BA"/>
    <w:rsid w:val="00601F44"/>
    <w:rsid w:val="006033CC"/>
    <w:rsid w:val="0060505B"/>
    <w:rsid w:val="00605063"/>
    <w:rsid w:val="00606C7D"/>
    <w:rsid w:val="0060714A"/>
    <w:rsid w:val="00610B37"/>
    <w:rsid w:val="00610C71"/>
    <w:rsid w:val="00612C3C"/>
    <w:rsid w:val="006136B4"/>
    <w:rsid w:val="00613896"/>
    <w:rsid w:val="00613A02"/>
    <w:rsid w:val="00613D0C"/>
    <w:rsid w:val="0061439A"/>
    <w:rsid w:val="00615515"/>
    <w:rsid w:val="006177E2"/>
    <w:rsid w:val="00617D8F"/>
    <w:rsid w:val="00617D91"/>
    <w:rsid w:val="006209EA"/>
    <w:rsid w:val="00620A37"/>
    <w:rsid w:val="0062147A"/>
    <w:rsid w:val="0062185A"/>
    <w:rsid w:val="00622BDB"/>
    <w:rsid w:val="00622D5F"/>
    <w:rsid w:val="00622FCB"/>
    <w:rsid w:val="00623016"/>
    <w:rsid w:val="006231DC"/>
    <w:rsid w:val="00623420"/>
    <w:rsid w:val="00625960"/>
    <w:rsid w:val="00626636"/>
    <w:rsid w:val="0062699D"/>
    <w:rsid w:val="00627FD8"/>
    <w:rsid w:val="006308F3"/>
    <w:rsid w:val="006310DC"/>
    <w:rsid w:val="0063124F"/>
    <w:rsid w:val="00633B06"/>
    <w:rsid w:val="006343AB"/>
    <w:rsid w:val="00634493"/>
    <w:rsid w:val="006353C7"/>
    <w:rsid w:val="006368C2"/>
    <w:rsid w:val="00636EE9"/>
    <w:rsid w:val="0064140B"/>
    <w:rsid w:val="00641939"/>
    <w:rsid w:val="00641A15"/>
    <w:rsid w:val="0064344A"/>
    <w:rsid w:val="006438EC"/>
    <w:rsid w:val="00644433"/>
    <w:rsid w:val="00644EEE"/>
    <w:rsid w:val="006454C1"/>
    <w:rsid w:val="006468BC"/>
    <w:rsid w:val="00650318"/>
    <w:rsid w:val="00650ABE"/>
    <w:rsid w:val="00650D40"/>
    <w:rsid w:val="006515D4"/>
    <w:rsid w:val="0065326B"/>
    <w:rsid w:val="00654123"/>
    <w:rsid w:val="0065520C"/>
    <w:rsid w:val="0065610A"/>
    <w:rsid w:val="006563EB"/>
    <w:rsid w:val="00657451"/>
    <w:rsid w:val="006576CD"/>
    <w:rsid w:val="00657F82"/>
    <w:rsid w:val="0066067D"/>
    <w:rsid w:val="00660E02"/>
    <w:rsid w:val="0066101F"/>
    <w:rsid w:val="00661806"/>
    <w:rsid w:val="00662640"/>
    <w:rsid w:val="00662873"/>
    <w:rsid w:val="006631FB"/>
    <w:rsid w:val="0066321E"/>
    <w:rsid w:val="00663974"/>
    <w:rsid w:val="00664CCB"/>
    <w:rsid w:val="006656B0"/>
    <w:rsid w:val="00665F74"/>
    <w:rsid w:val="00667EDC"/>
    <w:rsid w:val="0067060D"/>
    <w:rsid w:val="0067221B"/>
    <w:rsid w:val="00672D00"/>
    <w:rsid w:val="0067705E"/>
    <w:rsid w:val="006800C1"/>
    <w:rsid w:val="0068019D"/>
    <w:rsid w:val="006802A6"/>
    <w:rsid w:val="00680D0E"/>
    <w:rsid w:val="006820A6"/>
    <w:rsid w:val="006844DE"/>
    <w:rsid w:val="00684556"/>
    <w:rsid w:val="00685DCE"/>
    <w:rsid w:val="00686248"/>
    <w:rsid w:val="0068627F"/>
    <w:rsid w:val="006868F2"/>
    <w:rsid w:val="00686B90"/>
    <w:rsid w:val="00691472"/>
    <w:rsid w:val="006921D6"/>
    <w:rsid w:val="00693D98"/>
    <w:rsid w:val="0069581B"/>
    <w:rsid w:val="006966AE"/>
    <w:rsid w:val="00696876"/>
    <w:rsid w:val="00696B41"/>
    <w:rsid w:val="006A11E6"/>
    <w:rsid w:val="006A212A"/>
    <w:rsid w:val="006A31EF"/>
    <w:rsid w:val="006A31FD"/>
    <w:rsid w:val="006A3FBC"/>
    <w:rsid w:val="006A4C18"/>
    <w:rsid w:val="006A4D13"/>
    <w:rsid w:val="006A4E9D"/>
    <w:rsid w:val="006A6A29"/>
    <w:rsid w:val="006A7337"/>
    <w:rsid w:val="006A7840"/>
    <w:rsid w:val="006A7CFB"/>
    <w:rsid w:val="006B00C5"/>
    <w:rsid w:val="006B01C4"/>
    <w:rsid w:val="006B0897"/>
    <w:rsid w:val="006B0A8A"/>
    <w:rsid w:val="006B0C08"/>
    <w:rsid w:val="006B11C9"/>
    <w:rsid w:val="006B2CB2"/>
    <w:rsid w:val="006B2DBD"/>
    <w:rsid w:val="006B3FFC"/>
    <w:rsid w:val="006B49B9"/>
    <w:rsid w:val="006B4C61"/>
    <w:rsid w:val="006B537A"/>
    <w:rsid w:val="006B787C"/>
    <w:rsid w:val="006C0B91"/>
    <w:rsid w:val="006C118A"/>
    <w:rsid w:val="006C13C8"/>
    <w:rsid w:val="006C3F63"/>
    <w:rsid w:val="006C428D"/>
    <w:rsid w:val="006C4EB4"/>
    <w:rsid w:val="006C643A"/>
    <w:rsid w:val="006C6577"/>
    <w:rsid w:val="006C6BEE"/>
    <w:rsid w:val="006C6E46"/>
    <w:rsid w:val="006C7B85"/>
    <w:rsid w:val="006D0C38"/>
    <w:rsid w:val="006D1118"/>
    <w:rsid w:val="006D1A36"/>
    <w:rsid w:val="006D38D3"/>
    <w:rsid w:val="006D4495"/>
    <w:rsid w:val="006D5A41"/>
    <w:rsid w:val="006D635E"/>
    <w:rsid w:val="006D71F8"/>
    <w:rsid w:val="006D778B"/>
    <w:rsid w:val="006E0620"/>
    <w:rsid w:val="006E238D"/>
    <w:rsid w:val="006E252E"/>
    <w:rsid w:val="006E2764"/>
    <w:rsid w:val="006E2CF7"/>
    <w:rsid w:val="006E39C1"/>
    <w:rsid w:val="006E4E04"/>
    <w:rsid w:val="006E4EFE"/>
    <w:rsid w:val="006E5071"/>
    <w:rsid w:val="006E5AB6"/>
    <w:rsid w:val="006E6405"/>
    <w:rsid w:val="006E6557"/>
    <w:rsid w:val="006E6803"/>
    <w:rsid w:val="006E6E28"/>
    <w:rsid w:val="006E7B9B"/>
    <w:rsid w:val="006E7E90"/>
    <w:rsid w:val="006F0888"/>
    <w:rsid w:val="006F1C47"/>
    <w:rsid w:val="006F289F"/>
    <w:rsid w:val="006F2F88"/>
    <w:rsid w:val="006F6005"/>
    <w:rsid w:val="006F6C99"/>
    <w:rsid w:val="00701579"/>
    <w:rsid w:val="007028C0"/>
    <w:rsid w:val="00703262"/>
    <w:rsid w:val="00703787"/>
    <w:rsid w:val="0070433A"/>
    <w:rsid w:val="0070551A"/>
    <w:rsid w:val="007068D7"/>
    <w:rsid w:val="00706D52"/>
    <w:rsid w:val="00707373"/>
    <w:rsid w:val="00707D89"/>
    <w:rsid w:val="007106BD"/>
    <w:rsid w:val="0071112B"/>
    <w:rsid w:val="007114BD"/>
    <w:rsid w:val="00711556"/>
    <w:rsid w:val="0071282F"/>
    <w:rsid w:val="007138C1"/>
    <w:rsid w:val="00714262"/>
    <w:rsid w:val="0071434A"/>
    <w:rsid w:val="00714377"/>
    <w:rsid w:val="00714A79"/>
    <w:rsid w:val="0071522A"/>
    <w:rsid w:val="00715888"/>
    <w:rsid w:val="00720A8F"/>
    <w:rsid w:val="00720C55"/>
    <w:rsid w:val="007210D9"/>
    <w:rsid w:val="007212B9"/>
    <w:rsid w:val="00721F2E"/>
    <w:rsid w:val="007234C0"/>
    <w:rsid w:val="007234F4"/>
    <w:rsid w:val="00724E6F"/>
    <w:rsid w:val="007262DB"/>
    <w:rsid w:val="00726AE9"/>
    <w:rsid w:val="00726D94"/>
    <w:rsid w:val="00727EC3"/>
    <w:rsid w:val="007306A3"/>
    <w:rsid w:val="00730AC5"/>
    <w:rsid w:val="00731301"/>
    <w:rsid w:val="0073182A"/>
    <w:rsid w:val="007322DC"/>
    <w:rsid w:val="0073247D"/>
    <w:rsid w:val="0073253B"/>
    <w:rsid w:val="00732752"/>
    <w:rsid w:val="00733694"/>
    <w:rsid w:val="0073401A"/>
    <w:rsid w:val="007340D7"/>
    <w:rsid w:val="007346BB"/>
    <w:rsid w:val="00734C72"/>
    <w:rsid w:val="00734C93"/>
    <w:rsid w:val="007355B1"/>
    <w:rsid w:val="007378B9"/>
    <w:rsid w:val="007413CF"/>
    <w:rsid w:val="00741899"/>
    <w:rsid w:val="00741DBC"/>
    <w:rsid w:val="007423C4"/>
    <w:rsid w:val="00744773"/>
    <w:rsid w:val="00744900"/>
    <w:rsid w:val="0074608F"/>
    <w:rsid w:val="00746F7A"/>
    <w:rsid w:val="00747046"/>
    <w:rsid w:val="00747A19"/>
    <w:rsid w:val="00747DE6"/>
    <w:rsid w:val="00750D03"/>
    <w:rsid w:val="00750E99"/>
    <w:rsid w:val="00751087"/>
    <w:rsid w:val="007510A2"/>
    <w:rsid w:val="00752EBA"/>
    <w:rsid w:val="007537F1"/>
    <w:rsid w:val="00754137"/>
    <w:rsid w:val="0075427D"/>
    <w:rsid w:val="00756700"/>
    <w:rsid w:val="00756DB0"/>
    <w:rsid w:val="00760804"/>
    <w:rsid w:val="007609E4"/>
    <w:rsid w:val="00760BBA"/>
    <w:rsid w:val="00761772"/>
    <w:rsid w:val="00762BEB"/>
    <w:rsid w:val="00762D16"/>
    <w:rsid w:val="00763BFF"/>
    <w:rsid w:val="00766087"/>
    <w:rsid w:val="007670A0"/>
    <w:rsid w:val="00767850"/>
    <w:rsid w:val="00767B49"/>
    <w:rsid w:val="00771B06"/>
    <w:rsid w:val="007732E5"/>
    <w:rsid w:val="007746A7"/>
    <w:rsid w:val="00774F2C"/>
    <w:rsid w:val="00774F98"/>
    <w:rsid w:val="00775103"/>
    <w:rsid w:val="00775539"/>
    <w:rsid w:val="00775DEB"/>
    <w:rsid w:val="00776511"/>
    <w:rsid w:val="0077730E"/>
    <w:rsid w:val="007807B7"/>
    <w:rsid w:val="0078182F"/>
    <w:rsid w:val="00781EF2"/>
    <w:rsid w:val="00781FAC"/>
    <w:rsid w:val="00783771"/>
    <w:rsid w:val="00783DBB"/>
    <w:rsid w:val="00785704"/>
    <w:rsid w:val="00790771"/>
    <w:rsid w:val="007909FB"/>
    <w:rsid w:val="00790CC7"/>
    <w:rsid w:val="00791A49"/>
    <w:rsid w:val="00791B40"/>
    <w:rsid w:val="00792108"/>
    <w:rsid w:val="007933A5"/>
    <w:rsid w:val="00795574"/>
    <w:rsid w:val="00795699"/>
    <w:rsid w:val="00795C6B"/>
    <w:rsid w:val="007961A8"/>
    <w:rsid w:val="00796897"/>
    <w:rsid w:val="007970A7"/>
    <w:rsid w:val="00797326"/>
    <w:rsid w:val="0079748B"/>
    <w:rsid w:val="007A0DFB"/>
    <w:rsid w:val="007A1679"/>
    <w:rsid w:val="007A2533"/>
    <w:rsid w:val="007A2AE2"/>
    <w:rsid w:val="007A32F2"/>
    <w:rsid w:val="007A3E14"/>
    <w:rsid w:val="007A4D56"/>
    <w:rsid w:val="007A5388"/>
    <w:rsid w:val="007A5EA4"/>
    <w:rsid w:val="007A5FA1"/>
    <w:rsid w:val="007A6D78"/>
    <w:rsid w:val="007A717A"/>
    <w:rsid w:val="007B11FE"/>
    <w:rsid w:val="007B3953"/>
    <w:rsid w:val="007B3B27"/>
    <w:rsid w:val="007B4E2E"/>
    <w:rsid w:val="007B5006"/>
    <w:rsid w:val="007B51B9"/>
    <w:rsid w:val="007B52DA"/>
    <w:rsid w:val="007B728F"/>
    <w:rsid w:val="007B72D9"/>
    <w:rsid w:val="007B7D56"/>
    <w:rsid w:val="007C0144"/>
    <w:rsid w:val="007C0485"/>
    <w:rsid w:val="007C0696"/>
    <w:rsid w:val="007C09F8"/>
    <w:rsid w:val="007C2393"/>
    <w:rsid w:val="007C2720"/>
    <w:rsid w:val="007C2879"/>
    <w:rsid w:val="007C2B1A"/>
    <w:rsid w:val="007C4045"/>
    <w:rsid w:val="007C48DA"/>
    <w:rsid w:val="007C546F"/>
    <w:rsid w:val="007C6364"/>
    <w:rsid w:val="007D0E57"/>
    <w:rsid w:val="007D10B5"/>
    <w:rsid w:val="007D16CF"/>
    <w:rsid w:val="007D3554"/>
    <w:rsid w:val="007D4C0F"/>
    <w:rsid w:val="007D4D1B"/>
    <w:rsid w:val="007D5BE0"/>
    <w:rsid w:val="007E1A79"/>
    <w:rsid w:val="007E1AC7"/>
    <w:rsid w:val="007E2CED"/>
    <w:rsid w:val="007E30DF"/>
    <w:rsid w:val="007E46C0"/>
    <w:rsid w:val="007E4B77"/>
    <w:rsid w:val="007E70DB"/>
    <w:rsid w:val="007E78D8"/>
    <w:rsid w:val="007E7AE4"/>
    <w:rsid w:val="007F0E98"/>
    <w:rsid w:val="007F18D8"/>
    <w:rsid w:val="007F1CF9"/>
    <w:rsid w:val="007F24CD"/>
    <w:rsid w:val="007F2E0D"/>
    <w:rsid w:val="007F4A77"/>
    <w:rsid w:val="007F65EF"/>
    <w:rsid w:val="007F6BBE"/>
    <w:rsid w:val="007F6E33"/>
    <w:rsid w:val="007F71CF"/>
    <w:rsid w:val="007F7207"/>
    <w:rsid w:val="007F7564"/>
    <w:rsid w:val="007F78BD"/>
    <w:rsid w:val="008000A1"/>
    <w:rsid w:val="008002C7"/>
    <w:rsid w:val="00800E22"/>
    <w:rsid w:val="00800E86"/>
    <w:rsid w:val="00803F2E"/>
    <w:rsid w:val="00804E94"/>
    <w:rsid w:val="00805812"/>
    <w:rsid w:val="00805F4E"/>
    <w:rsid w:val="00806325"/>
    <w:rsid w:val="008065FF"/>
    <w:rsid w:val="00806DB1"/>
    <w:rsid w:val="0080782B"/>
    <w:rsid w:val="00810925"/>
    <w:rsid w:val="00810B76"/>
    <w:rsid w:val="00810C94"/>
    <w:rsid w:val="00810D5C"/>
    <w:rsid w:val="00811890"/>
    <w:rsid w:val="0081247E"/>
    <w:rsid w:val="008132CC"/>
    <w:rsid w:val="008137C5"/>
    <w:rsid w:val="00814A29"/>
    <w:rsid w:val="00815101"/>
    <w:rsid w:val="00815ABF"/>
    <w:rsid w:val="00816AD6"/>
    <w:rsid w:val="008179E9"/>
    <w:rsid w:val="00817D65"/>
    <w:rsid w:val="0082031D"/>
    <w:rsid w:val="008204FA"/>
    <w:rsid w:val="00820BB1"/>
    <w:rsid w:val="00822058"/>
    <w:rsid w:val="0082263D"/>
    <w:rsid w:val="00825748"/>
    <w:rsid w:val="0082687F"/>
    <w:rsid w:val="0082744C"/>
    <w:rsid w:val="0082782A"/>
    <w:rsid w:val="00830F92"/>
    <w:rsid w:val="008319FB"/>
    <w:rsid w:val="00831BA0"/>
    <w:rsid w:val="00832307"/>
    <w:rsid w:val="008326BC"/>
    <w:rsid w:val="008327E9"/>
    <w:rsid w:val="008329C6"/>
    <w:rsid w:val="008334FB"/>
    <w:rsid w:val="008338B6"/>
    <w:rsid w:val="00833926"/>
    <w:rsid w:val="00834254"/>
    <w:rsid w:val="00834BCD"/>
    <w:rsid w:val="00834ED5"/>
    <w:rsid w:val="008353D6"/>
    <w:rsid w:val="00835E75"/>
    <w:rsid w:val="008374EA"/>
    <w:rsid w:val="00837655"/>
    <w:rsid w:val="008379E4"/>
    <w:rsid w:val="00841B7F"/>
    <w:rsid w:val="00841E5B"/>
    <w:rsid w:val="00842A29"/>
    <w:rsid w:val="008430A1"/>
    <w:rsid w:val="0084395A"/>
    <w:rsid w:val="00843BD6"/>
    <w:rsid w:val="00844315"/>
    <w:rsid w:val="008444F2"/>
    <w:rsid w:val="00844958"/>
    <w:rsid w:val="008478A9"/>
    <w:rsid w:val="00847D3A"/>
    <w:rsid w:val="00850BAA"/>
    <w:rsid w:val="00850F6F"/>
    <w:rsid w:val="00852857"/>
    <w:rsid w:val="00852FB7"/>
    <w:rsid w:val="008542E1"/>
    <w:rsid w:val="00854379"/>
    <w:rsid w:val="0085481F"/>
    <w:rsid w:val="00854C4C"/>
    <w:rsid w:val="00855A90"/>
    <w:rsid w:val="008561B1"/>
    <w:rsid w:val="008569E0"/>
    <w:rsid w:val="008575A8"/>
    <w:rsid w:val="00857E4A"/>
    <w:rsid w:val="00860B28"/>
    <w:rsid w:val="00860C02"/>
    <w:rsid w:val="00861475"/>
    <w:rsid w:val="00861638"/>
    <w:rsid w:val="00864130"/>
    <w:rsid w:val="008641E8"/>
    <w:rsid w:val="00864B04"/>
    <w:rsid w:val="00864BE8"/>
    <w:rsid w:val="0086560C"/>
    <w:rsid w:val="008658FE"/>
    <w:rsid w:val="0086637A"/>
    <w:rsid w:val="00866BF1"/>
    <w:rsid w:val="00866CDC"/>
    <w:rsid w:val="00867394"/>
    <w:rsid w:val="00870013"/>
    <w:rsid w:val="00870120"/>
    <w:rsid w:val="00871373"/>
    <w:rsid w:val="00871CB3"/>
    <w:rsid w:val="00872459"/>
    <w:rsid w:val="00872BE3"/>
    <w:rsid w:val="0087324E"/>
    <w:rsid w:val="00873F29"/>
    <w:rsid w:val="00874EF7"/>
    <w:rsid w:val="0087509E"/>
    <w:rsid w:val="00875E39"/>
    <w:rsid w:val="008760C7"/>
    <w:rsid w:val="00877444"/>
    <w:rsid w:val="0088198B"/>
    <w:rsid w:val="00882157"/>
    <w:rsid w:val="00882D5B"/>
    <w:rsid w:val="00882E81"/>
    <w:rsid w:val="00886671"/>
    <w:rsid w:val="00886808"/>
    <w:rsid w:val="00886FBA"/>
    <w:rsid w:val="00890030"/>
    <w:rsid w:val="00890737"/>
    <w:rsid w:val="008913C6"/>
    <w:rsid w:val="00891788"/>
    <w:rsid w:val="00892F89"/>
    <w:rsid w:val="00893F70"/>
    <w:rsid w:val="00894A1A"/>
    <w:rsid w:val="00894DE9"/>
    <w:rsid w:val="00895B8D"/>
    <w:rsid w:val="00896195"/>
    <w:rsid w:val="00896677"/>
    <w:rsid w:val="008A09C9"/>
    <w:rsid w:val="008A0C14"/>
    <w:rsid w:val="008A1232"/>
    <w:rsid w:val="008A1E4B"/>
    <w:rsid w:val="008A2EF2"/>
    <w:rsid w:val="008A34E1"/>
    <w:rsid w:val="008A3906"/>
    <w:rsid w:val="008A3961"/>
    <w:rsid w:val="008A408C"/>
    <w:rsid w:val="008A4498"/>
    <w:rsid w:val="008A4D66"/>
    <w:rsid w:val="008B06BE"/>
    <w:rsid w:val="008B19F2"/>
    <w:rsid w:val="008B1A66"/>
    <w:rsid w:val="008B3922"/>
    <w:rsid w:val="008B4487"/>
    <w:rsid w:val="008B4634"/>
    <w:rsid w:val="008B50B6"/>
    <w:rsid w:val="008B5A37"/>
    <w:rsid w:val="008B64F5"/>
    <w:rsid w:val="008B7667"/>
    <w:rsid w:val="008C0D91"/>
    <w:rsid w:val="008C0EB2"/>
    <w:rsid w:val="008C10A5"/>
    <w:rsid w:val="008C1EA7"/>
    <w:rsid w:val="008C2342"/>
    <w:rsid w:val="008C33EC"/>
    <w:rsid w:val="008C38BB"/>
    <w:rsid w:val="008C4EF0"/>
    <w:rsid w:val="008C510E"/>
    <w:rsid w:val="008C6A18"/>
    <w:rsid w:val="008C7298"/>
    <w:rsid w:val="008C7AB7"/>
    <w:rsid w:val="008D057E"/>
    <w:rsid w:val="008D0C01"/>
    <w:rsid w:val="008D0CDF"/>
    <w:rsid w:val="008D12D7"/>
    <w:rsid w:val="008D169F"/>
    <w:rsid w:val="008D24D7"/>
    <w:rsid w:val="008D2BA2"/>
    <w:rsid w:val="008D3988"/>
    <w:rsid w:val="008D3BEC"/>
    <w:rsid w:val="008D420D"/>
    <w:rsid w:val="008D44D7"/>
    <w:rsid w:val="008D5756"/>
    <w:rsid w:val="008D6AF1"/>
    <w:rsid w:val="008D6F2F"/>
    <w:rsid w:val="008D7AD4"/>
    <w:rsid w:val="008D7DB6"/>
    <w:rsid w:val="008E0841"/>
    <w:rsid w:val="008E0D46"/>
    <w:rsid w:val="008E1768"/>
    <w:rsid w:val="008E1AB2"/>
    <w:rsid w:val="008E2A5A"/>
    <w:rsid w:val="008E3EA1"/>
    <w:rsid w:val="008E4666"/>
    <w:rsid w:val="008E4BC0"/>
    <w:rsid w:val="008E5FC3"/>
    <w:rsid w:val="008F0036"/>
    <w:rsid w:val="008F0D4F"/>
    <w:rsid w:val="008F0F64"/>
    <w:rsid w:val="008F1870"/>
    <w:rsid w:val="008F30D8"/>
    <w:rsid w:val="008F35EB"/>
    <w:rsid w:val="008F38AE"/>
    <w:rsid w:val="008F453F"/>
    <w:rsid w:val="008F4E07"/>
    <w:rsid w:val="008F68B2"/>
    <w:rsid w:val="00901FC8"/>
    <w:rsid w:val="00902172"/>
    <w:rsid w:val="00903443"/>
    <w:rsid w:val="00903F6A"/>
    <w:rsid w:val="00904E2D"/>
    <w:rsid w:val="00904FE8"/>
    <w:rsid w:val="009052F0"/>
    <w:rsid w:val="00905FBD"/>
    <w:rsid w:val="009068D3"/>
    <w:rsid w:val="00907100"/>
    <w:rsid w:val="0091015A"/>
    <w:rsid w:val="0091094C"/>
    <w:rsid w:val="00911671"/>
    <w:rsid w:val="00912050"/>
    <w:rsid w:val="00912663"/>
    <w:rsid w:val="00913B07"/>
    <w:rsid w:val="009141A1"/>
    <w:rsid w:val="00915E1F"/>
    <w:rsid w:val="00915E71"/>
    <w:rsid w:val="00917181"/>
    <w:rsid w:val="00917F76"/>
    <w:rsid w:val="009201C5"/>
    <w:rsid w:val="00920290"/>
    <w:rsid w:val="00920952"/>
    <w:rsid w:val="00921460"/>
    <w:rsid w:val="00921717"/>
    <w:rsid w:val="00922B06"/>
    <w:rsid w:val="00923B7B"/>
    <w:rsid w:val="0092668E"/>
    <w:rsid w:val="009267E9"/>
    <w:rsid w:val="0092762F"/>
    <w:rsid w:val="00927C79"/>
    <w:rsid w:val="00931A1C"/>
    <w:rsid w:val="00932040"/>
    <w:rsid w:val="00933DD2"/>
    <w:rsid w:val="00933DD7"/>
    <w:rsid w:val="00933F37"/>
    <w:rsid w:val="0093451B"/>
    <w:rsid w:val="009347F5"/>
    <w:rsid w:val="009347FA"/>
    <w:rsid w:val="009354E2"/>
    <w:rsid w:val="0093566B"/>
    <w:rsid w:val="009357C6"/>
    <w:rsid w:val="00935CAB"/>
    <w:rsid w:val="00936179"/>
    <w:rsid w:val="009362BC"/>
    <w:rsid w:val="0093648C"/>
    <w:rsid w:val="0093777A"/>
    <w:rsid w:val="00940548"/>
    <w:rsid w:val="009405DF"/>
    <w:rsid w:val="00940712"/>
    <w:rsid w:val="009409FA"/>
    <w:rsid w:val="00941267"/>
    <w:rsid w:val="00941618"/>
    <w:rsid w:val="009428E0"/>
    <w:rsid w:val="009431F6"/>
    <w:rsid w:val="009433D5"/>
    <w:rsid w:val="009433FA"/>
    <w:rsid w:val="0094343F"/>
    <w:rsid w:val="00943EBB"/>
    <w:rsid w:val="00944067"/>
    <w:rsid w:val="00944844"/>
    <w:rsid w:val="00944AFA"/>
    <w:rsid w:val="009457D4"/>
    <w:rsid w:val="0094685B"/>
    <w:rsid w:val="0094743E"/>
    <w:rsid w:val="009474B5"/>
    <w:rsid w:val="009478DD"/>
    <w:rsid w:val="00950725"/>
    <w:rsid w:val="009507D3"/>
    <w:rsid w:val="00951A4B"/>
    <w:rsid w:val="00951CAE"/>
    <w:rsid w:val="00951E5B"/>
    <w:rsid w:val="009529BB"/>
    <w:rsid w:val="009546B9"/>
    <w:rsid w:val="00954740"/>
    <w:rsid w:val="0095480A"/>
    <w:rsid w:val="00955C0C"/>
    <w:rsid w:val="00957249"/>
    <w:rsid w:val="009603B6"/>
    <w:rsid w:val="009604EF"/>
    <w:rsid w:val="0096073B"/>
    <w:rsid w:val="0096413A"/>
    <w:rsid w:val="00965958"/>
    <w:rsid w:val="009659E8"/>
    <w:rsid w:val="00966EDB"/>
    <w:rsid w:val="009720B1"/>
    <w:rsid w:val="00972187"/>
    <w:rsid w:val="00972929"/>
    <w:rsid w:val="00973E8C"/>
    <w:rsid w:val="0097484B"/>
    <w:rsid w:val="00974B65"/>
    <w:rsid w:val="00975BC6"/>
    <w:rsid w:val="00976216"/>
    <w:rsid w:val="00976615"/>
    <w:rsid w:val="00977353"/>
    <w:rsid w:val="009777AB"/>
    <w:rsid w:val="00982786"/>
    <w:rsid w:val="00982A68"/>
    <w:rsid w:val="009830FF"/>
    <w:rsid w:val="00984214"/>
    <w:rsid w:val="009857E0"/>
    <w:rsid w:val="009865A5"/>
    <w:rsid w:val="0098724C"/>
    <w:rsid w:val="009919F1"/>
    <w:rsid w:val="009922EB"/>
    <w:rsid w:val="00993818"/>
    <w:rsid w:val="00993D7F"/>
    <w:rsid w:val="00994ED7"/>
    <w:rsid w:val="00995CF6"/>
    <w:rsid w:val="00996365"/>
    <w:rsid w:val="00997690"/>
    <w:rsid w:val="009A022B"/>
    <w:rsid w:val="009A0365"/>
    <w:rsid w:val="009A0453"/>
    <w:rsid w:val="009A14A4"/>
    <w:rsid w:val="009A2486"/>
    <w:rsid w:val="009A25C9"/>
    <w:rsid w:val="009A296E"/>
    <w:rsid w:val="009A5283"/>
    <w:rsid w:val="009A55DA"/>
    <w:rsid w:val="009A6157"/>
    <w:rsid w:val="009A6840"/>
    <w:rsid w:val="009A70FE"/>
    <w:rsid w:val="009A75CD"/>
    <w:rsid w:val="009A7B5C"/>
    <w:rsid w:val="009A7CE1"/>
    <w:rsid w:val="009A7F02"/>
    <w:rsid w:val="009B047F"/>
    <w:rsid w:val="009B059A"/>
    <w:rsid w:val="009B29DB"/>
    <w:rsid w:val="009B6783"/>
    <w:rsid w:val="009B68F0"/>
    <w:rsid w:val="009B721D"/>
    <w:rsid w:val="009C0884"/>
    <w:rsid w:val="009C0A83"/>
    <w:rsid w:val="009C0FD7"/>
    <w:rsid w:val="009C10B0"/>
    <w:rsid w:val="009C3324"/>
    <w:rsid w:val="009C34A0"/>
    <w:rsid w:val="009C431F"/>
    <w:rsid w:val="009C5A72"/>
    <w:rsid w:val="009C6918"/>
    <w:rsid w:val="009C6AEF"/>
    <w:rsid w:val="009D0527"/>
    <w:rsid w:val="009D1883"/>
    <w:rsid w:val="009D2B09"/>
    <w:rsid w:val="009D38B6"/>
    <w:rsid w:val="009D4710"/>
    <w:rsid w:val="009D4754"/>
    <w:rsid w:val="009D5300"/>
    <w:rsid w:val="009D63DD"/>
    <w:rsid w:val="009D68E3"/>
    <w:rsid w:val="009D7234"/>
    <w:rsid w:val="009D7BB7"/>
    <w:rsid w:val="009E12FE"/>
    <w:rsid w:val="009E1553"/>
    <w:rsid w:val="009E1F31"/>
    <w:rsid w:val="009E2243"/>
    <w:rsid w:val="009E2889"/>
    <w:rsid w:val="009E2959"/>
    <w:rsid w:val="009E2ADD"/>
    <w:rsid w:val="009E40B3"/>
    <w:rsid w:val="009E5834"/>
    <w:rsid w:val="009E6141"/>
    <w:rsid w:val="009E6F7A"/>
    <w:rsid w:val="009E7729"/>
    <w:rsid w:val="009E79A1"/>
    <w:rsid w:val="009F2580"/>
    <w:rsid w:val="009F4234"/>
    <w:rsid w:val="009F4751"/>
    <w:rsid w:val="009F56CA"/>
    <w:rsid w:val="009F579C"/>
    <w:rsid w:val="009F58DC"/>
    <w:rsid w:val="009F5CBA"/>
    <w:rsid w:val="009F60F9"/>
    <w:rsid w:val="009F73AC"/>
    <w:rsid w:val="00A0066A"/>
    <w:rsid w:val="00A00887"/>
    <w:rsid w:val="00A01709"/>
    <w:rsid w:val="00A025F0"/>
    <w:rsid w:val="00A032B6"/>
    <w:rsid w:val="00A0419A"/>
    <w:rsid w:val="00A05C4F"/>
    <w:rsid w:val="00A05F7D"/>
    <w:rsid w:val="00A05FC3"/>
    <w:rsid w:val="00A0703E"/>
    <w:rsid w:val="00A125DE"/>
    <w:rsid w:val="00A12C0E"/>
    <w:rsid w:val="00A14C00"/>
    <w:rsid w:val="00A14CC8"/>
    <w:rsid w:val="00A14E2B"/>
    <w:rsid w:val="00A1521E"/>
    <w:rsid w:val="00A15523"/>
    <w:rsid w:val="00A15DFD"/>
    <w:rsid w:val="00A172F9"/>
    <w:rsid w:val="00A17879"/>
    <w:rsid w:val="00A201FE"/>
    <w:rsid w:val="00A20AD0"/>
    <w:rsid w:val="00A2177F"/>
    <w:rsid w:val="00A219F8"/>
    <w:rsid w:val="00A21EAE"/>
    <w:rsid w:val="00A22034"/>
    <w:rsid w:val="00A2255F"/>
    <w:rsid w:val="00A22872"/>
    <w:rsid w:val="00A24418"/>
    <w:rsid w:val="00A3033B"/>
    <w:rsid w:val="00A31C8B"/>
    <w:rsid w:val="00A31E14"/>
    <w:rsid w:val="00A320C0"/>
    <w:rsid w:val="00A323AF"/>
    <w:rsid w:val="00A330BE"/>
    <w:rsid w:val="00A332FC"/>
    <w:rsid w:val="00A33A29"/>
    <w:rsid w:val="00A35880"/>
    <w:rsid w:val="00A35960"/>
    <w:rsid w:val="00A35B37"/>
    <w:rsid w:val="00A366BE"/>
    <w:rsid w:val="00A36849"/>
    <w:rsid w:val="00A370B8"/>
    <w:rsid w:val="00A374A2"/>
    <w:rsid w:val="00A37591"/>
    <w:rsid w:val="00A376D9"/>
    <w:rsid w:val="00A41EA3"/>
    <w:rsid w:val="00A42D0F"/>
    <w:rsid w:val="00A4421D"/>
    <w:rsid w:val="00A4520A"/>
    <w:rsid w:val="00A46F6A"/>
    <w:rsid w:val="00A47CCD"/>
    <w:rsid w:val="00A504E3"/>
    <w:rsid w:val="00A5053E"/>
    <w:rsid w:val="00A50AC6"/>
    <w:rsid w:val="00A510EE"/>
    <w:rsid w:val="00A514C2"/>
    <w:rsid w:val="00A5166F"/>
    <w:rsid w:val="00A52E40"/>
    <w:rsid w:val="00A53813"/>
    <w:rsid w:val="00A5414A"/>
    <w:rsid w:val="00A567A0"/>
    <w:rsid w:val="00A604E9"/>
    <w:rsid w:val="00A605E1"/>
    <w:rsid w:val="00A61716"/>
    <w:rsid w:val="00A618A1"/>
    <w:rsid w:val="00A61B64"/>
    <w:rsid w:val="00A61B6E"/>
    <w:rsid w:val="00A61C7A"/>
    <w:rsid w:val="00A6214F"/>
    <w:rsid w:val="00A64B8D"/>
    <w:rsid w:val="00A66FF2"/>
    <w:rsid w:val="00A6778E"/>
    <w:rsid w:val="00A67A42"/>
    <w:rsid w:val="00A70060"/>
    <w:rsid w:val="00A712B0"/>
    <w:rsid w:val="00A713DE"/>
    <w:rsid w:val="00A72BFE"/>
    <w:rsid w:val="00A7306D"/>
    <w:rsid w:val="00A733A0"/>
    <w:rsid w:val="00A73ABF"/>
    <w:rsid w:val="00A73CCD"/>
    <w:rsid w:val="00A74579"/>
    <w:rsid w:val="00A745C5"/>
    <w:rsid w:val="00A75294"/>
    <w:rsid w:val="00A763E9"/>
    <w:rsid w:val="00A76ADA"/>
    <w:rsid w:val="00A77436"/>
    <w:rsid w:val="00A77B9C"/>
    <w:rsid w:val="00A77EBF"/>
    <w:rsid w:val="00A81022"/>
    <w:rsid w:val="00A8228A"/>
    <w:rsid w:val="00A82428"/>
    <w:rsid w:val="00A831FC"/>
    <w:rsid w:val="00A83902"/>
    <w:rsid w:val="00A83CAB"/>
    <w:rsid w:val="00A83FEA"/>
    <w:rsid w:val="00A844D0"/>
    <w:rsid w:val="00A84C0B"/>
    <w:rsid w:val="00A84C77"/>
    <w:rsid w:val="00A8505D"/>
    <w:rsid w:val="00A860EA"/>
    <w:rsid w:val="00A8705B"/>
    <w:rsid w:val="00A8768C"/>
    <w:rsid w:val="00A90854"/>
    <w:rsid w:val="00A911BB"/>
    <w:rsid w:val="00A919FF"/>
    <w:rsid w:val="00A91A5A"/>
    <w:rsid w:val="00A9204E"/>
    <w:rsid w:val="00A920F4"/>
    <w:rsid w:val="00A92613"/>
    <w:rsid w:val="00A9346B"/>
    <w:rsid w:val="00A9456F"/>
    <w:rsid w:val="00A95599"/>
    <w:rsid w:val="00A959F9"/>
    <w:rsid w:val="00A95E96"/>
    <w:rsid w:val="00A9695B"/>
    <w:rsid w:val="00A96EA1"/>
    <w:rsid w:val="00AA002B"/>
    <w:rsid w:val="00AA10DA"/>
    <w:rsid w:val="00AA1642"/>
    <w:rsid w:val="00AA1962"/>
    <w:rsid w:val="00AA2CF9"/>
    <w:rsid w:val="00AA2D34"/>
    <w:rsid w:val="00AA3A52"/>
    <w:rsid w:val="00AA4096"/>
    <w:rsid w:val="00AA4194"/>
    <w:rsid w:val="00AA42D3"/>
    <w:rsid w:val="00AA4B2E"/>
    <w:rsid w:val="00AA53EC"/>
    <w:rsid w:val="00AA5DA8"/>
    <w:rsid w:val="00AA5E95"/>
    <w:rsid w:val="00AA5F43"/>
    <w:rsid w:val="00AA61F5"/>
    <w:rsid w:val="00AA7F87"/>
    <w:rsid w:val="00AB0E92"/>
    <w:rsid w:val="00AB22CD"/>
    <w:rsid w:val="00AB3848"/>
    <w:rsid w:val="00AB4543"/>
    <w:rsid w:val="00AB46BE"/>
    <w:rsid w:val="00AB51DD"/>
    <w:rsid w:val="00AB58D9"/>
    <w:rsid w:val="00AB5BD6"/>
    <w:rsid w:val="00AB5E0B"/>
    <w:rsid w:val="00AB6976"/>
    <w:rsid w:val="00AC1884"/>
    <w:rsid w:val="00AC2AE8"/>
    <w:rsid w:val="00AC3B90"/>
    <w:rsid w:val="00AC457E"/>
    <w:rsid w:val="00AC466B"/>
    <w:rsid w:val="00AC4823"/>
    <w:rsid w:val="00AC52CE"/>
    <w:rsid w:val="00AC55EB"/>
    <w:rsid w:val="00AC565F"/>
    <w:rsid w:val="00AC5FD9"/>
    <w:rsid w:val="00AC65B0"/>
    <w:rsid w:val="00AC66AD"/>
    <w:rsid w:val="00AC700D"/>
    <w:rsid w:val="00AC78CB"/>
    <w:rsid w:val="00AD1FF5"/>
    <w:rsid w:val="00AD31FC"/>
    <w:rsid w:val="00AD4028"/>
    <w:rsid w:val="00AD41A5"/>
    <w:rsid w:val="00AD4BA5"/>
    <w:rsid w:val="00AD595C"/>
    <w:rsid w:val="00AD6804"/>
    <w:rsid w:val="00AD695A"/>
    <w:rsid w:val="00AD6EFD"/>
    <w:rsid w:val="00AD7629"/>
    <w:rsid w:val="00AD7C64"/>
    <w:rsid w:val="00AD7E1C"/>
    <w:rsid w:val="00AE0166"/>
    <w:rsid w:val="00AE1F01"/>
    <w:rsid w:val="00AE2D86"/>
    <w:rsid w:val="00AE2EE6"/>
    <w:rsid w:val="00AE2F65"/>
    <w:rsid w:val="00AE3EE5"/>
    <w:rsid w:val="00AE57CD"/>
    <w:rsid w:val="00AE6B87"/>
    <w:rsid w:val="00AF04DB"/>
    <w:rsid w:val="00AF27A7"/>
    <w:rsid w:val="00AF2BB7"/>
    <w:rsid w:val="00AF32BC"/>
    <w:rsid w:val="00AF4D7E"/>
    <w:rsid w:val="00AF57AF"/>
    <w:rsid w:val="00AF6024"/>
    <w:rsid w:val="00B005D1"/>
    <w:rsid w:val="00B01563"/>
    <w:rsid w:val="00B019CD"/>
    <w:rsid w:val="00B0202E"/>
    <w:rsid w:val="00B02476"/>
    <w:rsid w:val="00B02A84"/>
    <w:rsid w:val="00B02DF4"/>
    <w:rsid w:val="00B036B0"/>
    <w:rsid w:val="00B03827"/>
    <w:rsid w:val="00B04532"/>
    <w:rsid w:val="00B04E91"/>
    <w:rsid w:val="00B05AE4"/>
    <w:rsid w:val="00B05F0A"/>
    <w:rsid w:val="00B069E5"/>
    <w:rsid w:val="00B07082"/>
    <w:rsid w:val="00B10894"/>
    <w:rsid w:val="00B10D75"/>
    <w:rsid w:val="00B11852"/>
    <w:rsid w:val="00B12459"/>
    <w:rsid w:val="00B12879"/>
    <w:rsid w:val="00B13420"/>
    <w:rsid w:val="00B13470"/>
    <w:rsid w:val="00B146EC"/>
    <w:rsid w:val="00B15B8E"/>
    <w:rsid w:val="00B16C02"/>
    <w:rsid w:val="00B16D2E"/>
    <w:rsid w:val="00B16FCA"/>
    <w:rsid w:val="00B17AAF"/>
    <w:rsid w:val="00B17B38"/>
    <w:rsid w:val="00B17FED"/>
    <w:rsid w:val="00B20D37"/>
    <w:rsid w:val="00B2266C"/>
    <w:rsid w:val="00B22F10"/>
    <w:rsid w:val="00B23116"/>
    <w:rsid w:val="00B24CCD"/>
    <w:rsid w:val="00B26A51"/>
    <w:rsid w:val="00B26DE1"/>
    <w:rsid w:val="00B27619"/>
    <w:rsid w:val="00B27C17"/>
    <w:rsid w:val="00B309F3"/>
    <w:rsid w:val="00B31D6E"/>
    <w:rsid w:val="00B31FDD"/>
    <w:rsid w:val="00B3240A"/>
    <w:rsid w:val="00B32BB9"/>
    <w:rsid w:val="00B32D01"/>
    <w:rsid w:val="00B32DCD"/>
    <w:rsid w:val="00B339D6"/>
    <w:rsid w:val="00B34297"/>
    <w:rsid w:val="00B355DD"/>
    <w:rsid w:val="00B35997"/>
    <w:rsid w:val="00B35FC6"/>
    <w:rsid w:val="00B36683"/>
    <w:rsid w:val="00B371AC"/>
    <w:rsid w:val="00B40039"/>
    <w:rsid w:val="00B42CB0"/>
    <w:rsid w:val="00B42EF0"/>
    <w:rsid w:val="00B4339D"/>
    <w:rsid w:val="00B43D2E"/>
    <w:rsid w:val="00B440DC"/>
    <w:rsid w:val="00B4511F"/>
    <w:rsid w:val="00B451B3"/>
    <w:rsid w:val="00B46648"/>
    <w:rsid w:val="00B47E37"/>
    <w:rsid w:val="00B50010"/>
    <w:rsid w:val="00B5044D"/>
    <w:rsid w:val="00B54286"/>
    <w:rsid w:val="00B54725"/>
    <w:rsid w:val="00B5533F"/>
    <w:rsid w:val="00B56056"/>
    <w:rsid w:val="00B5608A"/>
    <w:rsid w:val="00B61F81"/>
    <w:rsid w:val="00B63FFD"/>
    <w:rsid w:val="00B6433E"/>
    <w:rsid w:val="00B65EC7"/>
    <w:rsid w:val="00B66A78"/>
    <w:rsid w:val="00B70AB2"/>
    <w:rsid w:val="00B70C64"/>
    <w:rsid w:val="00B71519"/>
    <w:rsid w:val="00B72048"/>
    <w:rsid w:val="00B72108"/>
    <w:rsid w:val="00B72B23"/>
    <w:rsid w:val="00B734C4"/>
    <w:rsid w:val="00B740BE"/>
    <w:rsid w:val="00B75066"/>
    <w:rsid w:val="00B75185"/>
    <w:rsid w:val="00B7540C"/>
    <w:rsid w:val="00B7627F"/>
    <w:rsid w:val="00B76587"/>
    <w:rsid w:val="00B772DA"/>
    <w:rsid w:val="00B77EE2"/>
    <w:rsid w:val="00B801B4"/>
    <w:rsid w:val="00B809A4"/>
    <w:rsid w:val="00B81B22"/>
    <w:rsid w:val="00B827D3"/>
    <w:rsid w:val="00B82E3C"/>
    <w:rsid w:val="00B831E3"/>
    <w:rsid w:val="00B83A7A"/>
    <w:rsid w:val="00B84656"/>
    <w:rsid w:val="00B85130"/>
    <w:rsid w:val="00B85774"/>
    <w:rsid w:val="00B85FA3"/>
    <w:rsid w:val="00B86714"/>
    <w:rsid w:val="00B86AA3"/>
    <w:rsid w:val="00B87E11"/>
    <w:rsid w:val="00B9677B"/>
    <w:rsid w:val="00B96FFF"/>
    <w:rsid w:val="00B97205"/>
    <w:rsid w:val="00B974F4"/>
    <w:rsid w:val="00B97A19"/>
    <w:rsid w:val="00BA025B"/>
    <w:rsid w:val="00BA036E"/>
    <w:rsid w:val="00BA2C50"/>
    <w:rsid w:val="00BA394C"/>
    <w:rsid w:val="00BA4479"/>
    <w:rsid w:val="00BA4A52"/>
    <w:rsid w:val="00BA4B00"/>
    <w:rsid w:val="00BA65F1"/>
    <w:rsid w:val="00BA6C23"/>
    <w:rsid w:val="00BA6CEE"/>
    <w:rsid w:val="00BA7356"/>
    <w:rsid w:val="00BB0538"/>
    <w:rsid w:val="00BB0EAE"/>
    <w:rsid w:val="00BB1AD3"/>
    <w:rsid w:val="00BB2E42"/>
    <w:rsid w:val="00BB55BB"/>
    <w:rsid w:val="00BB5D48"/>
    <w:rsid w:val="00BB70AA"/>
    <w:rsid w:val="00BB73A0"/>
    <w:rsid w:val="00BB778C"/>
    <w:rsid w:val="00BC0DBA"/>
    <w:rsid w:val="00BC3A49"/>
    <w:rsid w:val="00BC566F"/>
    <w:rsid w:val="00BC5DB5"/>
    <w:rsid w:val="00BC5F32"/>
    <w:rsid w:val="00BC67B8"/>
    <w:rsid w:val="00BC6D0C"/>
    <w:rsid w:val="00BD0D67"/>
    <w:rsid w:val="00BD2426"/>
    <w:rsid w:val="00BD3CAB"/>
    <w:rsid w:val="00BD3DDA"/>
    <w:rsid w:val="00BD489E"/>
    <w:rsid w:val="00BD5D62"/>
    <w:rsid w:val="00BD6373"/>
    <w:rsid w:val="00BD655F"/>
    <w:rsid w:val="00BD7D7B"/>
    <w:rsid w:val="00BE1F47"/>
    <w:rsid w:val="00BE36AC"/>
    <w:rsid w:val="00BE48A0"/>
    <w:rsid w:val="00BE4A8F"/>
    <w:rsid w:val="00BE4F3D"/>
    <w:rsid w:val="00BE54EA"/>
    <w:rsid w:val="00BE6755"/>
    <w:rsid w:val="00BF0200"/>
    <w:rsid w:val="00BF0D02"/>
    <w:rsid w:val="00BF163F"/>
    <w:rsid w:val="00BF1B03"/>
    <w:rsid w:val="00BF1BB7"/>
    <w:rsid w:val="00BF1EF2"/>
    <w:rsid w:val="00BF24B4"/>
    <w:rsid w:val="00BF304E"/>
    <w:rsid w:val="00BF3232"/>
    <w:rsid w:val="00BF3656"/>
    <w:rsid w:val="00BF498D"/>
    <w:rsid w:val="00BF4C62"/>
    <w:rsid w:val="00BF5672"/>
    <w:rsid w:val="00BF5820"/>
    <w:rsid w:val="00BF7643"/>
    <w:rsid w:val="00BF786A"/>
    <w:rsid w:val="00C001E2"/>
    <w:rsid w:val="00C0101E"/>
    <w:rsid w:val="00C03915"/>
    <w:rsid w:val="00C047F8"/>
    <w:rsid w:val="00C04BC8"/>
    <w:rsid w:val="00C0675F"/>
    <w:rsid w:val="00C068F4"/>
    <w:rsid w:val="00C07011"/>
    <w:rsid w:val="00C106F9"/>
    <w:rsid w:val="00C11723"/>
    <w:rsid w:val="00C12819"/>
    <w:rsid w:val="00C128FB"/>
    <w:rsid w:val="00C12FF6"/>
    <w:rsid w:val="00C166F6"/>
    <w:rsid w:val="00C16F69"/>
    <w:rsid w:val="00C17314"/>
    <w:rsid w:val="00C173DC"/>
    <w:rsid w:val="00C20426"/>
    <w:rsid w:val="00C205D6"/>
    <w:rsid w:val="00C21485"/>
    <w:rsid w:val="00C24754"/>
    <w:rsid w:val="00C25E4B"/>
    <w:rsid w:val="00C270C5"/>
    <w:rsid w:val="00C27A7E"/>
    <w:rsid w:val="00C30628"/>
    <w:rsid w:val="00C3063B"/>
    <w:rsid w:val="00C30E18"/>
    <w:rsid w:val="00C31229"/>
    <w:rsid w:val="00C3248E"/>
    <w:rsid w:val="00C3302E"/>
    <w:rsid w:val="00C3359B"/>
    <w:rsid w:val="00C343A5"/>
    <w:rsid w:val="00C35D23"/>
    <w:rsid w:val="00C36C66"/>
    <w:rsid w:val="00C40DC7"/>
    <w:rsid w:val="00C42035"/>
    <w:rsid w:val="00C43214"/>
    <w:rsid w:val="00C441DE"/>
    <w:rsid w:val="00C44D77"/>
    <w:rsid w:val="00C44DF1"/>
    <w:rsid w:val="00C44F0A"/>
    <w:rsid w:val="00C44FA3"/>
    <w:rsid w:val="00C45858"/>
    <w:rsid w:val="00C45BDC"/>
    <w:rsid w:val="00C500AF"/>
    <w:rsid w:val="00C509F8"/>
    <w:rsid w:val="00C5204E"/>
    <w:rsid w:val="00C55CAA"/>
    <w:rsid w:val="00C55D4E"/>
    <w:rsid w:val="00C55E68"/>
    <w:rsid w:val="00C55F2E"/>
    <w:rsid w:val="00C562F8"/>
    <w:rsid w:val="00C5732B"/>
    <w:rsid w:val="00C5764B"/>
    <w:rsid w:val="00C577A4"/>
    <w:rsid w:val="00C617A3"/>
    <w:rsid w:val="00C62273"/>
    <w:rsid w:val="00C625D3"/>
    <w:rsid w:val="00C63EED"/>
    <w:rsid w:val="00C64574"/>
    <w:rsid w:val="00C7081A"/>
    <w:rsid w:val="00C7257B"/>
    <w:rsid w:val="00C74B47"/>
    <w:rsid w:val="00C7566F"/>
    <w:rsid w:val="00C75839"/>
    <w:rsid w:val="00C7588A"/>
    <w:rsid w:val="00C772CD"/>
    <w:rsid w:val="00C80480"/>
    <w:rsid w:val="00C81F5F"/>
    <w:rsid w:val="00C82E8C"/>
    <w:rsid w:val="00C8316E"/>
    <w:rsid w:val="00C84AC9"/>
    <w:rsid w:val="00C8615D"/>
    <w:rsid w:val="00C8686C"/>
    <w:rsid w:val="00C90134"/>
    <w:rsid w:val="00C90404"/>
    <w:rsid w:val="00C90942"/>
    <w:rsid w:val="00C909B4"/>
    <w:rsid w:val="00C917BD"/>
    <w:rsid w:val="00C95428"/>
    <w:rsid w:val="00C956DF"/>
    <w:rsid w:val="00C95B13"/>
    <w:rsid w:val="00C95FF5"/>
    <w:rsid w:val="00C96672"/>
    <w:rsid w:val="00CA14C6"/>
    <w:rsid w:val="00CA1569"/>
    <w:rsid w:val="00CA18EC"/>
    <w:rsid w:val="00CA280B"/>
    <w:rsid w:val="00CA28AD"/>
    <w:rsid w:val="00CA2ED2"/>
    <w:rsid w:val="00CA3CB9"/>
    <w:rsid w:val="00CA4003"/>
    <w:rsid w:val="00CA4196"/>
    <w:rsid w:val="00CA5D02"/>
    <w:rsid w:val="00CA7E91"/>
    <w:rsid w:val="00CB0C84"/>
    <w:rsid w:val="00CB17F5"/>
    <w:rsid w:val="00CB2B87"/>
    <w:rsid w:val="00CB4C06"/>
    <w:rsid w:val="00CB4D7E"/>
    <w:rsid w:val="00CB56CB"/>
    <w:rsid w:val="00CB601C"/>
    <w:rsid w:val="00CB7128"/>
    <w:rsid w:val="00CB761D"/>
    <w:rsid w:val="00CB7DB0"/>
    <w:rsid w:val="00CC02B3"/>
    <w:rsid w:val="00CC1115"/>
    <w:rsid w:val="00CC1533"/>
    <w:rsid w:val="00CC1B34"/>
    <w:rsid w:val="00CC1CE7"/>
    <w:rsid w:val="00CC29F8"/>
    <w:rsid w:val="00CC6DD3"/>
    <w:rsid w:val="00CD003E"/>
    <w:rsid w:val="00CD0515"/>
    <w:rsid w:val="00CD062E"/>
    <w:rsid w:val="00CD0EB5"/>
    <w:rsid w:val="00CD1F0B"/>
    <w:rsid w:val="00CD3047"/>
    <w:rsid w:val="00CD30AE"/>
    <w:rsid w:val="00CD4832"/>
    <w:rsid w:val="00CD61E7"/>
    <w:rsid w:val="00CD745D"/>
    <w:rsid w:val="00CD75C6"/>
    <w:rsid w:val="00CE0035"/>
    <w:rsid w:val="00CE0974"/>
    <w:rsid w:val="00CE1B1B"/>
    <w:rsid w:val="00CE1BB6"/>
    <w:rsid w:val="00CE2A0D"/>
    <w:rsid w:val="00CE2A37"/>
    <w:rsid w:val="00CE30DA"/>
    <w:rsid w:val="00CE44BF"/>
    <w:rsid w:val="00CE4C07"/>
    <w:rsid w:val="00CE6669"/>
    <w:rsid w:val="00CF02CC"/>
    <w:rsid w:val="00CF0871"/>
    <w:rsid w:val="00CF0F39"/>
    <w:rsid w:val="00CF10EE"/>
    <w:rsid w:val="00CF137D"/>
    <w:rsid w:val="00CF2207"/>
    <w:rsid w:val="00CF3D8E"/>
    <w:rsid w:val="00CF46D1"/>
    <w:rsid w:val="00CF4827"/>
    <w:rsid w:val="00CF6AC9"/>
    <w:rsid w:val="00CF6D0C"/>
    <w:rsid w:val="00CF722C"/>
    <w:rsid w:val="00CF7998"/>
    <w:rsid w:val="00D000F5"/>
    <w:rsid w:val="00D0086B"/>
    <w:rsid w:val="00D01068"/>
    <w:rsid w:val="00D037DA"/>
    <w:rsid w:val="00D03D1D"/>
    <w:rsid w:val="00D054DA"/>
    <w:rsid w:val="00D05698"/>
    <w:rsid w:val="00D06D9D"/>
    <w:rsid w:val="00D07472"/>
    <w:rsid w:val="00D077EF"/>
    <w:rsid w:val="00D10692"/>
    <w:rsid w:val="00D11A71"/>
    <w:rsid w:val="00D1205A"/>
    <w:rsid w:val="00D130F9"/>
    <w:rsid w:val="00D13494"/>
    <w:rsid w:val="00D1352C"/>
    <w:rsid w:val="00D140D7"/>
    <w:rsid w:val="00D14BFF"/>
    <w:rsid w:val="00D1512E"/>
    <w:rsid w:val="00D15447"/>
    <w:rsid w:val="00D1574C"/>
    <w:rsid w:val="00D15822"/>
    <w:rsid w:val="00D15C09"/>
    <w:rsid w:val="00D1620F"/>
    <w:rsid w:val="00D16703"/>
    <w:rsid w:val="00D16E65"/>
    <w:rsid w:val="00D177EC"/>
    <w:rsid w:val="00D21454"/>
    <w:rsid w:val="00D229BC"/>
    <w:rsid w:val="00D22B45"/>
    <w:rsid w:val="00D2304C"/>
    <w:rsid w:val="00D230FC"/>
    <w:rsid w:val="00D24489"/>
    <w:rsid w:val="00D24634"/>
    <w:rsid w:val="00D27197"/>
    <w:rsid w:val="00D275D6"/>
    <w:rsid w:val="00D277E8"/>
    <w:rsid w:val="00D27BE6"/>
    <w:rsid w:val="00D27C89"/>
    <w:rsid w:val="00D31F07"/>
    <w:rsid w:val="00D32122"/>
    <w:rsid w:val="00D32CE5"/>
    <w:rsid w:val="00D3324E"/>
    <w:rsid w:val="00D3441C"/>
    <w:rsid w:val="00D34FC1"/>
    <w:rsid w:val="00D35DC3"/>
    <w:rsid w:val="00D36F54"/>
    <w:rsid w:val="00D3738E"/>
    <w:rsid w:val="00D37AAA"/>
    <w:rsid w:val="00D37B7F"/>
    <w:rsid w:val="00D4062C"/>
    <w:rsid w:val="00D40919"/>
    <w:rsid w:val="00D4158C"/>
    <w:rsid w:val="00D4282F"/>
    <w:rsid w:val="00D42956"/>
    <w:rsid w:val="00D4394F"/>
    <w:rsid w:val="00D44F6E"/>
    <w:rsid w:val="00D45B3D"/>
    <w:rsid w:val="00D45E83"/>
    <w:rsid w:val="00D46D07"/>
    <w:rsid w:val="00D46DFA"/>
    <w:rsid w:val="00D50929"/>
    <w:rsid w:val="00D51616"/>
    <w:rsid w:val="00D52991"/>
    <w:rsid w:val="00D536B7"/>
    <w:rsid w:val="00D537A8"/>
    <w:rsid w:val="00D542C1"/>
    <w:rsid w:val="00D54CEF"/>
    <w:rsid w:val="00D55467"/>
    <w:rsid w:val="00D554D8"/>
    <w:rsid w:val="00D55986"/>
    <w:rsid w:val="00D56510"/>
    <w:rsid w:val="00D56917"/>
    <w:rsid w:val="00D56AAC"/>
    <w:rsid w:val="00D56AE0"/>
    <w:rsid w:val="00D6083B"/>
    <w:rsid w:val="00D61344"/>
    <w:rsid w:val="00D61A39"/>
    <w:rsid w:val="00D621BE"/>
    <w:rsid w:val="00D624A8"/>
    <w:rsid w:val="00D644D4"/>
    <w:rsid w:val="00D6511A"/>
    <w:rsid w:val="00D66743"/>
    <w:rsid w:val="00D66DE3"/>
    <w:rsid w:val="00D66E36"/>
    <w:rsid w:val="00D71F96"/>
    <w:rsid w:val="00D7206F"/>
    <w:rsid w:val="00D73D3C"/>
    <w:rsid w:val="00D73DD0"/>
    <w:rsid w:val="00D74158"/>
    <w:rsid w:val="00D7574B"/>
    <w:rsid w:val="00D7675C"/>
    <w:rsid w:val="00D76EAE"/>
    <w:rsid w:val="00D7719B"/>
    <w:rsid w:val="00D77830"/>
    <w:rsid w:val="00D80052"/>
    <w:rsid w:val="00D8056E"/>
    <w:rsid w:val="00D81301"/>
    <w:rsid w:val="00D82593"/>
    <w:rsid w:val="00D827BB"/>
    <w:rsid w:val="00D82E95"/>
    <w:rsid w:val="00D832E2"/>
    <w:rsid w:val="00D835FE"/>
    <w:rsid w:val="00D847F4"/>
    <w:rsid w:val="00D84E73"/>
    <w:rsid w:val="00D85320"/>
    <w:rsid w:val="00D859DF"/>
    <w:rsid w:val="00D912F8"/>
    <w:rsid w:val="00D92771"/>
    <w:rsid w:val="00D92A45"/>
    <w:rsid w:val="00D92DEF"/>
    <w:rsid w:val="00D93217"/>
    <w:rsid w:val="00D938F4"/>
    <w:rsid w:val="00D93ED4"/>
    <w:rsid w:val="00D947B1"/>
    <w:rsid w:val="00D94C4B"/>
    <w:rsid w:val="00D94F92"/>
    <w:rsid w:val="00D953EB"/>
    <w:rsid w:val="00D95959"/>
    <w:rsid w:val="00D95A71"/>
    <w:rsid w:val="00D9644A"/>
    <w:rsid w:val="00D97B79"/>
    <w:rsid w:val="00DA06E6"/>
    <w:rsid w:val="00DA33CF"/>
    <w:rsid w:val="00DA3938"/>
    <w:rsid w:val="00DA3A8A"/>
    <w:rsid w:val="00DA4317"/>
    <w:rsid w:val="00DA524D"/>
    <w:rsid w:val="00DA54EE"/>
    <w:rsid w:val="00DA5DC7"/>
    <w:rsid w:val="00DA6A47"/>
    <w:rsid w:val="00DA789C"/>
    <w:rsid w:val="00DA7C06"/>
    <w:rsid w:val="00DB0653"/>
    <w:rsid w:val="00DB0F04"/>
    <w:rsid w:val="00DB0F19"/>
    <w:rsid w:val="00DB32B7"/>
    <w:rsid w:val="00DB3CE8"/>
    <w:rsid w:val="00DB595B"/>
    <w:rsid w:val="00DB59C8"/>
    <w:rsid w:val="00DB6137"/>
    <w:rsid w:val="00DB62CE"/>
    <w:rsid w:val="00DB6AF7"/>
    <w:rsid w:val="00DB7A41"/>
    <w:rsid w:val="00DB7C13"/>
    <w:rsid w:val="00DC116E"/>
    <w:rsid w:val="00DC18CE"/>
    <w:rsid w:val="00DC1B3A"/>
    <w:rsid w:val="00DC21E6"/>
    <w:rsid w:val="00DC2DA4"/>
    <w:rsid w:val="00DC307E"/>
    <w:rsid w:val="00DC31BE"/>
    <w:rsid w:val="00DC324A"/>
    <w:rsid w:val="00DC3A5E"/>
    <w:rsid w:val="00DC46E4"/>
    <w:rsid w:val="00DC490C"/>
    <w:rsid w:val="00DC4D7C"/>
    <w:rsid w:val="00DC5FB2"/>
    <w:rsid w:val="00DC7AA4"/>
    <w:rsid w:val="00DC7F03"/>
    <w:rsid w:val="00DD0778"/>
    <w:rsid w:val="00DD0E88"/>
    <w:rsid w:val="00DD2274"/>
    <w:rsid w:val="00DD2410"/>
    <w:rsid w:val="00DD2B9D"/>
    <w:rsid w:val="00DD34DF"/>
    <w:rsid w:val="00DD35A8"/>
    <w:rsid w:val="00DD6F7E"/>
    <w:rsid w:val="00DD7A64"/>
    <w:rsid w:val="00DE050E"/>
    <w:rsid w:val="00DE1C9F"/>
    <w:rsid w:val="00DE3AB1"/>
    <w:rsid w:val="00DE558D"/>
    <w:rsid w:val="00DE5A9E"/>
    <w:rsid w:val="00DE686C"/>
    <w:rsid w:val="00DE6BDB"/>
    <w:rsid w:val="00DE6C15"/>
    <w:rsid w:val="00DE6D61"/>
    <w:rsid w:val="00DE727B"/>
    <w:rsid w:val="00DE755D"/>
    <w:rsid w:val="00DE7D66"/>
    <w:rsid w:val="00DF0252"/>
    <w:rsid w:val="00DF1ABC"/>
    <w:rsid w:val="00DF270D"/>
    <w:rsid w:val="00DF30F5"/>
    <w:rsid w:val="00DF32E0"/>
    <w:rsid w:val="00DF38A8"/>
    <w:rsid w:val="00DF4E91"/>
    <w:rsid w:val="00DF5C56"/>
    <w:rsid w:val="00DF5D63"/>
    <w:rsid w:val="00DF72D3"/>
    <w:rsid w:val="00DF7434"/>
    <w:rsid w:val="00DF7559"/>
    <w:rsid w:val="00DF7A4C"/>
    <w:rsid w:val="00E008A1"/>
    <w:rsid w:val="00E00D0A"/>
    <w:rsid w:val="00E01844"/>
    <w:rsid w:val="00E01FC4"/>
    <w:rsid w:val="00E02C52"/>
    <w:rsid w:val="00E03DBC"/>
    <w:rsid w:val="00E04613"/>
    <w:rsid w:val="00E04C28"/>
    <w:rsid w:val="00E05BD0"/>
    <w:rsid w:val="00E067C3"/>
    <w:rsid w:val="00E0790D"/>
    <w:rsid w:val="00E12A28"/>
    <w:rsid w:val="00E12DA2"/>
    <w:rsid w:val="00E1486E"/>
    <w:rsid w:val="00E14A80"/>
    <w:rsid w:val="00E14F94"/>
    <w:rsid w:val="00E15B24"/>
    <w:rsid w:val="00E16771"/>
    <w:rsid w:val="00E17063"/>
    <w:rsid w:val="00E208DA"/>
    <w:rsid w:val="00E209B3"/>
    <w:rsid w:val="00E21862"/>
    <w:rsid w:val="00E222D8"/>
    <w:rsid w:val="00E22687"/>
    <w:rsid w:val="00E22DF8"/>
    <w:rsid w:val="00E2429C"/>
    <w:rsid w:val="00E243D2"/>
    <w:rsid w:val="00E2447D"/>
    <w:rsid w:val="00E252C6"/>
    <w:rsid w:val="00E25689"/>
    <w:rsid w:val="00E26422"/>
    <w:rsid w:val="00E271E6"/>
    <w:rsid w:val="00E27A7C"/>
    <w:rsid w:val="00E27C75"/>
    <w:rsid w:val="00E30FDC"/>
    <w:rsid w:val="00E316EB"/>
    <w:rsid w:val="00E31E7B"/>
    <w:rsid w:val="00E31EF3"/>
    <w:rsid w:val="00E32393"/>
    <w:rsid w:val="00E32824"/>
    <w:rsid w:val="00E32D54"/>
    <w:rsid w:val="00E3484A"/>
    <w:rsid w:val="00E350B5"/>
    <w:rsid w:val="00E35A9A"/>
    <w:rsid w:val="00E36897"/>
    <w:rsid w:val="00E37FC5"/>
    <w:rsid w:val="00E402DF"/>
    <w:rsid w:val="00E417A5"/>
    <w:rsid w:val="00E41A9C"/>
    <w:rsid w:val="00E42517"/>
    <w:rsid w:val="00E4336E"/>
    <w:rsid w:val="00E465FF"/>
    <w:rsid w:val="00E46831"/>
    <w:rsid w:val="00E46E54"/>
    <w:rsid w:val="00E477E9"/>
    <w:rsid w:val="00E47BB4"/>
    <w:rsid w:val="00E47C61"/>
    <w:rsid w:val="00E50569"/>
    <w:rsid w:val="00E5137B"/>
    <w:rsid w:val="00E51D48"/>
    <w:rsid w:val="00E5229B"/>
    <w:rsid w:val="00E52AF5"/>
    <w:rsid w:val="00E52EBA"/>
    <w:rsid w:val="00E54CAA"/>
    <w:rsid w:val="00E558F0"/>
    <w:rsid w:val="00E56010"/>
    <w:rsid w:val="00E56144"/>
    <w:rsid w:val="00E5780C"/>
    <w:rsid w:val="00E57F68"/>
    <w:rsid w:val="00E60AE9"/>
    <w:rsid w:val="00E60D8A"/>
    <w:rsid w:val="00E62D31"/>
    <w:rsid w:val="00E633AA"/>
    <w:rsid w:val="00E63A85"/>
    <w:rsid w:val="00E63FFD"/>
    <w:rsid w:val="00E64265"/>
    <w:rsid w:val="00E64497"/>
    <w:rsid w:val="00E64738"/>
    <w:rsid w:val="00E652D0"/>
    <w:rsid w:val="00E654EC"/>
    <w:rsid w:val="00E66D95"/>
    <w:rsid w:val="00E67297"/>
    <w:rsid w:val="00E67FB2"/>
    <w:rsid w:val="00E71C68"/>
    <w:rsid w:val="00E71E18"/>
    <w:rsid w:val="00E71FF7"/>
    <w:rsid w:val="00E72BC5"/>
    <w:rsid w:val="00E72EEF"/>
    <w:rsid w:val="00E72FC8"/>
    <w:rsid w:val="00E73430"/>
    <w:rsid w:val="00E738E3"/>
    <w:rsid w:val="00E7677A"/>
    <w:rsid w:val="00E76B2B"/>
    <w:rsid w:val="00E77D79"/>
    <w:rsid w:val="00E80035"/>
    <w:rsid w:val="00E80B8B"/>
    <w:rsid w:val="00E80D57"/>
    <w:rsid w:val="00E810BC"/>
    <w:rsid w:val="00E811C7"/>
    <w:rsid w:val="00E818B4"/>
    <w:rsid w:val="00E8254D"/>
    <w:rsid w:val="00E83843"/>
    <w:rsid w:val="00E839F8"/>
    <w:rsid w:val="00E83D01"/>
    <w:rsid w:val="00E84A73"/>
    <w:rsid w:val="00E85A81"/>
    <w:rsid w:val="00E86F9C"/>
    <w:rsid w:val="00E9046E"/>
    <w:rsid w:val="00E90D49"/>
    <w:rsid w:val="00E912FC"/>
    <w:rsid w:val="00E91A22"/>
    <w:rsid w:val="00E91D86"/>
    <w:rsid w:val="00E91FDE"/>
    <w:rsid w:val="00E9357E"/>
    <w:rsid w:val="00E93839"/>
    <w:rsid w:val="00E93E7F"/>
    <w:rsid w:val="00E94125"/>
    <w:rsid w:val="00E956B7"/>
    <w:rsid w:val="00E958B5"/>
    <w:rsid w:val="00E95B15"/>
    <w:rsid w:val="00E95BFD"/>
    <w:rsid w:val="00E97585"/>
    <w:rsid w:val="00E978C0"/>
    <w:rsid w:val="00EA01B3"/>
    <w:rsid w:val="00EA0DA7"/>
    <w:rsid w:val="00EA32B9"/>
    <w:rsid w:val="00EA3770"/>
    <w:rsid w:val="00EA4ACA"/>
    <w:rsid w:val="00EA4C65"/>
    <w:rsid w:val="00EA5F96"/>
    <w:rsid w:val="00EA60F1"/>
    <w:rsid w:val="00EA62E5"/>
    <w:rsid w:val="00EA7677"/>
    <w:rsid w:val="00EA7A5F"/>
    <w:rsid w:val="00EA7AF7"/>
    <w:rsid w:val="00EB0402"/>
    <w:rsid w:val="00EB0A40"/>
    <w:rsid w:val="00EB1531"/>
    <w:rsid w:val="00EB2E14"/>
    <w:rsid w:val="00EB3996"/>
    <w:rsid w:val="00EB422F"/>
    <w:rsid w:val="00EB5059"/>
    <w:rsid w:val="00EB517C"/>
    <w:rsid w:val="00EB5A2D"/>
    <w:rsid w:val="00EB5F3F"/>
    <w:rsid w:val="00EB6BAA"/>
    <w:rsid w:val="00EB77DF"/>
    <w:rsid w:val="00EC048E"/>
    <w:rsid w:val="00EC05E7"/>
    <w:rsid w:val="00EC072C"/>
    <w:rsid w:val="00EC253B"/>
    <w:rsid w:val="00EC2F24"/>
    <w:rsid w:val="00EC30CD"/>
    <w:rsid w:val="00EC4364"/>
    <w:rsid w:val="00EC530D"/>
    <w:rsid w:val="00EC5EBA"/>
    <w:rsid w:val="00EC7195"/>
    <w:rsid w:val="00ED1B46"/>
    <w:rsid w:val="00ED23A6"/>
    <w:rsid w:val="00ED2B32"/>
    <w:rsid w:val="00ED35FA"/>
    <w:rsid w:val="00ED3CDE"/>
    <w:rsid w:val="00ED3EAD"/>
    <w:rsid w:val="00ED4FA0"/>
    <w:rsid w:val="00ED56A3"/>
    <w:rsid w:val="00ED5D62"/>
    <w:rsid w:val="00ED6108"/>
    <w:rsid w:val="00ED65F5"/>
    <w:rsid w:val="00ED6F27"/>
    <w:rsid w:val="00ED79D6"/>
    <w:rsid w:val="00ED7B5D"/>
    <w:rsid w:val="00EE0634"/>
    <w:rsid w:val="00EE0D10"/>
    <w:rsid w:val="00EE155B"/>
    <w:rsid w:val="00EE2196"/>
    <w:rsid w:val="00EE3314"/>
    <w:rsid w:val="00EE4777"/>
    <w:rsid w:val="00EE5550"/>
    <w:rsid w:val="00EE5662"/>
    <w:rsid w:val="00EE63C9"/>
    <w:rsid w:val="00EE6C67"/>
    <w:rsid w:val="00EE6C7A"/>
    <w:rsid w:val="00EF0244"/>
    <w:rsid w:val="00EF0D4A"/>
    <w:rsid w:val="00EF2EFE"/>
    <w:rsid w:val="00EF3793"/>
    <w:rsid w:val="00EF42B6"/>
    <w:rsid w:val="00EF4B32"/>
    <w:rsid w:val="00EF4C19"/>
    <w:rsid w:val="00EF5ADB"/>
    <w:rsid w:val="00EF6095"/>
    <w:rsid w:val="00EF618D"/>
    <w:rsid w:val="00EF6250"/>
    <w:rsid w:val="00EF7236"/>
    <w:rsid w:val="00EF7DD9"/>
    <w:rsid w:val="00F003B2"/>
    <w:rsid w:val="00F01488"/>
    <w:rsid w:val="00F02B8E"/>
    <w:rsid w:val="00F02D12"/>
    <w:rsid w:val="00F03DE0"/>
    <w:rsid w:val="00F048D1"/>
    <w:rsid w:val="00F051C6"/>
    <w:rsid w:val="00F0536C"/>
    <w:rsid w:val="00F05BCB"/>
    <w:rsid w:val="00F05CFC"/>
    <w:rsid w:val="00F065D6"/>
    <w:rsid w:val="00F06A9A"/>
    <w:rsid w:val="00F07D7C"/>
    <w:rsid w:val="00F10776"/>
    <w:rsid w:val="00F10E98"/>
    <w:rsid w:val="00F11DBF"/>
    <w:rsid w:val="00F11ED8"/>
    <w:rsid w:val="00F121D3"/>
    <w:rsid w:val="00F123BE"/>
    <w:rsid w:val="00F13369"/>
    <w:rsid w:val="00F150C8"/>
    <w:rsid w:val="00F16571"/>
    <w:rsid w:val="00F16FF6"/>
    <w:rsid w:val="00F172DB"/>
    <w:rsid w:val="00F20F8A"/>
    <w:rsid w:val="00F21744"/>
    <w:rsid w:val="00F222F4"/>
    <w:rsid w:val="00F23F00"/>
    <w:rsid w:val="00F24371"/>
    <w:rsid w:val="00F24B65"/>
    <w:rsid w:val="00F26316"/>
    <w:rsid w:val="00F2712F"/>
    <w:rsid w:val="00F303A2"/>
    <w:rsid w:val="00F30F95"/>
    <w:rsid w:val="00F3144D"/>
    <w:rsid w:val="00F31593"/>
    <w:rsid w:val="00F3160E"/>
    <w:rsid w:val="00F317A1"/>
    <w:rsid w:val="00F319FF"/>
    <w:rsid w:val="00F31AE7"/>
    <w:rsid w:val="00F31CC5"/>
    <w:rsid w:val="00F329E2"/>
    <w:rsid w:val="00F3583B"/>
    <w:rsid w:val="00F35F73"/>
    <w:rsid w:val="00F36A50"/>
    <w:rsid w:val="00F37978"/>
    <w:rsid w:val="00F37C8C"/>
    <w:rsid w:val="00F437EE"/>
    <w:rsid w:val="00F43DE1"/>
    <w:rsid w:val="00F43F77"/>
    <w:rsid w:val="00F4677F"/>
    <w:rsid w:val="00F470C7"/>
    <w:rsid w:val="00F505E0"/>
    <w:rsid w:val="00F50DCA"/>
    <w:rsid w:val="00F5196C"/>
    <w:rsid w:val="00F51AD7"/>
    <w:rsid w:val="00F5484E"/>
    <w:rsid w:val="00F561C8"/>
    <w:rsid w:val="00F563F5"/>
    <w:rsid w:val="00F5756A"/>
    <w:rsid w:val="00F5765D"/>
    <w:rsid w:val="00F60EAC"/>
    <w:rsid w:val="00F60F08"/>
    <w:rsid w:val="00F6127A"/>
    <w:rsid w:val="00F62617"/>
    <w:rsid w:val="00F63A2D"/>
    <w:rsid w:val="00F643EA"/>
    <w:rsid w:val="00F6640F"/>
    <w:rsid w:val="00F66F7F"/>
    <w:rsid w:val="00F67473"/>
    <w:rsid w:val="00F67DD9"/>
    <w:rsid w:val="00F719C9"/>
    <w:rsid w:val="00F71FA6"/>
    <w:rsid w:val="00F72711"/>
    <w:rsid w:val="00F75361"/>
    <w:rsid w:val="00F76B75"/>
    <w:rsid w:val="00F76C03"/>
    <w:rsid w:val="00F7760C"/>
    <w:rsid w:val="00F80331"/>
    <w:rsid w:val="00F8070B"/>
    <w:rsid w:val="00F80AB5"/>
    <w:rsid w:val="00F8124B"/>
    <w:rsid w:val="00F826E7"/>
    <w:rsid w:val="00F82E2A"/>
    <w:rsid w:val="00F82F49"/>
    <w:rsid w:val="00F836CC"/>
    <w:rsid w:val="00F86112"/>
    <w:rsid w:val="00F8644B"/>
    <w:rsid w:val="00F86CDF"/>
    <w:rsid w:val="00F902C0"/>
    <w:rsid w:val="00F90830"/>
    <w:rsid w:val="00F923E8"/>
    <w:rsid w:val="00F9326C"/>
    <w:rsid w:val="00F93846"/>
    <w:rsid w:val="00F93A58"/>
    <w:rsid w:val="00F940E6"/>
    <w:rsid w:val="00F94792"/>
    <w:rsid w:val="00F947FC"/>
    <w:rsid w:val="00F953E4"/>
    <w:rsid w:val="00F963BC"/>
    <w:rsid w:val="00F96A17"/>
    <w:rsid w:val="00F970D8"/>
    <w:rsid w:val="00F97464"/>
    <w:rsid w:val="00FA197A"/>
    <w:rsid w:val="00FA2333"/>
    <w:rsid w:val="00FA2804"/>
    <w:rsid w:val="00FA295F"/>
    <w:rsid w:val="00FA2A1C"/>
    <w:rsid w:val="00FA3BA2"/>
    <w:rsid w:val="00FA4B3B"/>
    <w:rsid w:val="00FA4BEF"/>
    <w:rsid w:val="00FA4F5B"/>
    <w:rsid w:val="00FA5112"/>
    <w:rsid w:val="00FB1310"/>
    <w:rsid w:val="00FB204D"/>
    <w:rsid w:val="00FB2A80"/>
    <w:rsid w:val="00FB43BA"/>
    <w:rsid w:val="00FB6C6E"/>
    <w:rsid w:val="00FB767B"/>
    <w:rsid w:val="00FC09B2"/>
    <w:rsid w:val="00FC1142"/>
    <w:rsid w:val="00FC11ED"/>
    <w:rsid w:val="00FC2196"/>
    <w:rsid w:val="00FC227D"/>
    <w:rsid w:val="00FC249C"/>
    <w:rsid w:val="00FC2AA6"/>
    <w:rsid w:val="00FC33E9"/>
    <w:rsid w:val="00FC3CDE"/>
    <w:rsid w:val="00FC40A3"/>
    <w:rsid w:val="00FC4B58"/>
    <w:rsid w:val="00FC56AD"/>
    <w:rsid w:val="00FC639D"/>
    <w:rsid w:val="00FC67F9"/>
    <w:rsid w:val="00FD0044"/>
    <w:rsid w:val="00FD0DDC"/>
    <w:rsid w:val="00FD2623"/>
    <w:rsid w:val="00FD3F9B"/>
    <w:rsid w:val="00FD408F"/>
    <w:rsid w:val="00FD4A84"/>
    <w:rsid w:val="00FD548A"/>
    <w:rsid w:val="00FD5E0E"/>
    <w:rsid w:val="00FD6211"/>
    <w:rsid w:val="00FD704A"/>
    <w:rsid w:val="00FD76FC"/>
    <w:rsid w:val="00FE0271"/>
    <w:rsid w:val="00FE0D60"/>
    <w:rsid w:val="00FE1328"/>
    <w:rsid w:val="00FE14F7"/>
    <w:rsid w:val="00FE1E6A"/>
    <w:rsid w:val="00FE2087"/>
    <w:rsid w:val="00FE2338"/>
    <w:rsid w:val="00FE2BDE"/>
    <w:rsid w:val="00FE64BE"/>
    <w:rsid w:val="00FE79FF"/>
    <w:rsid w:val="00FF047E"/>
    <w:rsid w:val="00FF0812"/>
    <w:rsid w:val="00FF12FD"/>
    <w:rsid w:val="00FF44A2"/>
    <w:rsid w:val="00FF479D"/>
    <w:rsid w:val="00FF56B3"/>
    <w:rsid w:val="00FF5A80"/>
    <w:rsid w:val="00FF5F72"/>
    <w:rsid w:val="00FF6387"/>
    <w:rsid w:val="00FF673C"/>
    <w:rsid w:val="00FF6A07"/>
    <w:rsid w:val="00FF73E9"/>
    <w:rsid w:val="00FF7B16"/>
    <w:rsid w:val="0198B44F"/>
    <w:rsid w:val="0255F724"/>
    <w:rsid w:val="0445066D"/>
    <w:rsid w:val="0496D77D"/>
    <w:rsid w:val="05BAC839"/>
    <w:rsid w:val="05E00C85"/>
    <w:rsid w:val="06D59176"/>
    <w:rsid w:val="0723E48E"/>
    <w:rsid w:val="0B16F3CE"/>
    <w:rsid w:val="0C10E160"/>
    <w:rsid w:val="0DC05665"/>
    <w:rsid w:val="0DCE2904"/>
    <w:rsid w:val="0F1CE025"/>
    <w:rsid w:val="0F47030B"/>
    <w:rsid w:val="0F4B1452"/>
    <w:rsid w:val="0F9F9BD8"/>
    <w:rsid w:val="0FB258B6"/>
    <w:rsid w:val="110C57D7"/>
    <w:rsid w:val="12A36EC8"/>
    <w:rsid w:val="14EDEA2E"/>
    <w:rsid w:val="14FCAA61"/>
    <w:rsid w:val="15638D1F"/>
    <w:rsid w:val="15B7C3A6"/>
    <w:rsid w:val="15EF35AC"/>
    <w:rsid w:val="16710E65"/>
    <w:rsid w:val="168FC3EE"/>
    <w:rsid w:val="16FAFE85"/>
    <w:rsid w:val="17DB582B"/>
    <w:rsid w:val="18B2CDB2"/>
    <w:rsid w:val="1A4D10F0"/>
    <w:rsid w:val="1B1E538B"/>
    <w:rsid w:val="1BA50651"/>
    <w:rsid w:val="1BC180E6"/>
    <w:rsid w:val="1BF6D761"/>
    <w:rsid w:val="1D712CB4"/>
    <w:rsid w:val="1E74702D"/>
    <w:rsid w:val="1EA0428A"/>
    <w:rsid w:val="1FD07D07"/>
    <w:rsid w:val="21F3FD36"/>
    <w:rsid w:val="258E10E8"/>
    <w:rsid w:val="25EC9204"/>
    <w:rsid w:val="26A88206"/>
    <w:rsid w:val="26AB1436"/>
    <w:rsid w:val="26D07797"/>
    <w:rsid w:val="27B1E1DB"/>
    <w:rsid w:val="27FC8E59"/>
    <w:rsid w:val="28B9C778"/>
    <w:rsid w:val="290D75B8"/>
    <w:rsid w:val="2982C5CD"/>
    <w:rsid w:val="2C4E6645"/>
    <w:rsid w:val="2D9139B3"/>
    <w:rsid w:val="2D98B0D0"/>
    <w:rsid w:val="2DC888C7"/>
    <w:rsid w:val="2DD10E49"/>
    <w:rsid w:val="2EB6261B"/>
    <w:rsid w:val="2F9B0B81"/>
    <w:rsid w:val="30BD0940"/>
    <w:rsid w:val="30D8D02D"/>
    <w:rsid w:val="31A7E510"/>
    <w:rsid w:val="31CE2797"/>
    <w:rsid w:val="31FE6D79"/>
    <w:rsid w:val="329B2FA1"/>
    <w:rsid w:val="32B90DAB"/>
    <w:rsid w:val="32FBABD2"/>
    <w:rsid w:val="3304D54B"/>
    <w:rsid w:val="3332CE00"/>
    <w:rsid w:val="33F650BD"/>
    <w:rsid w:val="341EA1EE"/>
    <w:rsid w:val="349E7862"/>
    <w:rsid w:val="37335E47"/>
    <w:rsid w:val="383E819F"/>
    <w:rsid w:val="393FB51B"/>
    <w:rsid w:val="3961E501"/>
    <w:rsid w:val="3A7613BD"/>
    <w:rsid w:val="3CBA107D"/>
    <w:rsid w:val="3DAD2775"/>
    <w:rsid w:val="3E8ED95B"/>
    <w:rsid w:val="3F981265"/>
    <w:rsid w:val="404DF8AB"/>
    <w:rsid w:val="4069798D"/>
    <w:rsid w:val="40957AF0"/>
    <w:rsid w:val="40D1CB71"/>
    <w:rsid w:val="40D74C30"/>
    <w:rsid w:val="4193F90C"/>
    <w:rsid w:val="4201AF3E"/>
    <w:rsid w:val="42BA2CA5"/>
    <w:rsid w:val="42DE853D"/>
    <w:rsid w:val="43AE6629"/>
    <w:rsid w:val="44BC55B6"/>
    <w:rsid w:val="46DCB720"/>
    <w:rsid w:val="47264315"/>
    <w:rsid w:val="49668CB9"/>
    <w:rsid w:val="4992EEC7"/>
    <w:rsid w:val="4B51385E"/>
    <w:rsid w:val="4D7C1ED3"/>
    <w:rsid w:val="4F5B6239"/>
    <w:rsid w:val="51C3714D"/>
    <w:rsid w:val="52605BD7"/>
    <w:rsid w:val="52B9638C"/>
    <w:rsid w:val="531BC123"/>
    <w:rsid w:val="53BF5452"/>
    <w:rsid w:val="544E10B0"/>
    <w:rsid w:val="55B29AA3"/>
    <w:rsid w:val="563F0095"/>
    <w:rsid w:val="57048655"/>
    <w:rsid w:val="58E32BA4"/>
    <w:rsid w:val="5B0E660D"/>
    <w:rsid w:val="5C43F3D5"/>
    <w:rsid w:val="5CAF9B60"/>
    <w:rsid w:val="5D7625E3"/>
    <w:rsid w:val="5EE070CE"/>
    <w:rsid w:val="5FE1D730"/>
    <w:rsid w:val="5FECB913"/>
    <w:rsid w:val="61432DDE"/>
    <w:rsid w:val="61E8C991"/>
    <w:rsid w:val="61F4C701"/>
    <w:rsid w:val="62E004BD"/>
    <w:rsid w:val="636659ED"/>
    <w:rsid w:val="63A7C507"/>
    <w:rsid w:val="63D1FE21"/>
    <w:rsid w:val="64178FBE"/>
    <w:rsid w:val="64CF0A6A"/>
    <w:rsid w:val="65374BE8"/>
    <w:rsid w:val="65738747"/>
    <w:rsid w:val="69B0988A"/>
    <w:rsid w:val="6A1F8C0D"/>
    <w:rsid w:val="6A8012D6"/>
    <w:rsid w:val="6D1E6A27"/>
    <w:rsid w:val="6EF384DF"/>
    <w:rsid w:val="6F5ACF6F"/>
    <w:rsid w:val="75A91924"/>
    <w:rsid w:val="75D5926C"/>
    <w:rsid w:val="7609E5FC"/>
    <w:rsid w:val="76860FFE"/>
    <w:rsid w:val="7BB7C15E"/>
    <w:rsid w:val="7CFFBB5F"/>
    <w:rsid w:val="7DFA6A2A"/>
    <w:rsid w:val="7ED4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0DF4"/>
  <w15:chartTrackingRefBased/>
  <w15:docId w15:val="{9C672910-46A8-4FB6-9F21-FA9D5B00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77"/>
    <w:pPr>
      <w:spacing w:after="0" w:line="240" w:lineRule="auto"/>
      <w:jc w:val="both"/>
    </w:pPr>
    <w:rPr>
      <w:rFonts w:ascii="Goethe FF Clan" w:hAnsi="Goethe FF Clan"/>
      <w:sz w:val="20"/>
    </w:rPr>
  </w:style>
  <w:style w:type="paragraph" w:styleId="Heading1">
    <w:name w:val="heading 1"/>
    <w:basedOn w:val="Normal"/>
    <w:next w:val="Normal"/>
    <w:link w:val="Heading1Char"/>
    <w:uiPriority w:val="9"/>
    <w:qFormat/>
    <w:rsid w:val="0061439A"/>
    <w:pPr>
      <w:keepNext/>
      <w:keepLines/>
      <w:numPr>
        <w:numId w:val="2"/>
      </w:numPr>
      <w:spacing w:before="480" w:after="120"/>
      <w:outlineLvl w:val="0"/>
    </w:pPr>
    <w:rPr>
      <w:rFonts w:eastAsiaTheme="majorEastAsia" w:cstheme="majorBidi"/>
      <w:b/>
      <w:caps/>
      <w:color w:val="82055F"/>
      <w:sz w:val="28"/>
      <w:szCs w:val="32"/>
      <w:lang w:val="en-GB"/>
    </w:rPr>
  </w:style>
  <w:style w:type="paragraph" w:styleId="Heading2">
    <w:name w:val="heading 2"/>
    <w:basedOn w:val="Normal"/>
    <w:next w:val="Normal"/>
    <w:link w:val="Heading2Char"/>
    <w:uiPriority w:val="9"/>
    <w:unhideWhenUsed/>
    <w:qFormat/>
    <w:rsid w:val="001374B9"/>
    <w:pPr>
      <w:keepNext/>
      <w:keepLines/>
      <w:numPr>
        <w:ilvl w:val="1"/>
        <w:numId w:val="2"/>
      </w:numPr>
      <w:spacing w:before="360" w:after="120"/>
      <w:outlineLvl w:val="1"/>
    </w:pPr>
    <w:rPr>
      <w:rFonts w:eastAsiaTheme="majorEastAsia" w:cstheme="majorBidi"/>
      <w:b/>
      <w:color w:val="82055F"/>
      <w:sz w:val="24"/>
      <w:szCs w:val="26"/>
    </w:rPr>
  </w:style>
  <w:style w:type="paragraph" w:styleId="Heading3">
    <w:name w:val="heading 3"/>
    <w:basedOn w:val="Normal"/>
    <w:next w:val="Normal"/>
    <w:link w:val="Heading3Char"/>
    <w:uiPriority w:val="9"/>
    <w:unhideWhenUsed/>
    <w:qFormat/>
    <w:rsid w:val="00DF5D63"/>
    <w:pPr>
      <w:keepNext/>
      <w:numPr>
        <w:ilvl w:val="2"/>
        <w:numId w:val="2"/>
      </w:numPr>
      <w:spacing w:after="60" w:line="360" w:lineRule="auto"/>
      <w:outlineLvl w:val="2"/>
    </w:pPr>
    <w:rPr>
      <w:rFonts w:eastAsiaTheme="majorEastAsia" w:cstheme="majorBidi"/>
      <w:b/>
      <w:color w:val="82055F"/>
      <w:sz w:val="24"/>
      <w:szCs w:val="24"/>
    </w:rPr>
  </w:style>
  <w:style w:type="paragraph" w:styleId="Heading4">
    <w:name w:val="heading 4"/>
    <w:basedOn w:val="Normal"/>
    <w:next w:val="Normal"/>
    <w:link w:val="Heading4Char"/>
    <w:uiPriority w:val="9"/>
    <w:unhideWhenUsed/>
    <w:qFormat/>
    <w:rsid w:val="009604EF"/>
    <w:pPr>
      <w:keepNext/>
      <w:spacing w:before="120" w:after="120"/>
      <w:outlineLvl w:val="3"/>
    </w:pPr>
    <w:rPr>
      <w:rFonts w:cs="Calibri"/>
      <w:b/>
      <w:color w:val="82055F"/>
      <w:lang w:val="en-GB"/>
    </w:rPr>
  </w:style>
  <w:style w:type="paragraph" w:styleId="Heading5">
    <w:name w:val="heading 5"/>
    <w:basedOn w:val="Normal"/>
    <w:next w:val="Normal"/>
    <w:link w:val="Heading5Char"/>
    <w:uiPriority w:val="9"/>
    <w:semiHidden/>
    <w:unhideWhenUsed/>
    <w:qFormat/>
    <w:rsid w:val="009C3324"/>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3324"/>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C3324"/>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C332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332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39A"/>
    <w:rPr>
      <w:rFonts w:ascii="Goethe FF Clan" w:eastAsiaTheme="majorEastAsia" w:hAnsi="Goethe FF Clan" w:cstheme="majorBidi"/>
      <w:b/>
      <w:caps/>
      <w:color w:val="82055F"/>
      <w:sz w:val="28"/>
      <w:szCs w:val="32"/>
      <w:lang w:val="en-GB"/>
    </w:rPr>
  </w:style>
  <w:style w:type="character" w:customStyle="1" w:styleId="Heading2Char">
    <w:name w:val="Heading 2 Char"/>
    <w:basedOn w:val="DefaultParagraphFont"/>
    <w:link w:val="Heading2"/>
    <w:uiPriority w:val="9"/>
    <w:rsid w:val="001374B9"/>
    <w:rPr>
      <w:rFonts w:ascii="Goethe FF Clan" w:eastAsiaTheme="majorEastAsia" w:hAnsi="Goethe FF Clan" w:cstheme="majorBidi"/>
      <w:b/>
      <w:color w:val="82055F"/>
      <w:sz w:val="24"/>
      <w:szCs w:val="26"/>
    </w:rPr>
  </w:style>
  <w:style w:type="character" w:customStyle="1" w:styleId="Heading3Char">
    <w:name w:val="Heading 3 Char"/>
    <w:basedOn w:val="DefaultParagraphFont"/>
    <w:link w:val="Heading3"/>
    <w:uiPriority w:val="9"/>
    <w:rsid w:val="00DF5D63"/>
    <w:rPr>
      <w:rFonts w:ascii="Goethe FF Clan" w:eastAsiaTheme="majorEastAsia" w:hAnsi="Goethe FF Clan" w:cstheme="majorBidi"/>
      <w:b/>
      <w:color w:val="82055F"/>
      <w:sz w:val="24"/>
      <w:szCs w:val="24"/>
    </w:rPr>
  </w:style>
  <w:style w:type="character" w:customStyle="1" w:styleId="Heading4Char">
    <w:name w:val="Heading 4 Char"/>
    <w:basedOn w:val="DefaultParagraphFont"/>
    <w:link w:val="Heading4"/>
    <w:uiPriority w:val="9"/>
    <w:rsid w:val="009604EF"/>
    <w:rPr>
      <w:rFonts w:ascii="Goethe FF Clan" w:hAnsi="Goethe FF Clan" w:cs="Calibri"/>
      <w:b/>
      <w:color w:val="82055F"/>
      <w:sz w:val="20"/>
      <w:lang w:val="en-GB"/>
    </w:rPr>
  </w:style>
  <w:style w:type="character" w:customStyle="1" w:styleId="Heading5Char">
    <w:name w:val="Heading 5 Char"/>
    <w:basedOn w:val="DefaultParagraphFont"/>
    <w:link w:val="Heading5"/>
    <w:uiPriority w:val="9"/>
    <w:semiHidden/>
    <w:rsid w:val="009C3324"/>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9C3324"/>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9C3324"/>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9C33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332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C42035"/>
    <w:pPr>
      <w:numPr>
        <w:numId w:val="10"/>
      </w:numPr>
      <w:contextualSpacing/>
    </w:pPr>
    <w:rPr>
      <w:lang w:val="en-GB"/>
    </w:rPr>
  </w:style>
  <w:style w:type="paragraph" w:styleId="NormalWeb">
    <w:name w:val="Normal (Web)"/>
    <w:basedOn w:val="Normal"/>
    <w:uiPriority w:val="99"/>
    <w:semiHidden/>
    <w:unhideWhenUsed/>
    <w:rsid w:val="00E76B2B"/>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rsid w:val="00210D1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354FBC"/>
    <w:rPr>
      <w:rFonts w:cs="Quicksand"/>
      <w:color w:val="6B6B69"/>
      <w:sz w:val="22"/>
      <w:szCs w:val="22"/>
    </w:rPr>
  </w:style>
  <w:style w:type="character" w:styleId="CommentReference">
    <w:name w:val="annotation reference"/>
    <w:basedOn w:val="DefaultParagraphFont"/>
    <w:semiHidden/>
    <w:unhideWhenUsed/>
    <w:rsid w:val="00AC52CE"/>
    <w:rPr>
      <w:sz w:val="16"/>
      <w:szCs w:val="16"/>
    </w:rPr>
  </w:style>
  <w:style w:type="paragraph" w:styleId="CommentText">
    <w:name w:val="annotation text"/>
    <w:basedOn w:val="Normal"/>
    <w:link w:val="CommentTextChar"/>
    <w:unhideWhenUsed/>
    <w:rsid w:val="00AC52CE"/>
    <w:rPr>
      <w:szCs w:val="20"/>
    </w:rPr>
  </w:style>
  <w:style w:type="character" w:customStyle="1" w:styleId="CommentTextChar">
    <w:name w:val="Comment Text Char"/>
    <w:basedOn w:val="DefaultParagraphFont"/>
    <w:link w:val="CommentText"/>
    <w:rsid w:val="00AC52CE"/>
    <w:rPr>
      <w:sz w:val="20"/>
      <w:szCs w:val="20"/>
    </w:rPr>
  </w:style>
  <w:style w:type="paragraph" w:styleId="CommentSubject">
    <w:name w:val="annotation subject"/>
    <w:basedOn w:val="CommentText"/>
    <w:next w:val="CommentText"/>
    <w:link w:val="CommentSubjectChar"/>
    <w:uiPriority w:val="99"/>
    <w:semiHidden/>
    <w:unhideWhenUsed/>
    <w:rsid w:val="00AC52CE"/>
    <w:rPr>
      <w:b/>
      <w:bCs/>
    </w:rPr>
  </w:style>
  <w:style w:type="character" w:customStyle="1" w:styleId="CommentSubjectChar">
    <w:name w:val="Comment Subject Char"/>
    <w:basedOn w:val="CommentTextChar"/>
    <w:link w:val="CommentSubject"/>
    <w:uiPriority w:val="99"/>
    <w:semiHidden/>
    <w:rsid w:val="00AC52CE"/>
    <w:rPr>
      <w:b/>
      <w:bCs/>
      <w:sz w:val="20"/>
      <w:szCs w:val="20"/>
    </w:rPr>
  </w:style>
  <w:style w:type="paragraph" w:styleId="BalloonText">
    <w:name w:val="Balloon Text"/>
    <w:basedOn w:val="Normal"/>
    <w:link w:val="BalloonTextChar"/>
    <w:uiPriority w:val="99"/>
    <w:semiHidden/>
    <w:unhideWhenUsed/>
    <w:rsid w:val="00AC5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2CE"/>
    <w:rPr>
      <w:rFonts w:ascii="Segoe UI" w:hAnsi="Segoe UI" w:cs="Segoe UI"/>
      <w:sz w:val="18"/>
      <w:szCs w:val="18"/>
    </w:rPr>
  </w:style>
  <w:style w:type="paragraph" w:styleId="Header">
    <w:name w:val="header"/>
    <w:basedOn w:val="Normal"/>
    <w:link w:val="HeaderChar"/>
    <w:uiPriority w:val="99"/>
    <w:unhideWhenUsed/>
    <w:rsid w:val="00297292"/>
    <w:pPr>
      <w:tabs>
        <w:tab w:val="center" w:pos="4844"/>
        <w:tab w:val="right" w:pos="9689"/>
      </w:tabs>
    </w:pPr>
  </w:style>
  <w:style w:type="character" w:customStyle="1" w:styleId="HeaderChar">
    <w:name w:val="Header Char"/>
    <w:basedOn w:val="DefaultParagraphFont"/>
    <w:link w:val="Header"/>
    <w:uiPriority w:val="99"/>
    <w:rsid w:val="00297292"/>
  </w:style>
  <w:style w:type="paragraph" w:styleId="Footer">
    <w:name w:val="footer"/>
    <w:basedOn w:val="Normal"/>
    <w:link w:val="FooterChar"/>
    <w:uiPriority w:val="99"/>
    <w:unhideWhenUsed/>
    <w:rsid w:val="00297292"/>
    <w:pPr>
      <w:tabs>
        <w:tab w:val="center" w:pos="4844"/>
        <w:tab w:val="right" w:pos="9689"/>
      </w:tabs>
    </w:pPr>
  </w:style>
  <w:style w:type="character" w:customStyle="1" w:styleId="FooterChar">
    <w:name w:val="Footer Char"/>
    <w:basedOn w:val="DefaultParagraphFont"/>
    <w:link w:val="Footer"/>
    <w:uiPriority w:val="99"/>
    <w:rsid w:val="00297292"/>
  </w:style>
  <w:style w:type="table" w:styleId="GridTable7Colorful-Accent5">
    <w:name w:val="Grid Table 7 Colorful Accent 5"/>
    <w:basedOn w:val="TableNormal"/>
    <w:uiPriority w:val="52"/>
    <w:rsid w:val="0029116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Accent1">
    <w:name w:val="Grid Table 5 Dark Accent 1"/>
    <w:basedOn w:val="TableNormal"/>
    <w:uiPriority w:val="50"/>
    <w:rsid w:val="002911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87324E"/>
    <w:pPr>
      <w:outlineLvl w:val="9"/>
    </w:pPr>
    <w:rPr>
      <w:b w:val="0"/>
      <w:color w:val="2E74B5" w:themeColor="accent1" w:themeShade="BF"/>
    </w:rPr>
  </w:style>
  <w:style w:type="paragraph" w:styleId="TOC2">
    <w:name w:val="toc 2"/>
    <w:basedOn w:val="Normal"/>
    <w:next w:val="Normal"/>
    <w:autoRedefine/>
    <w:uiPriority w:val="39"/>
    <w:unhideWhenUsed/>
    <w:rsid w:val="0087324E"/>
    <w:pPr>
      <w:spacing w:after="100"/>
      <w:ind w:left="220"/>
    </w:pPr>
    <w:rPr>
      <w:rFonts w:eastAsiaTheme="minorEastAsia" w:cs="Times New Roman"/>
    </w:rPr>
  </w:style>
  <w:style w:type="paragraph" w:styleId="TOC1">
    <w:name w:val="toc 1"/>
    <w:basedOn w:val="Normal"/>
    <w:next w:val="Normal"/>
    <w:autoRedefine/>
    <w:uiPriority w:val="39"/>
    <w:unhideWhenUsed/>
    <w:rsid w:val="00BD655F"/>
    <w:pPr>
      <w:tabs>
        <w:tab w:val="left" w:pos="720"/>
        <w:tab w:val="right" w:leader="dot" w:pos="9345"/>
      </w:tabs>
      <w:spacing w:after="100"/>
    </w:pPr>
    <w:rPr>
      <w:rFonts w:eastAsiaTheme="minorEastAsia" w:cs="Times New Roman"/>
    </w:rPr>
  </w:style>
  <w:style w:type="paragraph" w:styleId="TOC3">
    <w:name w:val="toc 3"/>
    <w:basedOn w:val="Normal"/>
    <w:next w:val="Normal"/>
    <w:autoRedefine/>
    <w:uiPriority w:val="39"/>
    <w:unhideWhenUsed/>
    <w:rsid w:val="0087324E"/>
    <w:pPr>
      <w:spacing w:after="100"/>
      <w:ind w:left="440"/>
    </w:pPr>
    <w:rPr>
      <w:rFonts w:eastAsiaTheme="minorEastAsia" w:cs="Times New Roman"/>
    </w:rPr>
  </w:style>
  <w:style w:type="character" w:styleId="Hyperlink">
    <w:name w:val="Hyperlink"/>
    <w:basedOn w:val="DefaultParagraphFont"/>
    <w:uiPriority w:val="99"/>
    <w:unhideWhenUsed/>
    <w:rsid w:val="00CC02B3"/>
    <w:rPr>
      <w:color w:val="FF7B00"/>
      <w:u w:val="single"/>
    </w:rPr>
  </w:style>
  <w:style w:type="character" w:styleId="IntenseEmphasis">
    <w:name w:val="Intense Emphasis"/>
    <w:basedOn w:val="DefaultParagraphFont"/>
    <w:uiPriority w:val="21"/>
    <w:qFormat/>
    <w:rsid w:val="00395ABA"/>
    <w:rPr>
      <w:i/>
      <w:iCs/>
      <w:color w:val="5B9BD5" w:themeColor="accent1"/>
    </w:rPr>
  </w:style>
  <w:style w:type="paragraph" w:styleId="Subtitle">
    <w:name w:val="Subtitle"/>
    <w:basedOn w:val="Normal"/>
    <w:next w:val="Normal"/>
    <w:link w:val="SubtitleChar"/>
    <w:uiPriority w:val="11"/>
    <w:qFormat/>
    <w:rsid w:val="008B1A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1A66"/>
    <w:rPr>
      <w:rFonts w:eastAsiaTheme="minorEastAsia"/>
      <w:color w:val="5A5A5A" w:themeColor="text1" w:themeTint="A5"/>
      <w:spacing w:val="15"/>
    </w:rPr>
  </w:style>
  <w:style w:type="character" w:styleId="Strong">
    <w:name w:val="Strong"/>
    <w:basedOn w:val="DefaultParagraphFont"/>
    <w:uiPriority w:val="22"/>
    <w:qFormat/>
    <w:rsid w:val="00FB43BA"/>
    <w:rPr>
      <w:b/>
      <w:bCs/>
    </w:rPr>
  </w:style>
  <w:style w:type="table" w:styleId="GridTable7Colorful-Accent3">
    <w:name w:val="Grid Table 7 Colorful Accent 3"/>
    <w:basedOn w:val="TableNormal"/>
    <w:uiPriority w:val="52"/>
    <w:rsid w:val="0033739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4-Accent31">
    <w:name w:val="Grid Table 4 - Accent 31"/>
    <w:basedOn w:val="TableNormal"/>
    <w:uiPriority w:val="49"/>
    <w:rsid w:val="00251A2D"/>
    <w:pPr>
      <w:spacing w:after="0" w:line="240" w:lineRule="auto"/>
    </w:pPr>
    <w:rPr>
      <w:lang w:val="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aliases w:val="Footnote Text Char1,Footnote Text Char Char,Char,Char Char Char,Char Char Char Char Char Char,ft,single space,Footnote,Footnote Text Char1 Char,Footnote Text Char Char Char,Footnote Text Char1 Char Char Char,Footnote Text Char1 Char1 Char"/>
    <w:basedOn w:val="Normal"/>
    <w:link w:val="FootnoteTextChar"/>
    <w:uiPriority w:val="99"/>
    <w:unhideWhenUsed/>
    <w:qFormat/>
    <w:rsid w:val="00AA5F43"/>
    <w:pPr>
      <w:jc w:val="left"/>
    </w:pPr>
    <w:rPr>
      <w:sz w:val="18"/>
      <w:szCs w:val="20"/>
      <w:lang w:val="de-DE"/>
    </w:rPr>
  </w:style>
  <w:style w:type="character" w:customStyle="1" w:styleId="FootnoteTextChar">
    <w:name w:val="Footnote Text Char"/>
    <w:aliases w:val="Footnote Text Char1 Char1,Footnote Text Char Char Char1,Char Char,Char Char Char Char,Char Char Char Char Char Char Char,ft Char,single space Char,Footnote Char,Footnote Text Char1 Char Char,Footnote Text Char Char Char Char"/>
    <w:basedOn w:val="DefaultParagraphFont"/>
    <w:link w:val="FootnoteText"/>
    <w:uiPriority w:val="99"/>
    <w:qFormat/>
    <w:rsid w:val="00AA5F43"/>
    <w:rPr>
      <w:rFonts w:ascii="Arial" w:hAnsi="Arial"/>
      <w:sz w:val="18"/>
      <w:szCs w:val="20"/>
      <w:lang w:val="de-DE"/>
    </w:rPr>
  </w:style>
  <w:style w:type="character" w:styleId="FootnoteReference">
    <w:name w:val="footnote reference"/>
    <w:aliases w:val="BVI fnr,BVI fnr Car Car,BVI fnr Car,BVI fnr Car Car Car Car,BVI fnr Car Car Car Car Char,BVI fnr Car Car Car Car Char Char Char Char Char,Appel note de bas de p..BVI fnr Car Car Car Car Char Char Char Char Char Char,ftre,16 Point"/>
    <w:basedOn w:val="DefaultParagraphFont"/>
    <w:link w:val="Char2"/>
    <w:unhideWhenUsed/>
    <w:qFormat/>
    <w:rsid w:val="004C3BA9"/>
    <w:rPr>
      <w:vertAlign w:val="superscript"/>
    </w:rPr>
  </w:style>
  <w:style w:type="paragraph" w:customStyle="1" w:styleId="Char2">
    <w:name w:val="Char2"/>
    <w:basedOn w:val="Normal"/>
    <w:link w:val="FootnoteReference"/>
    <w:rsid w:val="00680D0E"/>
    <w:pPr>
      <w:spacing w:before="120" w:line="240" w:lineRule="exact"/>
    </w:pPr>
    <w:rPr>
      <w:vertAlign w:val="superscript"/>
    </w:rPr>
  </w:style>
  <w:style w:type="paragraph" w:styleId="Caption">
    <w:name w:val="caption"/>
    <w:basedOn w:val="Normal"/>
    <w:next w:val="Normal"/>
    <w:unhideWhenUsed/>
    <w:qFormat/>
    <w:rsid w:val="004C3BA9"/>
    <w:pPr>
      <w:spacing w:after="200"/>
    </w:pPr>
    <w:rPr>
      <w:i/>
      <w:iCs/>
      <w:color w:val="44546A" w:themeColor="text2"/>
      <w:sz w:val="18"/>
      <w:szCs w:val="18"/>
      <w:lang w:val="de-DE"/>
    </w:rPr>
  </w:style>
  <w:style w:type="table" w:styleId="TableSubtle1">
    <w:name w:val="Table Subtle 1"/>
    <w:basedOn w:val="TableNormal"/>
    <w:uiPriority w:val="99"/>
    <w:rsid w:val="00D509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le6Colorful-Accent4">
    <w:name w:val="List Table 6 Colorful Accent 4"/>
    <w:basedOn w:val="TableNormal"/>
    <w:uiPriority w:val="51"/>
    <w:rsid w:val="00D5092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olorfulShading-Accent6">
    <w:name w:val="Colorful Shading Accent 6"/>
    <w:basedOn w:val="TableNormal"/>
    <w:uiPriority w:val="71"/>
    <w:rsid w:val="00D5092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Table7Colorful-Accent5">
    <w:name w:val="List Table 7 Colorful Accent 5"/>
    <w:basedOn w:val="TableNormal"/>
    <w:uiPriority w:val="52"/>
    <w:rsid w:val="00D5092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arkList-Accent6">
    <w:name w:val="Dark List Accent 6"/>
    <w:basedOn w:val="TableNormal"/>
    <w:uiPriority w:val="70"/>
    <w:rsid w:val="00D5092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Accent2">
    <w:name w:val="Grid Table 1 Light Accent 2"/>
    <w:basedOn w:val="TableNormal"/>
    <w:uiPriority w:val="46"/>
    <w:rsid w:val="00D5092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Spacing">
    <w:name w:val="No Spacing"/>
    <w:link w:val="NoSpacingChar"/>
    <w:uiPriority w:val="1"/>
    <w:qFormat/>
    <w:rsid w:val="00D50929"/>
    <w:pPr>
      <w:spacing w:after="0" w:line="240" w:lineRule="auto"/>
    </w:pPr>
    <w:rPr>
      <w:sz w:val="24"/>
    </w:rPr>
  </w:style>
  <w:style w:type="character" w:customStyle="1" w:styleId="NoSpacingChar">
    <w:name w:val="No Spacing Char"/>
    <w:basedOn w:val="DefaultParagraphFont"/>
    <w:link w:val="NoSpacing"/>
    <w:uiPriority w:val="1"/>
    <w:rsid w:val="00D50929"/>
    <w:rPr>
      <w:sz w:val="24"/>
    </w:rPr>
  </w:style>
  <w:style w:type="table" w:styleId="GridTable6Colorful-Accent1">
    <w:name w:val="Grid Table 6 Colorful Accent 1"/>
    <w:basedOn w:val="TableNormal"/>
    <w:uiPriority w:val="51"/>
    <w:rsid w:val="00C55F2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C55F2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3">
    <w:name w:val="Grid Table 1 Light Accent 3"/>
    <w:basedOn w:val="TableNormal"/>
    <w:uiPriority w:val="46"/>
    <w:rsid w:val="00C55F2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55F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C047F8"/>
    <w:pPr>
      <w:spacing w:after="0" w:line="240" w:lineRule="auto"/>
    </w:pPr>
  </w:style>
  <w:style w:type="character" w:styleId="FollowedHyperlink">
    <w:name w:val="FollowedHyperlink"/>
    <w:basedOn w:val="DefaultParagraphFont"/>
    <w:uiPriority w:val="99"/>
    <w:semiHidden/>
    <w:unhideWhenUsed/>
    <w:rsid w:val="00FE0D60"/>
    <w:rPr>
      <w:color w:val="954F72" w:themeColor="followedHyperlink"/>
      <w:u w:val="single"/>
    </w:rPr>
  </w:style>
  <w:style w:type="character" w:customStyle="1" w:styleId="NichtaufgelsteErwhnung1">
    <w:name w:val="Nicht aufgelöste Erwähnung1"/>
    <w:basedOn w:val="DefaultParagraphFont"/>
    <w:uiPriority w:val="99"/>
    <w:semiHidden/>
    <w:unhideWhenUsed/>
    <w:rsid w:val="006B787C"/>
    <w:rPr>
      <w:color w:val="605E5C"/>
      <w:shd w:val="clear" w:color="auto" w:fill="E1DFDD"/>
    </w:rPr>
  </w:style>
  <w:style w:type="character" w:customStyle="1" w:styleId="UnresolvedMention1">
    <w:name w:val="Unresolved Mention1"/>
    <w:basedOn w:val="DefaultParagraphFont"/>
    <w:uiPriority w:val="99"/>
    <w:semiHidden/>
    <w:unhideWhenUsed/>
    <w:rsid w:val="0035223E"/>
    <w:rPr>
      <w:color w:val="605E5C"/>
      <w:shd w:val="clear" w:color="auto" w:fill="E1DFDD"/>
    </w:rPr>
  </w:style>
  <w:style w:type="character" w:styleId="BookTitle">
    <w:name w:val="Book Title"/>
    <w:basedOn w:val="DefaultParagraphFont"/>
    <w:uiPriority w:val="33"/>
    <w:qFormat/>
    <w:rsid w:val="001B03EE"/>
    <w:rPr>
      <w:b/>
      <w:bCs/>
      <w:i/>
      <w:iCs/>
      <w:spacing w:val="5"/>
    </w:rPr>
  </w:style>
  <w:style w:type="paragraph" w:styleId="TableofFigures">
    <w:name w:val="table of figures"/>
    <w:basedOn w:val="Normal"/>
    <w:next w:val="Normal"/>
    <w:uiPriority w:val="99"/>
    <w:unhideWhenUsed/>
    <w:rsid w:val="00D14BFF"/>
  </w:style>
  <w:style w:type="character" w:customStyle="1" w:styleId="UnresolvedMention2">
    <w:name w:val="Unresolved Mention2"/>
    <w:basedOn w:val="DefaultParagraphFont"/>
    <w:uiPriority w:val="99"/>
    <w:semiHidden/>
    <w:unhideWhenUsed/>
    <w:rsid w:val="005B661A"/>
    <w:rPr>
      <w:color w:val="605E5C"/>
      <w:shd w:val="clear" w:color="auto" w:fill="E1DFDD"/>
    </w:rPr>
  </w:style>
  <w:style w:type="character" w:customStyle="1" w:styleId="UnresolvedMention3">
    <w:name w:val="Unresolved Mention3"/>
    <w:basedOn w:val="DefaultParagraphFont"/>
    <w:uiPriority w:val="99"/>
    <w:semiHidden/>
    <w:unhideWhenUsed/>
    <w:rsid w:val="00D554D8"/>
    <w:rPr>
      <w:color w:val="605E5C"/>
      <w:shd w:val="clear" w:color="auto" w:fill="E1DFDD"/>
    </w:rPr>
  </w:style>
  <w:style w:type="paragraph" w:styleId="BodyText2">
    <w:name w:val="Body Text 2"/>
    <w:basedOn w:val="Normal"/>
    <w:link w:val="BodyText2Char"/>
    <w:uiPriority w:val="99"/>
    <w:semiHidden/>
    <w:unhideWhenUsed/>
    <w:rsid w:val="00F5765D"/>
    <w:pPr>
      <w:spacing w:after="120" w:line="480" w:lineRule="auto"/>
    </w:pPr>
  </w:style>
  <w:style w:type="character" w:customStyle="1" w:styleId="BodyText2Char">
    <w:name w:val="Body Text 2 Char"/>
    <w:basedOn w:val="DefaultParagraphFont"/>
    <w:link w:val="BodyText2"/>
    <w:uiPriority w:val="99"/>
    <w:semiHidden/>
    <w:rsid w:val="00F5765D"/>
  </w:style>
  <w:style w:type="paragraph" w:styleId="ListBullet">
    <w:name w:val="List Bullet"/>
    <w:basedOn w:val="Normal"/>
    <w:uiPriority w:val="99"/>
    <w:semiHidden/>
    <w:unhideWhenUsed/>
    <w:rsid w:val="008C6A18"/>
    <w:pPr>
      <w:numPr>
        <w:numId w:val="3"/>
      </w:numPr>
      <w:spacing w:after="200"/>
      <w:contextualSpacing/>
    </w:pPr>
    <w:rPr>
      <w:rFonts w:ascii="Times New Roman" w:eastAsia="Times New Roman" w:hAnsi="Times New Roman" w:cs="Times New Roman"/>
      <w:snapToGrid w:val="0"/>
      <w:szCs w:val="20"/>
      <w:lang w:val="en-GB"/>
    </w:rPr>
  </w:style>
  <w:style w:type="paragraph" w:styleId="EndnoteText">
    <w:name w:val="endnote text"/>
    <w:basedOn w:val="Normal"/>
    <w:link w:val="EndnoteTextChar"/>
    <w:uiPriority w:val="99"/>
    <w:semiHidden/>
    <w:unhideWhenUsed/>
    <w:rsid w:val="00287331"/>
    <w:rPr>
      <w:szCs w:val="20"/>
    </w:rPr>
  </w:style>
  <w:style w:type="character" w:customStyle="1" w:styleId="EndnoteTextChar">
    <w:name w:val="Endnote Text Char"/>
    <w:basedOn w:val="DefaultParagraphFont"/>
    <w:link w:val="EndnoteText"/>
    <w:uiPriority w:val="99"/>
    <w:semiHidden/>
    <w:rsid w:val="00287331"/>
    <w:rPr>
      <w:sz w:val="20"/>
      <w:szCs w:val="20"/>
    </w:rPr>
  </w:style>
  <w:style w:type="character" w:styleId="EndnoteReference">
    <w:name w:val="endnote reference"/>
    <w:basedOn w:val="DefaultParagraphFont"/>
    <w:uiPriority w:val="99"/>
    <w:semiHidden/>
    <w:unhideWhenUsed/>
    <w:rsid w:val="00287331"/>
    <w:rPr>
      <w:vertAlign w:val="superscript"/>
    </w:rPr>
  </w:style>
  <w:style w:type="character" w:customStyle="1" w:styleId="UnresolvedMention4">
    <w:name w:val="Unresolved Mention4"/>
    <w:basedOn w:val="DefaultParagraphFont"/>
    <w:uiPriority w:val="99"/>
    <w:semiHidden/>
    <w:unhideWhenUsed/>
    <w:rsid w:val="0010091D"/>
    <w:rPr>
      <w:color w:val="605E5C"/>
      <w:shd w:val="clear" w:color="auto" w:fill="E1DFDD"/>
    </w:rPr>
  </w:style>
  <w:style w:type="paragraph" w:customStyle="1" w:styleId="Default">
    <w:name w:val="Default"/>
    <w:rsid w:val="00046A9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UnresolvedMention">
    <w:name w:val="Unresolved Mention"/>
    <w:basedOn w:val="DefaultParagraphFont"/>
    <w:uiPriority w:val="99"/>
    <w:semiHidden/>
    <w:unhideWhenUsed/>
    <w:rsid w:val="00B65EC7"/>
    <w:rPr>
      <w:color w:val="605E5C"/>
      <w:shd w:val="clear" w:color="auto" w:fill="E1DFDD"/>
    </w:rPr>
  </w:style>
  <w:style w:type="paragraph" w:styleId="BodyText">
    <w:name w:val="Body Text"/>
    <w:basedOn w:val="Normal"/>
    <w:link w:val="BodyTextChar"/>
    <w:uiPriority w:val="1"/>
    <w:semiHidden/>
    <w:unhideWhenUsed/>
    <w:qFormat/>
    <w:rsid w:val="00660E02"/>
    <w:pPr>
      <w:spacing w:after="120"/>
    </w:pPr>
  </w:style>
  <w:style w:type="character" w:customStyle="1" w:styleId="BodyTextChar">
    <w:name w:val="Body Text Char"/>
    <w:basedOn w:val="DefaultParagraphFont"/>
    <w:link w:val="BodyText"/>
    <w:uiPriority w:val="1"/>
    <w:semiHidden/>
    <w:rsid w:val="00660E02"/>
    <w:rPr>
      <w:rFonts w:ascii="Arial" w:hAnsi="Arial"/>
      <w:sz w:val="20"/>
    </w:rPr>
  </w:style>
  <w:style w:type="character" w:styleId="PlaceholderText">
    <w:name w:val="Placeholder Text"/>
    <w:basedOn w:val="DefaultParagraphFont"/>
    <w:uiPriority w:val="99"/>
    <w:semiHidden/>
    <w:rsid w:val="00B27C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9524">
      <w:bodyDiv w:val="1"/>
      <w:marLeft w:val="0"/>
      <w:marRight w:val="0"/>
      <w:marTop w:val="0"/>
      <w:marBottom w:val="0"/>
      <w:divBdr>
        <w:top w:val="none" w:sz="0" w:space="0" w:color="auto"/>
        <w:left w:val="none" w:sz="0" w:space="0" w:color="auto"/>
        <w:bottom w:val="none" w:sz="0" w:space="0" w:color="auto"/>
        <w:right w:val="none" w:sz="0" w:space="0" w:color="auto"/>
      </w:divBdr>
      <w:divsChild>
        <w:div w:id="512493719">
          <w:marLeft w:val="0"/>
          <w:marRight w:val="0"/>
          <w:marTop w:val="100"/>
          <w:marBottom w:val="0"/>
          <w:divBdr>
            <w:top w:val="none" w:sz="0" w:space="0" w:color="auto"/>
            <w:left w:val="none" w:sz="0" w:space="0" w:color="auto"/>
            <w:bottom w:val="none" w:sz="0" w:space="0" w:color="auto"/>
            <w:right w:val="none" w:sz="0" w:space="0" w:color="auto"/>
          </w:divBdr>
          <w:divsChild>
            <w:div w:id="996805480">
              <w:marLeft w:val="0"/>
              <w:marRight w:val="0"/>
              <w:marTop w:val="60"/>
              <w:marBottom w:val="0"/>
              <w:divBdr>
                <w:top w:val="none" w:sz="0" w:space="0" w:color="auto"/>
                <w:left w:val="none" w:sz="0" w:space="0" w:color="auto"/>
                <w:bottom w:val="none" w:sz="0" w:space="0" w:color="auto"/>
                <w:right w:val="none" w:sz="0" w:space="0" w:color="auto"/>
              </w:divBdr>
            </w:div>
          </w:divsChild>
        </w:div>
        <w:div w:id="917980128">
          <w:marLeft w:val="0"/>
          <w:marRight w:val="0"/>
          <w:marTop w:val="0"/>
          <w:marBottom w:val="0"/>
          <w:divBdr>
            <w:top w:val="none" w:sz="0" w:space="0" w:color="auto"/>
            <w:left w:val="none" w:sz="0" w:space="0" w:color="auto"/>
            <w:bottom w:val="none" w:sz="0" w:space="0" w:color="auto"/>
            <w:right w:val="none" w:sz="0" w:space="0" w:color="auto"/>
          </w:divBdr>
          <w:divsChild>
            <w:div w:id="1508638828">
              <w:marLeft w:val="0"/>
              <w:marRight w:val="0"/>
              <w:marTop w:val="0"/>
              <w:marBottom w:val="0"/>
              <w:divBdr>
                <w:top w:val="none" w:sz="0" w:space="0" w:color="auto"/>
                <w:left w:val="none" w:sz="0" w:space="0" w:color="auto"/>
                <w:bottom w:val="none" w:sz="0" w:space="0" w:color="auto"/>
                <w:right w:val="none" w:sz="0" w:space="0" w:color="auto"/>
              </w:divBdr>
              <w:divsChild>
                <w:div w:id="48760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6827">
      <w:bodyDiv w:val="1"/>
      <w:marLeft w:val="0"/>
      <w:marRight w:val="0"/>
      <w:marTop w:val="0"/>
      <w:marBottom w:val="0"/>
      <w:divBdr>
        <w:top w:val="none" w:sz="0" w:space="0" w:color="auto"/>
        <w:left w:val="none" w:sz="0" w:space="0" w:color="auto"/>
        <w:bottom w:val="none" w:sz="0" w:space="0" w:color="auto"/>
        <w:right w:val="none" w:sz="0" w:space="0" w:color="auto"/>
      </w:divBdr>
      <w:divsChild>
        <w:div w:id="241185530">
          <w:marLeft w:val="0"/>
          <w:marRight w:val="0"/>
          <w:marTop w:val="0"/>
          <w:marBottom w:val="0"/>
          <w:divBdr>
            <w:top w:val="none" w:sz="0" w:space="0" w:color="auto"/>
            <w:left w:val="none" w:sz="0" w:space="0" w:color="auto"/>
            <w:bottom w:val="none" w:sz="0" w:space="0" w:color="auto"/>
            <w:right w:val="none" w:sz="0" w:space="0" w:color="auto"/>
          </w:divBdr>
          <w:divsChild>
            <w:div w:id="1957716325">
              <w:marLeft w:val="0"/>
              <w:marRight w:val="0"/>
              <w:marTop w:val="0"/>
              <w:marBottom w:val="0"/>
              <w:divBdr>
                <w:top w:val="none" w:sz="0" w:space="0" w:color="auto"/>
                <w:left w:val="none" w:sz="0" w:space="0" w:color="auto"/>
                <w:bottom w:val="none" w:sz="0" w:space="0" w:color="auto"/>
                <w:right w:val="none" w:sz="0" w:space="0" w:color="auto"/>
              </w:divBdr>
              <w:divsChild>
                <w:div w:id="1700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2225">
          <w:marLeft w:val="0"/>
          <w:marRight w:val="0"/>
          <w:marTop w:val="100"/>
          <w:marBottom w:val="0"/>
          <w:divBdr>
            <w:top w:val="none" w:sz="0" w:space="0" w:color="auto"/>
            <w:left w:val="none" w:sz="0" w:space="0" w:color="auto"/>
            <w:bottom w:val="none" w:sz="0" w:space="0" w:color="auto"/>
            <w:right w:val="none" w:sz="0" w:space="0" w:color="auto"/>
          </w:divBdr>
          <w:divsChild>
            <w:div w:id="1459882473">
              <w:marLeft w:val="0"/>
              <w:marRight w:val="0"/>
              <w:marTop w:val="60"/>
              <w:marBottom w:val="0"/>
              <w:divBdr>
                <w:top w:val="none" w:sz="0" w:space="0" w:color="auto"/>
                <w:left w:val="none" w:sz="0" w:space="0" w:color="auto"/>
                <w:bottom w:val="none" w:sz="0" w:space="0" w:color="auto"/>
                <w:right w:val="none" w:sz="0" w:space="0" w:color="auto"/>
              </w:divBdr>
            </w:div>
            <w:div w:id="1604412652">
              <w:marLeft w:val="0"/>
              <w:marRight w:val="0"/>
              <w:marTop w:val="0"/>
              <w:marBottom w:val="0"/>
              <w:divBdr>
                <w:top w:val="none" w:sz="0" w:space="0" w:color="auto"/>
                <w:left w:val="none" w:sz="0" w:space="0" w:color="auto"/>
                <w:bottom w:val="none" w:sz="0" w:space="0" w:color="auto"/>
                <w:right w:val="none" w:sz="0" w:space="0" w:color="auto"/>
              </w:divBdr>
              <w:divsChild>
                <w:div w:id="965501474">
                  <w:marLeft w:val="0"/>
                  <w:marRight w:val="0"/>
                  <w:marTop w:val="0"/>
                  <w:marBottom w:val="0"/>
                  <w:divBdr>
                    <w:top w:val="none" w:sz="0" w:space="0" w:color="auto"/>
                    <w:left w:val="none" w:sz="0" w:space="0" w:color="auto"/>
                    <w:bottom w:val="none" w:sz="0" w:space="0" w:color="auto"/>
                    <w:right w:val="none" w:sz="0" w:space="0" w:color="auto"/>
                  </w:divBdr>
                  <w:divsChild>
                    <w:div w:id="48461717">
                      <w:marLeft w:val="0"/>
                      <w:marRight w:val="0"/>
                      <w:marTop w:val="0"/>
                      <w:marBottom w:val="0"/>
                      <w:divBdr>
                        <w:top w:val="none" w:sz="0" w:space="0" w:color="auto"/>
                        <w:left w:val="none" w:sz="0" w:space="0" w:color="auto"/>
                        <w:bottom w:val="none" w:sz="0" w:space="0" w:color="auto"/>
                        <w:right w:val="none" w:sz="0" w:space="0" w:color="auto"/>
                      </w:divBdr>
                      <w:divsChild>
                        <w:div w:id="9165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8684">
          <w:marLeft w:val="0"/>
          <w:marRight w:val="0"/>
          <w:marTop w:val="0"/>
          <w:marBottom w:val="0"/>
          <w:divBdr>
            <w:top w:val="none" w:sz="0" w:space="0" w:color="auto"/>
            <w:left w:val="none" w:sz="0" w:space="0" w:color="auto"/>
            <w:bottom w:val="none" w:sz="0" w:space="0" w:color="auto"/>
            <w:right w:val="none" w:sz="0" w:space="0" w:color="auto"/>
          </w:divBdr>
          <w:divsChild>
            <w:div w:id="166227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5982">
      <w:bodyDiv w:val="1"/>
      <w:marLeft w:val="0"/>
      <w:marRight w:val="0"/>
      <w:marTop w:val="0"/>
      <w:marBottom w:val="0"/>
      <w:divBdr>
        <w:top w:val="none" w:sz="0" w:space="0" w:color="auto"/>
        <w:left w:val="none" w:sz="0" w:space="0" w:color="auto"/>
        <w:bottom w:val="none" w:sz="0" w:space="0" w:color="auto"/>
        <w:right w:val="none" w:sz="0" w:space="0" w:color="auto"/>
      </w:divBdr>
    </w:div>
    <w:div w:id="142429263">
      <w:bodyDiv w:val="1"/>
      <w:marLeft w:val="0"/>
      <w:marRight w:val="0"/>
      <w:marTop w:val="0"/>
      <w:marBottom w:val="0"/>
      <w:divBdr>
        <w:top w:val="none" w:sz="0" w:space="0" w:color="auto"/>
        <w:left w:val="none" w:sz="0" w:space="0" w:color="auto"/>
        <w:bottom w:val="none" w:sz="0" w:space="0" w:color="auto"/>
        <w:right w:val="none" w:sz="0" w:space="0" w:color="auto"/>
      </w:divBdr>
    </w:div>
    <w:div w:id="201669711">
      <w:bodyDiv w:val="1"/>
      <w:marLeft w:val="0"/>
      <w:marRight w:val="0"/>
      <w:marTop w:val="0"/>
      <w:marBottom w:val="0"/>
      <w:divBdr>
        <w:top w:val="none" w:sz="0" w:space="0" w:color="auto"/>
        <w:left w:val="none" w:sz="0" w:space="0" w:color="auto"/>
        <w:bottom w:val="none" w:sz="0" w:space="0" w:color="auto"/>
        <w:right w:val="none" w:sz="0" w:space="0" w:color="auto"/>
      </w:divBdr>
      <w:divsChild>
        <w:div w:id="941764784">
          <w:marLeft w:val="0"/>
          <w:marRight w:val="0"/>
          <w:marTop w:val="0"/>
          <w:marBottom w:val="0"/>
          <w:divBdr>
            <w:top w:val="none" w:sz="0" w:space="0" w:color="auto"/>
            <w:left w:val="none" w:sz="0" w:space="0" w:color="auto"/>
            <w:bottom w:val="none" w:sz="0" w:space="0" w:color="auto"/>
            <w:right w:val="none" w:sz="0" w:space="0" w:color="auto"/>
          </w:divBdr>
          <w:divsChild>
            <w:div w:id="920066305">
              <w:marLeft w:val="0"/>
              <w:marRight w:val="0"/>
              <w:marTop w:val="0"/>
              <w:marBottom w:val="0"/>
              <w:divBdr>
                <w:top w:val="none" w:sz="0" w:space="0" w:color="auto"/>
                <w:left w:val="none" w:sz="0" w:space="0" w:color="auto"/>
                <w:bottom w:val="none" w:sz="0" w:space="0" w:color="auto"/>
                <w:right w:val="none" w:sz="0" w:space="0" w:color="auto"/>
              </w:divBdr>
            </w:div>
          </w:divsChild>
        </w:div>
        <w:div w:id="1424257082">
          <w:marLeft w:val="0"/>
          <w:marRight w:val="0"/>
          <w:marTop w:val="0"/>
          <w:marBottom w:val="0"/>
          <w:divBdr>
            <w:top w:val="none" w:sz="0" w:space="0" w:color="auto"/>
            <w:left w:val="none" w:sz="0" w:space="0" w:color="auto"/>
            <w:bottom w:val="none" w:sz="0" w:space="0" w:color="auto"/>
            <w:right w:val="none" w:sz="0" w:space="0" w:color="auto"/>
          </w:divBdr>
          <w:divsChild>
            <w:div w:id="1699113687">
              <w:marLeft w:val="0"/>
              <w:marRight w:val="0"/>
              <w:marTop w:val="0"/>
              <w:marBottom w:val="0"/>
              <w:divBdr>
                <w:top w:val="none" w:sz="0" w:space="0" w:color="auto"/>
                <w:left w:val="none" w:sz="0" w:space="0" w:color="auto"/>
                <w:bottom w:val="none" w:sz="0" w:space="0" w:color="auto"/>
                <w:right w:val="none" w:sz="0" w:space="0" w:color="auto"/>
              </w:divBdr>
            </w:div>
          </w:divsChild>
        </w:div>
        <w:div w:id="958102436">
          <w:marLeft w:val="0"/>
          <w:marRight w:val="0"/>
          <w:marTop w:val="0"/>
          <w:marBottom w:val="0"/>
          <w:divBdr>
            <w:top w:val="none" w:sz="0" w:space="0" w:color="auto"/>
            <w:left w:val="none" w:sz="0" w:space="0" w:color="auto"/>
            <w:bottom w:val="none" w:sz="0" w:space="0" w:color="auto"/>
            <w:right w:val="none" w:sz="0" w:space="0" w:color="auto"/>
          </w:divBdr>
          <w:divsChild>
            <w:div w:id="421141931">
              <w:marLeft w:val="0"/>
              <w:marRight w:val="0"/>
              <w:marTop w:val="0"/>
              <w:marBottom w:val="0"/>
              <w:divBdr>
                <w:top w:val="none" w:sz="0" w:space="0" w:color="auto"/>
                <w:left w:val="none" w:sz="0" w:space="0" w:color="auto"/>
                <w:bottom w:val="none" w:sz="0" w:space="0" w:color="auto"/>
                <w:right w:val="none" w:sz="0" w:space="0" w:color="auto"/>
              </w:divBdr>
            </w:div>
          </w:divsChild>
        </w:div>
        <w:div w:id="418410961">
          <w:marLeft w:val="0"/>
          <w:marRight w:val="0"/>
          <w:marTop w:val="0"/>
          <w:marBottom w:val="0"/>
          <w:divBdr>
            <w:top w:val="none" w:sz="0" w:space="0" w:color="auto"/>
            <w:left w:val="none" w:sz="0" w:space="0" w:color="auto"/>
            <w:bottom w:val="none" w:sz="0" w:space="0" w:color="auto"/>
            <w:right w:val="none" w:sz="0" w:space="0" w:color="auto"/>
          </w:divBdr>
          <w:divsChild>
            <w:div w:id="1604724622">
              <w:marLeft w:val="0"/>
              <w:marRight w:val="0"/>
              <w:marTop w:val="0"/>
              <w:marBottom w:val="0"/>
              <w:divBdr>
                <w:top w:val="none" w:sz="0" w:space="0" w:color="auto"/>
                <w:left w:val="none" w:sz="0" w:space="0" w:color="auto"/>
                <w:bottom w:val="none" w:sz="0" w:space="0" w:color="auto"/>
                <w:right w:val="none" w:sz="0" w:space="0" w:color="auto"/>
              </w:divBdr>
            </w:div>
          </w:divsChild>
        </w:div>
        <w:div w:id="1504317562">
          <w:marLeft w:val="0"/>
          <w:marRight w:val="0"/>
          <w:marTop w:val="0"/>
          <w:marBottom w:val="0"/>
          <w:divBdr>
            <w:top w:val="none" w:sz="0" w:space="0" w:color="auto"/>
            <w:left w:val="none" w:sz="0" w:space="0" w:color="auto"/>
            <w:bottom w:val="none" w:sz="0" w:space="0" w:color="auto"/>
            <w:right w:val="none" w:sz="0" w:space="0" w:color="auto"/>
          </w:divBdr>
          <w:divsChild>
            <w:div w:id="2144689117">
              <w:marLeft w:val="0"/>
              <w:marRight w:val="0"/>
              <w:marTop w:val="0"/>
              <w:marBottom w:val="0"/>
              <w:divBdr>
                <w:top w:val="none" w:sz="0" w:space="0" w:color="auto"/>
                <w:left w:val="none" w:sz="0" w:space="0" w:color="auto"/>
                <w:bottom w:val="none" w:sz="0" w:space="0" w:color="auto"/>
                <w:right w:val="none" w:sz="0" w:space="0" w:color="auto"/>
              </w:divBdr>
            </w:div>
          </w:divsChild>
        </w:div>
        <w:div w:id="642003524">
          <w:marLeft w:val="0"/>
          <w:marRight w:val="0"/>
          <w:marTop w:val="0"/>
          <w:marBottom w:val="0"/>
          <w:divBdr>
            <w:top w:val="none" w:sz="0" w:space="0" w:color="auto"/>
            <w:left w:val="none" w:sz="0" w:space="0" w:color="auto"/>
            <w:bottom w:val="none" w:sz="0" w:space="0" w:color="auto"/>
            <w:right w:val="none" w:sz="0" w:space="0" w:color="auto"/>
          </w:divBdr>
          <w:divsChild>
            <w:div w:id="448668065">
              <w:marLeft w:val="0"/>
              <w:marRight w:val="0"/>
              <w:marTop w:val="0"/>
              <w:marBottom w:val="0"/>
              <w:divBdr>
                <w:top w:val="none" w:sz="0" w:space="0" w:color="auto"/>
                <w:left w:val="none" w:sz="0" w:space="0" w:color="auto"/>
                <w:bottom w:val="none" w:sz="0" w:space="0" w:color="auto"/>
                <w:right w:val="none" w:sz="0" w:space="0" w:color="auto"/>
              </w:divBdr>
            </w:div>
          </w:divsChild>
        </w:div>
        <w:div w:id="1078019370">
          <w:marLeft w:val="0"/>
          <w:marRight w:val="0"/>
          <w:marTop w:val="0"/>
          <w:marBottom w:val="0"/>
          <w:divBdr>
            <w:top w:val="none" w:sz="0" w:space="0" w:color="auto"/>
            <w:left w:val="none" w:sz="0" w:space="0" w:color="auto"/>
            <w:bottom w:val="none" w:sz="0" w:space="0" w:color="auto"/>
            <w:right w:val="none" w:sz="0" w:space="0" w:color="auto"/>
          </w:divBdr>
          <w:divsChild>
            <w:div w:id="2114593689">
              <w:marLeft w:val="0"/>
              <w:marRight w:val="0"/>
              <w:marTop w:val="0"/>
              <w:marBottom w:val="0"/>
              <w:divBdr>
                <w:top w:val="none" w:sz="0" w:space="0" w:color="auto"/>
                <w:left w:val="none" w:sz="0" w:space="0" w:color="auto"/>
                <w:bottom w:val="none" w:sz="0" w:space="0" w:color="auto"/>
                <w:right w:val="none" w:sz="0" w:space="0" w:color="auto"/>
              </w:divBdr>
            </w:div>
          </w:divsChild>
        </w:div>
        <w:div w:id="946498936">
          <w:marLeft w:val="0"/>
          <w:marRight w:val="0"/>
          <w:marTop w:val="0"/>
          <w:marBottom w:val="0"/>
          <w:divBdr>
            <w:top w:val="none" w:sz="0" w:space="0" w:color="auto"/>
            <w:left w:val="none" w:sz="0" w:space="0" w:color="auto"/>
            <w:bottom w:val="none" w:sz="0" w:space="0" w:color="auto"/>
            <w:right w:val="none" w:sz="0" w:space="0" w:color="auto"/>
          </w:divBdr>
          <w:divsChild>
            <w:div w:id="2115858181">
              <w:marLeft w:val="0"/>
              <w:marRight w:val="0"/>
              <w:marTop w:val="0"/>
              <w:marBottom w:val="0"/>
              <w:divBdr>
                <w:top w:val="none" w:sz="0" w:space="0" w:color="auto"/>
                <w:left w:val="none" w:sz="0" w:space="0" w:color="auto"/>
                <w:bottom w:val="none" w:sz="0" w:space="0" w:color="auto"/>
                <w:right w:val="none" w:sz="0" w:space="0" w:color="auto"/>
              </w:divBdr>
            </w:div>
          </w:divsChild>
        </w:div>
        <w:div w:id="758598795">
          <w:marLeft w:val="0"/>
          <w:marRight w:val="0"/>
          <w:marTop w:val="0"/>
          <w:marBottom w:val="0"/>
          <w:divBdr>
            <w:top w:val="none" w:sz="0" w:space="0" w:color="auto"/>
            <w:left w:val="none" w:sz="0" w:space="0" w:color="auto"/>
            <w:bottom w:val="none" w:sz="0" w:space="0" w:color="auto"/>
            <w:right w:val="none" w:sz="0" w:space="0" w:color="auto"/>
          </w:divBdr>
          <w:divsChild>
            <w:div w:id="1346326248">
              <w:marLeft w:val="0"/>
              <w:marRight w:val="0"/>
              <w:marTop w:val="0"/>
              <w:marBottom w:val="0"/>
              <w:divBdr>
                <w:top w:val="none" w:sz="0" w:space="0" w:color="auto"/>
                <w:left w:val="none" w:sz="0" w:space="0" w:color="auto"/>
                <w:bottom w:val="none" w:sz="0" w:space="0" w:color="auto"/>
                <w:right w:val="none" w:sz="0" w:space="0" w:color="auto"/>
              </w:divBdr>
            </w:div>
          </w:divsChild>
        </w:div>
        <w:div w:id="1894344085">
          <w:marLeft w:val="0"/>
          <w:marRight w:val="0"/>
          <w:marTop w:val="0"/>
          <w:marBottom w:val="0"/>
          <w:divBdr>
            <w:top w:val="none" w:sz="0" w:space="0" w:color="auto"/>
            <w:left w:val="none" w:sz="0" w:space="0" w:color="auto"/>
            <w:bottom w:val="none" w:sz="0" w:space="0" w:color="auto"/>
            <w:right w:val="none" w:sz="0" w:space="0" w:color="auto"/>
          </w:divBdr>
          <w:divsChild>
            <w:div w:id="298876219">
              <w:marLeft w:val="0"/>
              <w:marRight w:val="0"/>
              <w:marTop w:val="0"/>
              <w:marBottom w:val="0"/>
              <w:divBdr>
                <w:top w:val="none" w:sz="0" w:space="0" w:color="auto"/>
                <w:left w:val="none" w:sz="0" w:space="0" w:color="auto"/>
                <w:bottom w:val="none" w:sz="0" w:space="0" w:color="auto"/>
                <w:right w:val="none" w:sz="0" w:space="0" w:color="auto"/>
              </w:divBdr>
            </w:div>
          </w:divsChild>
        </w:div>
        <w:div w:id="667252094">
          <w:marLeft w:val="0"/>
          <w:marRight w:val="0"/>
          <w:marTop w:val="0"/>
          <w:marBottom w:val="0"/>
          <w:divBdr>
            <w:top w:val="none" w:sz="0" w:space="0" w:color="auto"/>
            <w:left w:val="none" w:sz="0" w:space="0" w:color="auto"/>
            <w:bottom w:val="none" w:sz="0" w:space="0" w:color="auto"/>
            <w:right w:val="none" w:sz="0" w:space="0" w:color="auto"/>
          </w:divBdr>
          <w:divsChild>
            <w:div w:id="539636207">
              <w:marLeft w:val="0"/>
              <w:marRight w:val="0"/>
              <w:marTop w:val="0"/>
              <w:marBottom w:val="0"/>
              <w:divBdr>
                <w:top w:val="none" w:sz="0" w:space="0" w:color="auto"/>
                <w:left w:val="none" w:sz="0" w:space="0" w:color="auto"/>
                <w:bottom w:val="none" w:sz="0" w:space="0" w:color="auto"/>
                <w:right w:val="none" w:sz="0" w:space="0" w:color="auto"/>
              </w:divBdr>
            </w:div>
          </w:divsChild>
        </w:div>
        <w:div w:id="980503796">
          <w:marLeft w:val="0"/>
          <w:marRight w:val="0"/>
          <w:marTop w:val="0"/>
          <w:marBottom w:val="0"/>
          <w:divBdr>
            <w:top w:val="none" w:sz="0" w:space="0" w:color="auto"/>
            <w:left w:val="none" w:sz="0" w:space="0" w:color="auto"/>
            <w:bottom w:val="none" w:sz="0" w:space="0" w:color="auto"/>
            <w:right w:val="none" w:sz="0" w:space="0" w:color="auto"/>
          </w:divBdr>
          <w:divsChild>
            <w:div w:id="357581603">
              <w:marLeft w:val="0"/>
              <w:marRight w:val="0"/>
              <w:marTop w:val="0"/>
              <w:marBottom w:val="0"/>
              <w:divBdr>
                <w:top w:val="none" w:sz="0" w:space="0" w:color="auto"/>
                <w:left w:val="none" w:sz="0" w:space="0" w:color="auto"/>
                <w:bottom w:val="none" w:sz="0" w:space="0" w:color="auto"/>
                <w:right w:val="none" w:sz="0" w:space="0" w:color="auto"/>
              </w:divBdr>
            </w:div>
          </w:divsChild>
        </w:div>
        <w:div w:id="445076308">
          <w:marLeft w:val="0"/>
          <w:marRight w:val="0"/>
          <w:marTop w:val="0"/>
          <w:marBottom w:val="0"/>
          <w:divBdr>
            <w:top w:val="none" w:sz="0" w:space="0" w:color="auto"/>
            <w:left w:val="none" w:sz="0" w:space="0" w:color="auto"/>
            <w:bottom w:val="none" w:sz="0" w:space="0" w:color="auto"/>
            <w:right w:val="none" w:sz="0" w:space="0" w:color="auto"/>
          </w:divBdr>
          <w:divsChild>
            <w:div w:id="1041629218">
              <w:marLeft w:val="0"/>
              <w:marRight w:val="0"/>
              <w:marTop w:val="0"/>
              <w:marBottom w:val="0"/>
              <w:divBdr>
                <w:top w:val="none" w:sz="0" w:space="0" w:color="auto"/>
                <w:left w:val="none" w:sz="0" w:space="0" w:color="auto"/>
                <w:bottom w:val="none" w:sz="0" w:space="0" w:color="auto"/>
                <w:right w:val="none" w:sz="0" w:space="0" w:color="auto"/>
              </w:divBdr>
            </w:div>
          </w:divsChild>
        </w:div>
        <w:div w:id="516965567">
          <w:marLeft w:val="0"/>
          <w:marRight w:val="0"/>
          <w:marTop w:val="0"/>
          <w:marBottom w:val="0"/>
          <w:divBdr>
            <w:top w:val="none" w:sz="0" w:space="0" w:color="auto"/>
            <w:left w:val="none" w:sz="0" w:space="0" w:color="auto"/>
            <w:bottom w:val="none" w:sz="0" w:space="0" w:color="auto"/>
            <w:right w:val="none" w:sz="0" w:space="0" w:color="auto"/>
          </w:divBdr>
          <w:divsChild>
            <w:div w:id="1724329437">
              <w:marLeft w:val="0"/>
              <w:marRight w:val="0"/>
              <w:marTop w:val="0"/>
              <w:marBottom w:val="0"/>
              <w:divBdr>
                <w:top w:val="none" w:sz="0" w:space="0" w:color="auto"/>
                <w:left w:val="none" w:sz="0" w:space="0" w:color="auto"/>
                <w:bottom w:val="none" w:sz="0" w:space="0" w:color="auto"/>
                <w:right w:val="none" w:sz="0" w:space="0" w:color="auto"/>
              </w:divBdr>
            </w:div>
          </w:divsChild>
        </w:div>
        <w:div w:id="301929051">
          <w:marLeft w:val="0"/>
          <w:marRight w:val="0"/>
          <w:marTop w:val="0"/>
          <w:marBottom w:val="0"/>
          <w:divBdr>
            <w:top w:val="none" w:sz="0" w:space="0" w:color="auto"/>
            <w:left w:val="none" w:sz="0" w:space="0" w:color="auto"/>
            <w:bottom w:val="none" w:sz="0" w:space="0" w:color="auto"/>
            <w:right w:val="none" w:sz="0" w:space="0" w:color="auto"/>
          </w:divBdr>
          <w:divsChild>
            <w:div w:id="16584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3971">
      <w:bodyDiv w:val="1"/>
      <w:marLeft w:val="0"/>
      <w:marRight w:val="0"/>
      <w:marTop w:val="0"/>
      <w:marBottom w:val="0"/>
      <w:divBdr>
        <w:top w:val="none" w:sz="0" w:space="0" w:color="auto"/>
        <w:left w:val="none" w:sz="0" w:space="0" w:color="auto"/>
        <w:bottom w:val="none" w:sz="0" w:space="0" w:color="auto"/>
        <w:right w:val="none" w:sz="0" w:space="0" w:color="auto"/>
      </w:divBdr>
      <w:divsChild>
        <w:div w:id="182935323">
          <w:marLeft w:val="0"/>
          <w:marRight w:val="0"/>
          <w:marTop w:val="0"/>
          <w:marBottom w:val="0"/>
          <w:divBdr>
            <w:top w:val="none" w:sz="0" w:space="0" w:color="auto"/>
            <w:left w:val="none" w:sz="0" w:space="0" w:color="auto"/>
            <w:bottom w:val="none" w:sz="0" w:space="0" w:color="auto"/>
            <w:right w:val="none" w:sz="0" w:space="0" w:color="auto"/>
          </w:divBdr>
          <w:divsChild>
            <w:div w:id="115174007">
              <w:marLeft w:val="0"/>
              <w:marRight w:val="0"/>
              <w:marTop w:val="0"/>
              <w:marBottom w:val="0"/>
              <w:divBdr>
                <w:top w:val="none" w:sz="0" w:space="0" w:color="auto"/>
                <w:left w:val="none" w:sz="0" w:space="0" w:color="auto"/>
                <w:bottom w:val="none" w:sz="0" w:space="0" w:color="auto"/>
                <w:right w:val="none" w:sz="0" w:space="0" w:color="auto"/>
              </w:divBdr>
              <w:divsChild>
                <w:div w:id="20194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5277">
          <w:marLeft w:val="0"/>
          <w:marRight w:val="0"/>
          <w:marTop w:val="100"/>
          <w:marBottom w:val="0"/>
          <w:divBdr>
            <w:top w:val="none" w:sz="0" w:space="0" w:color="auto"/>
            <w:left w:val="none" w:sz="0" w:space="0" w:color="auto"/>
            <w:bottom w:val="none" w:sz="0" w:space="0" w:color="auto"/>
            <w:right w:val="none" w:sz="0" w:space="0" w:color="auto"/>
          </w:divBdr>
          <w:divsChild>
            <w:div w:id="939192">
              <w:marLeft w:val="0"/>
              <w:marRight w:val="0"/>
              <w:marTop w:val="60"/>
              <w:marBottom w:val="0"/>
              <w:divBdr>
                <w:top w:val="none" w:sz="0" w:space="0" w:color="auto"/>
                <w:left w:val="none" w:sz="0" w:space="0" w:color="auto"/>
                <w:bottom w:val="none" w:sz="0" w:space="0" w:color="auto"/>
                <w:right w:val="none" w:sz="0" w:space="0" w:color="auto"/>
              </w:divBdr>
            </w:div>
            <w:div w:id="2133355544">
              <w:marLeft w:val="0"/>
              <w:marRight w:val="0"/>
              <w:marTop w:val="0"/>
              <w:marBottom w:val="0"/>
              <w:divBdr>
                <w:top w:val="none" w:sz="0" w:space="0" w:color="auto"/>
                <w:left w:val="none" w:sz="0" w:space="0" w:color="auto"/>
                <w:bottom w:val="none" w:sz="0" w:space="0" w:color="auto"/>
                <w:right w:val="none" w:sz="0" w:space="0" w:color="auto"/>
              </w:divBdr>
              <w:divsChild>
                <w:div w:id="898131104">
                  <w:marLeft w:val="0"/>
                  <w:marRight w:val="0"/>
                  <w:marTop w:val="0"/>
                  <w:marBottom w:val="0"/>
                  <w:divBdr>
                    <w:top w:val="none" w:sz="0" w:space="0" w:color="auto"/>
                    <w:left w:val="none" w:sz="0" w:space="0" w:color="auto"/>
                    <w:bottom w:val="none" w:sz="0" w:space="0" w:color="auto"/>
                    <w:right w:val="none" w:sz="0" w:space="0" w:color="auto"/>
                  </w:divBdr>
                  <w:divsChild>
                    <w:div w:id="921371006">
                      <w:marLeft w:val="0"/>
                      <w:marRight w:val="0"/>
                      <w:marTop w:val="0"/>
                      <w:marBottom w:val="0"/>
                      <w:divBdr>
                        <w:top w:val="none" w:sz="0" w:space="0" w:color="auto"/>
                        <w:left w:val="none" w:sz="0" w:space="0" w:color="auto"/>
                        <w:bottom w:val="none" w:sz="0" w:space="0" w:color="auto"/>
                        <w:right w:val="none" w:sz="0" w:space="0" w:color="auto"/>
                      </w:divBdr>
                      <w:divsChild>
                        <w:div w:id="11708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8480">
          <w:marLeft w:val="0"/>
          <w:marRight w:val="0"/>
          <w:marTop w:val="0"/>
          <w:marBottom w:val="0"/>
          <w:divBdr>
            <w:top w:val="none" w:sz="0" w:space="0" w:color="auto"/>
            <w:left w:val="none" w:sz="0" w:space="0" w:color="auto"/>
            <w:bottom w:val="none" w:sz="0" w:space="0" w:color="auto"/>
            <w:right w:val="none" w:sz="0" w:space="0" w:color="auto"/>
          </w:divBdr>
          <w:divsChild>
            <w:div w:id="10003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7444">
      <w:bodyDiv w:val="1"/>
      <w:marLeft w:val="0"/>
      <w:marRight w:val="0"/>
      <w:marTop w:val="0"/>
      <w:marBottom w:val="0"/>
      <w:divBdr>
        <w:top w:val="none" w:sz="0" w:space="0" w:color="auto"/>
        <w:left w:val="none" w:sz="0" w:space="0" w:color="auto"/>
        <w:bottom w:val="none" w:sz="0" w:space="0" w:color="auto"/>
        <w:right w:val="none" w:sz="0" w:space="0" w:color="auto"/>
      </w:divBdr>
      <w:divsChild>
        <w:div w:id="352650656">
          <w:marLeft w:val="0"/>
          <w:marRight w:val="0"/>
          <w:marTop w:val="0"/>
          <w:marBottom w:val="0"/>
          <w:divBdr>
            <w:top w:val="none" w:sz="0" w:space="0" w:color="auto"/>
            <w:left w:val="none" w:sz="0" w:space="0" w:color="auto"/>
            <w:bottom w:val="none" w:sz="0" w:space="0" w:color="auto"/>
            <w:right w:val="none" w:sz="0" w:space="0" w:color="auto"/>
          </w:divBdr>
          <w:divsChild>
            <w:div w:id="1348631836">
              <w:marLeft w:val="0"/>
              <w:marRight w:val="0"/>
              <w:marTop w:val="0"/>
              <w:marBottom w:val="0"/>
              <w:divBdr>
                <w:top w:val="none" w:sz="0" w:space="0" w:color="auto"/>
                <w:left w:val="none" w:sz="0" w:space="0" w:color="auto"/>
                <w:bottom w:val="none" w:sz="0" w:space="0" w:color="auto"/>
                <w:right w:val="none" w:sz="0" w:space="0" w:color="auto"/>
              </w:divBdr>
            </w:div>
            <w:div w:id="911352727">
              <w:marLeft w:val="0"/>
              <w:marRight w:val="0"/>
              <w:marTop w:val="0"/>
              <w:marBottom w:val="0"/>
              <w:divBdr>
                <w:top w:val="none" w:sz="0" w:space="0" w:color="auto"/>
                <w:left w:val="none" w:sz="0" w:space="0" w:color="auto"/>
                <w:bottom w:val="none" w:sz="0" w:space="0" w:color="auto"/>
                <w:right w:val="none" w:sz="0" w:space="0" w:color="auto"/>
              </w:divBdr>
            </w:div>
            <w:div w:id="193660632">
              <w:marLeft w:val="0"/>
              <w:marRight w:val="0"/>
              <w:marTop w:val="0"/>
              <w:marBottom w:val="0"/>
              <w:divBdr>
                <w:top w:val="none" w:sz="0" w:space="0" w:color="auto"/>
                <w:left w:val="none" w:sz="0" w:space="0" w:color="auto"/>
                <w:bottom w:val="none" w:sz="0" w:space="0" w:color="auto"/>
                <w:right w:val="none" w:sz="0" w:space="0" w:color="auto"/>
              </w:divBdr>
            </w:div>
          </w:divsChild>
        </w:div>
        <w:div w:id="915280158">
          <w:marLeft w:val="0"/>
          <w:marRight w:val="0"/>
          <w:marTop w:val="0"/>
          <w:marBottom w:val="0"/>
          <w:divBdr>
            <w:top w:val="none" w:sz="0" w:space="0" w:color="auto"/>
            <w:left w:val="none" w:sz="0" w:space="0" w:color="auto"/>
            <w:bottom w:val="none" w:sz="0" w:space="0" w:color="auto"/>
            <w:right w:val="none" w:sz="0" w:space="0" w:color="auto"/>
          </w:divBdr>
          <w:divsChild>
            <w:div w:id="614604215">
              <w:marLeft w:val="0"/>
              <w:marRight w:val="0"/>
              <w:marTop w:val="0"/>
              <w:marBottom w:val="0"/>
              <w:divBdr>
                <w:top w:val="none" w:sz="0" w:space="0" w:color="auto"/>
                <w:left w:val="none" w:sz="0" w:space="0" w:color="auto"/>
                <w:bottom w:val="none" w:sz="0" w:space="0" w:color="auto"/>
                <w:right w:val="none" w:sz="0" w:space="0" w:color="auto"/>
              </w:divBdr>
            </w:div>
            <w:div w:id="408776593">
              <w:marLeft w:val="0"/>
              <w:marRight w:val="0"/>
              <w:marTop w:val="0"/>
              <w:marBottom w:val="0"/>
              <w:divBdr>
                <w:top w:val="none" w:sz="0" w:space="0" w:color="auto"/>
                <w:left w:val="none" w:sz="0" w:space="0" w:color="auto"/>
                <w:bottom w:val="none" w:sz="0" w:space="0" w:color="auto"/>
                <w:right w:val="none" w:sz="0" w:space="0" w:color="auto"/>
              </w:divBdr>
            </w:div>
            <w:div w:id="1233346304">
              <w:marLeft w:val="0"/>
              <w:marRight w:val="0"/>
              <w:marTop w:val="0"/>
              <w:marBottom w:val="0"/>
              <w:divBdr>
                <w:top w:val="none" w:sz="0" w:space="0" w:color="auto"/>
                <w:left w:val="none" w:sz="0" w:space="0" w:color="auto"/>
                <w:bottom w:val="none" w:sz="0" w:space="0" w:color="auto"/>
                <w:right w:val="none" w:sz="0" w:space="0" w:color="auto"/>
              </w:divBdr>
            </w:div>
          </w:divsChild>
        </w:div>
        <w:div w:id="1609506365">
          <w:marLeft w:val="0"/>
          <w:marRight w:val="0"/>
          <w:marTop w:val="0"/>
          <w:marBottom w:val="0"/>
          <w:divBdr>
            <w:top w:val="none" w:sz="0" w:space="0" w:color="auto"/>
            <w:left w:val="none" w:sz="0" w:space="0" w:color="auto"/>
            <w:bottom w:val="none" w:sz="0" w:space="0" w:color="auto"/>
            <w:right w:val="none" w:sz="0" w:space="0" w:color="auto"/>
          </w:divBdr>
          <w:divsChild>
            <w:div w:id="1079448102">
              <w:marLeft w:val="0"/>
              <w:marRight w:val="0"/>
              <w:marTop w:val="0"/>
              <w:marBottom w:val="0"/>
              <w:divBdr>
                <w:top w:val="none" w:sz="0" w:space="0" w:color="auto"/>
                <w:left w:val="none" w:sz="0" w:space="0" w:color="auto"/>
                <w:bottom w:val="none" w:sz="0" w:space="0" w:color="auto"/>
                <w:right w:val="none" w:sz="0" w:space="0" w:color="auto"/>
              </w:divBdr>
            </w:div>
            <w:div w:id="1344668208">
              <w:marLeft w:val="0"/>
              <w:marRight w:val="0"/>
              <w:marTop w:val="0"/>
              <w:marBottom w:val="0"/>
              <w:divBdr>
                <w:top w:val="none" w:sz="0" w:space="0" w:color="auto"/>
                <w:left w:val="none" w:sz="0" w:space="0" w:color="auto"/>
                <w:bottom w:val="none" w:sz="0" w:space="0" w:color="auto"/>
                <w:right w:val="none" w:sz="0" w:space="0" w:color="auto"/>
              </w:divBdr>
            </w:div>
            <w:div w:id="1441488485">
              <w:marLeft w:val="0"/>
              <w:marRight w:val="0"/>
              <w:marTop w:val="0"/>
              <w:marBottom w:val="0"/>
              <w:divBdr>
                <w:top w:val="none" w:sz="0" w:space="0" w:color="auto"/>
                <w:left w:val="none" w:sz="0" w:space="0" w:color="auto"/>
                <w:bottom w:val="none" w:sz="0" w:space="0" w:color="auto"/>
                <w:right w:val="none" w:sz="0" w:space="0" w:color="auto"/>
              </w:divBdr>
            </w:div>
          </w:divsChild>
        </w:div>
        <w:div w:id="216169515">
          <w:marLeft w:val="0"/>
          <w:marRight w:val="0"/>
          <w:marTop w:val="0"/>
          <w:marBottom w:val="0"/>
          <w:divBdr>
            <w:top w:val="none" w:sz="0" w:space="0" w:color="auto"/>
            <w:left w:val="none" w:sz="0" w:space="0" w:color="auto"/>
            <w:bottom w:val="none" w:sz="0" w:space="0" w:color="auto"/>
            <w:right w:val="none" w:sz="0" w:space="0" w:color="auto"/>
          </w:divBdr>
          <w:divsChild>
            <w:div w:id="1278415976">
              <w:marLeft w:val="0"/>
              <w:marRight w:val="0"/>
              <w:marTop w:val="0"/>
              <w:marBottom w:val="0"/>
              <w:divBdr>
                <w:top w:val="none" w:sz="0" w:space="0" w:color="auto"/>
                <w:left w:val="none" w:sz="0" w:space="0" w:color="auto"/>
                <w:bottom w:val="none" w:sz="0" w:space="0" w:color="auto"/>
                <w:right w:val="none" w:sz="0" w:space="0" w:color="auto"/>
              </w:divBdr>
            </w:div>
            <w:div w:id="1730154004">
              <w:marLeft w:val="0"/>
              <w:marRight w:val="0"/>
              <w:marTop w:val="0"/>
              <w:marBottom w:val="0"/>
              <w:divBdr>
                <w:top w:val="none" w:sz="0" w:space="0" w:color="auto"/>
                <w:left w:val="none" w:sz="0" w:space="0" w:color="auto"/>
                <w:bottom w:val="none" w:sz="0" w:space="0" w:color="auto"/>
                <w:right w:val="none" w:sz="0" w:space="0" w:color="auto"/>
              </w:divBdr>
            </w:div>
            <w:div w:id="593635372">
              <w:marLeft w:val="0"/>
              <w:marRight w:val="0"/>
              <w:marTop w:val="0"/>
              <w:marBottom w:val="0"/>
              <w:divBdr>
                <w:top w:val="none" w:sz="0" w:space="0" w:color="auto"/>
                <w:left w:val="none" w:sz="0" w:space="0" w:color="auto"/>
                <w:bottom w:val="none" w:sz="0" w:space="0" w:color="auto"/>
                <w:right w:val="none" w:sz="0" w:space="0" w:color="auto"/>
              </w:divBdr>
            </w:div>
            <w:div w:id="765421199">
              <w:marLeft w:val="0"/>
              <w:marRight w:val="0"/>
              <w:marTop w:val="0"/>
              <w:marBottom w:val="0"/>
              <w:divBdr>
                <w:top w:val="none" w:sz="0" w:space="0" w:color="auto"/>
                <w:left w:val="none" w:sz="0" w:space="0" w:color="auto"/>
                <w:bottom w:val="none" w:sz="0" w:space="0" w:color="auto"/>
                <w:right w:val="none" w:sz="0" w:space="0" w:color="auto"/>
              </w:divBdr>
            </w:div>
            <w:div w:id="1279944004">
              <w:marLeft w:val="0"/>
              <w:marRight w:val="0"/>
              <w:marTop w:val="0"/>
              <w:marBottom w:val="0"/>
              <w:divBdr>
                <w:top w:val="none" w:sz="0" w:space="0" w:color="auto"/>
                <w:left w:val="none" w:sz="0" w:space="0" w:color="auto"/>
                <w:bottom w:val="none" w:sz="0" w:space="0" w:color="auto"/>
                <w:right w:val="none" w:sz="0" w:space="0" w:color="auto"/>
              </w:divBdr>
            </w:div>
          </w:divsChild>
        </w:div>
        <w:div w:id="1385176429">
          <w:marLeft w:val="0"/>
          <w:marRight w:val="0"/>
          <w:marTop w:val="0"/>
          <w:marBottom w:val="0"/>
          <w:divBdr>
            <w:top w:val="none" w:sz="0" w:space="0" w:color="auto"/>
            <w:left w:val="none" w:sz="0" w:space="0" w:color="auto"/>
            <w:bottom w:val="none" w:sz="0" w:space="0" w:color="auto"/>
            <w:right w:val="none" w:sz="0" w:space="0" w:color="auto"/>
          </w:divBdr>
          <w:divsChild>
            <w:div w:id="395930971">
              <w:marLeft w:val="0"/>
              <w:marRight w:val="0"/>
              <w:marTop w:val="0"/>
              <w:marBottom w:val="0"/>
              <w:divBdr>
                <w:top w:val="none" w:sz="0" w:space="0" w:color="auto"/>
                <w:left w:val="none" w:sz="0" w:space="0" w:color="auto"/>
                <w:bottom w:val="none" w:sz="0" w:space="0" w:color="auto"/>
                <w:right w:val="none" w:sz="0" w:space="0" w:color="auto"/>
              </w:divBdr>
            </w:div>
          </w:divsChild>
        </w:div>
        <w:div w:id="216673328">
          <w:marLeft w:val="0"/>
          <w:marRight w:val="0"/>
          <w:marTop w:val="0"/>
          <w:marBottom w:val="0"/>
          <w:divBdr>
            <w:top w:val="none" w:sz="0" w:space="0" w:color="auto"/>
            <w:left w:val="none" w:sz="0" w:space="0" w:color="auto"/>
            <w:bottom w:val="none" w:sz="0" w:space="0" w:color="auto"/>
            <w:right w:val="none" w:sz="0" w:space="0" w:color="auto"/>
          </w:divBdr>
          <w:divsChild>
            <w:div w:id="698355340">
              <w:marLeft w:val="0"/>
              <w:marRight w:val="0"/>
              <w:marTop w:val="0"/>
              <w:marBottom w:val="0"/>
              <w:divBdr>
                <w:top w:val="none" w:sz="0" w:space="0" w:color="auto"/>
                <w:left w:val="none" w:sz="0" w:space="0" w:color="auto"/>
                <w:bottom w:val="none" w:sz="0" w:space="0" w:color="auto"/>
                <w:right w:val="none" w:sz="0" w:space="0" w:color="auto"/>
              </w:divBdr>
            </w:div>
          </w:divsChild>
        </w:div>
        <w:div w:id="820537835">
          <w:marLeft w:val="0"/>
          <w:marRight w:val="0"/>
          <w:marTop w:val="0"/>
          <w:marBottom w:val="0"/>
          <w:divBdr>
            <w:top w:val="none" w:sz="0" w:space="0" w:color="auto"/>
            <w:left w:val="none" w:sz="0" w:space="0" w:color="auto"/>
            <w:bottom w:val="none" w:sz="0" w:space="0" w:color="auto"/>
            <w:right w:val="none" w:sz="0" w:space="0" w:color="auto"/>
          </w:divBdr>
        </w:div>
      </w:divsChild>
    </w:div>
    <w:div w:id="261770162">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
    <w:div w:id="436367493">
      <w:bodyDiv w:val="1"/>
      <w:marLeft w:val="0"/>
      <w:marRight w:val="0"/>
      <w:marTop w:val="0"/>
      <w:marBottom w:val="0"/>
      <w:divBdr>
        <w:top w:val="none" w:sz="0" w:space="0" w:color="auto"/>
        <w:left w:val="none" w:sz="0" w:space="0" w:color="auto"/>
        <w:bottom w:val="none" w:sz="0" w:space="0" w:color="auto"/>
        <w:right w:val="none" w:sz="0" w:space="0" w:color="auto"/>
      </w:divBdr>
      <w:divsChild>
        <w:div w:id="946086802">
          <w:marLeft w:val="0"/>
          <w:marRight w:val="0"/>
          <w:marTop w:val="0"/>
          <w:marBottom w:val="0"/>
          <w:divBdr>
            <w:top w:val="none" w:sz="0" w:space="0" w:color="auto"/>
            <w:left w:val="none" w:sz="0" w:space="0" w:color="auto"/>
            <w:bottom w:val="none" w:sz="0" w:space="0" w:color="auto"/>
            <w:right w:val="none" w:sz="0" w:space="0" w:color="auto"/>
          </w:divBdr>
          <w:divsChild>
            <w:div w:id="585572759">
              <w:marLeft w:val="0"/>
              <w:marRight w:val="0"/>
              <w:marTop w:val="0"/>
              <w:marBottom w:val="0"/>
              <w:divBdr>
                <w:top w:val="none" w:sz="0" w:space="0" w:color="auto"/>
                <w:left w:val="none" w:sz="0" w:space="0" w:color="auto"/>
                <w:bottom w:val="none" w:sz="0" w:space="0" w:color="auto"/>
                <w:right w:val="none" w:sz="0" w:space="0" w:color="auto"/>
              </w:divBdr>
              <w:divsChild>
                <w:div w:id="1146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4245">
          <w:marLeft w:val="0"/>
          <w:marRight w:val="0"/>
          <w:marTop w:val="100"/>
          <w:marBottom w:val="0"/>
          <w:divBdr>
            <w:top w:val="none" w:sz="0" w:space="0" w:color="auto"/>
            <w:left w:val="none" w:sz="0" w:space="0" w:color="auto"/>
            <w:bottom w:val="none" w:sz="0" w:space="0" w:color="auto"/>
            <w:right w:val="none" w:sz="0" w:space="0" w:color="auto"/>
          </w:divBdr>
          <w:divsChild>
            <w:div w:id="12078359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03789585">
      <w:bodyDiv w:val="1"/>
      <w:marLeft w:val="0"/>
      <w:marRight w:val="0"/>
      <w:marTop w:val="0"/>
      <w:marBottom w:val="0"/>
      <w:divBdr>
        <w:top w:val="none" w:sz="0" w:space="0" w:color="auto"/>
        <w:left w:val="none" w:sz="0" w:space="0" w:color="auto"/>
        <w:bottom w:val="none" w:sz="0" w:space="0" w:color="auto"/>
        <w:right w:val="none" w:sz="0" w:space="0" w:color="auto"/>
      </w:divBdr>
    </w:div>
    <w:div w:id="643657715">
      <w:bodyDiv w:val="1"/>
      <w:marLeft w:val="0"/>
      <w:marRight w:val="0"/>
      <w:marTop w:val="0"/>
      <w:marBottom w:val="0"/>
      <w:divBdr>
        <w:top w:val="none" w:sz="0" w:space="0" w:color="auto"/>
        <w:left w:val="none" w:sz="0" w:space="0" w:color="auto"/>
        <w:bottom w:val="none" w:sz="0" w:space="0" w:color="auto"/>
        <w:right w:val="none" w:sz="0" w:space="0" w:color="auto"/>
      </w:divBdr>
    </w:div>
    <w:div w:id="736167001">
      <w:bodyDiv w:val="1"/>
      <w:marLeft w:val="0"/>
      <w:marRight w:val="0"/>
      <w:marTop w:val="0"/>
      <w:marBottom w:val="0"/>
      <w:divBdr>
        <w:top w:val="none" w:sz="0" w:space="0" w:color="auto"/>
        <w:left w:val="none" w:sz="0" w:space="0" w:color="auto"/>
        <w:bottom w:val="none" w:sz="0" w:space="0" w:color="auto"/>
        <w:right w:val="none" w:sz="0" w:space="0" w:color="auto"/>
      </w:divBdr>
      <w:divsChild>
        <w:div w:id="1207722429">
          <w:marLeft w:val="0"/>
          <w:marRight w:val="0"/>
          <w:marTop w:val="0"/>
          <w:marBottom w:val="0"/>
          <w:divBdr>
            <w:top w:val="none" w:sz="0" w:space="0" w:color="auto"/>
            <w:left w:val="none" w:sz="0" w:space="0" w:color="auto"/>
            <w:bottom w:val="none" w:sz="0" w:space="0" w:color="auto"/>
            <w:right w:val="none" w:sz="0" w:space="0" w:color="auto"/>
          </w:divBdr>
        </w:div>
      </w:divsChild>
    </w:div>
    <w:div w:id="745155638">
      <w:bodyDiv w:val="1"/>
      <w:marLeft w:val="0"/>
      <w:marRight w:val="0"/>
      <w:marTop w:val="0"/>
      <w:marBottom w:val="0"/>
      <w:divBdr>
        <w:top w:val="none" w:sz="0" w:space="0" w:color="auto"/>
        <w:left w:val="none" w:sz="0" w:space="0" w:color="auto"/>
        <w:bottom w:val="none" w:sz="0" w:space="0" w:color="auto"/>
        <w:right w:val="none" w:sz="0" w:space="0" w:color="auto"/>
      </w:divBdr>
    </w:div>
    <w:div w:id="984505505">
      <w:bodyDiv w:val="1"/>
      <w:marLeft w:val="0"/>
      <w:marRight w:val="0"/>
      <w:marTop w:val="0"/>
      <w:marBottom w:val="0"/>
      <w:divBdr>
        <w:top w:val="none" w:sz="0" w:space="0" w:color="auto"/>
        <w:left w:val="none" w:sz="0" w:space="0" w:color="auto"/>
        <w:bottom w:val="none" w:sz="0" w:space="0" w:color="auto"/>
        <w:right w:val="none" w:sz="0" w:space="0" w:color="auto"/>
      </w:divBdr>
    </w:div>
    <w:div w:id="989483139">
      <w:bodyDiv w:val="1"/>
      <w:marLeft w:val="0"/>
      <w:marRight w:val="0"/>
      <w:marTop w:val="0"/>
      <w:marBottom w:val="0"/>
      <w:divBdr>
        <w:top w:val="none" w:sz="0" w:space="0" w:color="auto"/>
        <w:left w:val="none" w:sz="0" w:space="0" w:color="auto"/>
        <w:bottom w:val="none" w:sz="0" w:space="0" w:color="auto"/>
        <w:right w:val="none" w:sz="0" w:space="0" w:color="auto"/>
      </w:divBdr>
    </w:div>
    <w:div w:id="1128468920">
      <w:bodyDiv w:val="1"/>
      <w:marLeft w:val="0"/>
      <w:marRight w:val="0"/>
      <w:marTop w:val="0"/>
      <w:marBottom w:val="0"/>
      <w:divBdr>
        <w:top w:val="none" w:sz="0" w:space="0" w:color="auto"/>
        <w:left w:val="none" w:sz="0" w:space="0" w:color="auto"/>
        <w:bottom w:val="none" w:sz="0" w:space="0" w:color="auto"/>
        <w:right w:val="none" w:sz="0" w:space="0" w:color="auto"/>
      </w:divBdr>
    </w:div>
    <w:div w:id="1131292132">
      <w:bodyDiv w:val="1"/>
      <w:marLeft w:val="0"/>
      <w:marRight w:val="0"/>
      <w:marTop w:val="0"/>
      <w:marBottom w:val="0"/>
      <w:divBdr>
        <w:top w:val="none" w:sz="0" w:space="0" w:color="auto"/>
        <w:left w:val="none" w:sz="0" w:space="0" w:color="auto"/>
        <w:bottom w:val="none" w:sz="0" w:space="0" w:color="auto"/>
        <w:right w:val="none" w:sz="0" w:space="0" w:color="auto"/>
      </w:divBdr>
    </w:div>
    <w:div w:id="1144394242">
      <w:bodyDiv w:val="1"/>
      <w:marLeft w:val="0"/>
      <w:marRight w:val="0"/>
      <w:marTop w:val="0"/>
      <w:marBottom w:val="0"/>
      <w:divBdr>
        <w:top w:val="none" w:sz="0" w:space="0" w:color="auto"/>
        <w:left w:val="none" w:sz="0" w:space="0" w:color="auto"/>
        <w:bottom w:val="none" w:sz="0" w:space="0" w:color="auto"/>
        <w:right w:val="none" w:sz="0" w:space="0" w:color="auto"/>
      </w:divBdr>
      <w:divsChild>
        <w:div w:id="1706131374">
          <w:marLeft w:val="547"/>
          <w:marRight w:val="0"/>
          <w:marTop w:val="0"/>
          <w:marBottom w:val="0"/>
          <w:divBdr>
            <w:top w:val="none" w:sz="0" w:space="0" w:color="auto"/>
            <w:left w:val="none" w:sz="0" w:space="0" w:color="auto"/>
            <w:bottom w:val="none" w:sz="0" w:space="0" w:color="auto"/>
            <w:right w:val="none" w:sz="0" w:space="0" w:color="auto"/>
          </w:divBdr>
        </w:div>
        <w:div w:id="1335917822">
          <w:marLeft w:val="547"/>
          <w:marRight w:val="0"/>
          <w:marTop w:val="0"/>
          <w:marBottom w:val="0"/>
          <w:divBdr>
            <w:top w:val="none" w:sz="0" w:space="0" w:color="auto"/>
            <w:left w:val="none" w:sz="0" w:space="0" w:color="auto"/>
            <w:bottom w:val="none" w:sz="0" w:space="0" w:color="auto"/>
            <w:right w:val="none" w:sz="0" w:space="0" w:color="auto"/>
          </w:divBdr>
        </w:div>
        <w:div w:id="2008631149">
          <w:marLeft w:val="547"/>
          <w:marRight w:val="0"/>
          <w:marTop w:val="0"/>
          <w:marBottom w:val="0"/>
          <w:divBdr>
            <w:top w:val="none" w:sz="0" w:space="0" w:color="auto"/>
            <w:left w:val="none" w:sz="0" w:space="0" w:color="auto"/>
            <w:bottom w:val="none" w:sz="0" w:space="0" w:color="auto"/>
            <w:right w:val="none" w:sz="0" w:space="0" w:color="auto"/>
          </w:divBdr>
        </w:div>
        <w:div w:id="205334749">
          <w:marLeft w:val="547"/>
          <w:marRight w:val="0"/>
          <w:marTop w:val="0"/>
          <w:marBottom w:val="0"/>
          <w:divBdr>
            <w:top w:val="none" w:sz="0" w:space="0" w:color="auto"/>
            <w:left w:val="none" w:sz="0" w:space="0" w:color="auto"/>
            <w:bottom w:val="none" w:sz="0" w:space="0" w:color="auto"/>
            <w:right w:val="none" w:sz="0" w:space="0" w:color="auto"/>
          </w:divBdr>
        </w:div>
      </w:divsChild>
    </w:div>
    <w:div w:id="1189486978">
      <w:bodyDiv w:val="1"/>
      <w:marLeft w:val="0"/>
      <w:marRight w:val="0"/>
      <w:marTop w:val="0"/>
      <w:marBottom w:val="0"/>
      <w:divBdr>
        <w:top w:val="none" w:sz="0" w:space="0" w:color="auto"/>
        <w:left w:val="none" w:sz="0" w:space="0" w:color="auto"/>
        <w:bottom w:val="none" w:sz="0" w:space="0" w:color="auto"/>
        <w:right w:val="none" w:sz="0" w:space="0" w:color="auto"/>
      </w:divBdr>
      <w:divsChild>
        <w:div w:id="142159727">
          <w:marLeft w:val="0"/>
          <w:marRight w:val="0"/>
          <w:marTop w:val="0"/>
          <w:marBottom w:val="0"/>
          <w:divBdr>
            <w:top w:val="none" w:sz="0" w:space="0" w:color="auto"/>
            <w:left w:val="none" w:sz="0" w:space="0" w:color="auto"/>
            <w:bottom w:val="none" w:sz="0" w:space="0" w:color="auto"/>
            <w:right w:val="none" w:sz="0" w:space="0" w:color="auto"/>
          </w:divBdr>
          <w:divsChild>
            <w:div w:id="23872170">
              <w:marLeft w:val="0"/>
              <w:marRight w:val="0"/>
              <w:marTop w:val="0"/>
              <w:marBottom w:val="0"/>
              <w:divBdr>
                <w:top w:val="none" w:sz="0" w:space="0" w:color="auto"/>
                <w:left w:val="none" w:sz="0" w:space="0" w:color="auto"/>
                <w:bottom w:val="none" w:sz="0" w:space="0" w:color="auto"/>
                <w:right w:val="none" w:sz="0" w:space="0" w:color="auto"/>
              </w:divBdr>
              <w:divsChild>
                <w:div w:id="9825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0203">
          <w:marLeft w:val="0"/>
          <w:marRight w:val="0"/>
          <w:marTop w:val="0"/>
          <w:marBottom w:val="0"/>
          <w:divBdr>
            <w:top w:val="none" w:sz="0" w:space="0" w:color="auto"/>
            <w:left w:val="none" w:sz="0" w:space="0" w:color="auto"/>
            <w:bottom w:val="none" w:sz="0" w:space="0" w:color="auto"/>
            <w:right w:val="none" w:sz="0" w:space="0" w:color="auto"/>
          </w:divBdr>
          <w:divsChild>
            <w:div w:id="1573003140">
              <w:marLeft w:val="0"/>
              <w:marRight w:val="0"/>
              <w:marTop w:val="0"/>
              <w:marBottom w:val="0"/>
              <w:divBdr>
                <w:top w:val="none" w:sz="0" w:space="0" w:color="auto"/>
                <w:left w:val="none" w:sz="0" w:space="0" w:color="auto"/>
                <w:bottom w:val="none" w:sz="0" w:space="0" w:color="auto"/>
                <w:right w:val="none" w:sz="0" w:space="0" w:color="auto"/>
              </w:divBdr>
            </w:div>
          </w:divsChild>
        </w:div>
        <w:div w:id="1681541166">
          <w:marLeft w:val="0"/>
          <w:marRight w:val="0"/>
          <w:marTop w:val="100"/>
          <w:marBottom w:val="0"/>
          <w:divBdr>
            <w:top w:val="none" w:sz="0" w:space="0" w:color="auto"/>
            <w:left w:val="none" w:sz="0" w:space="0" w:color="auto"/>
            <w:bottom w:val="none" w:sz="0" w:space="0" w:color="auto"/>
            <w:right w:val="none" w:sz="0" w:space="0" w:color="auto"/>
          </w:divBdr>
          <w:divsChild>
            <w:div w:id="1569342879">
              <w:marLeft w:val="0"/>
              <w:marRight w:val="0"/>
              <w:marTop w:val="0"/>
              <w:marBottom w:val="0"/>
              <w:divBdr>
                <w:top w:val="none" w:sz="0" w:space="0" w:color="auto"/>
                <w:left w:val="none" w:sz="0" w:space="0" w:color="auto"/>
                <w:bottom w:val="none" w:sz="0" w:space="0" w:color="auto"/>
                <w:right w:val="none" w:sz="0" w:space="0" w:color="auto"/>
              </w:divBdr>
              <w:divsChild>
                <w:div w:id="1470854031">
                  <w:marLeft w:val="0"/>
                  <w:marRight w:val="0"/>
                  <w:marTop w:val="0"/>
                  <w:marBottom w:val="0"/>
                  <w:divBdr>
                    <w:top w:val="none" w:sz="0" w:space="0" w:color="auto"/>
                    <w:left w:val="none" w:sz="0" w:space="0" w:color="auto"/>
                    <w:bottom w:val="none" w:sz="0" w:space="0" w:color="auto"/>
                    <w:right w:val="none" w:sz="0" w:space="0" w:color="auto"/>
                  </w:divBdr>
                  <w:divsChild>
                    <w:div w:id="1390693504">
                      <w:marLeft w:val="0"/>
                      <w:marRight w:val="0"/>
                      <w:marTop w:val="0"/>
                      <w:marBottom w:val="0"/>
                      <w:divBdr>
                        <w:top w:val="none" w:sz="0" w:space="0" w:color="auto"/>
                        <w:left w:val="none" w:sz="0" w:space="0" w:color="auto"/>
                        <w:bottom w:val="none" w:sz="0" w:space="0" w:color="auto"/>
                        <w:right w:val="none" w:sz="0" w:space="0" w:color="auto"/>
                      </w:divBdr>
                      <w:divsChild>
                        <w:div w:id="6489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983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9945264">
      <w:bodyDiv w:val="1"/>
      <w:marLeft w:val="0"/>
      <w:marRight w:val="0"/>
      <w:marTop w:val="0"/>
      <w:marBottom w:val="0"/>
      <w:divBdr>
        <w:top w:val="none" w:sz="0" w:space="0" w:color="auto"/>
        <w:left w:val="none" w:sz="0" w:space="0" w:color="auto"/>
        <w:bottom w:val="none" w:sz="0" w:space="0" w:color="auto"/>
        <w:right w:val="none" w:sz="0" w:space="0" w:color="auto"/>
      </w:divBdr>
    </w:div>
    <w:div w:id="1280065945">
      <w:bodyDiv w:val="1"/>
      <w:marLeft w:val="0"/>
      <w:marRight w:val="0"/>
      <w:marTop w:val="0"/>
      <w:marBottom w:val="0"/>
      <w:divBdr>
        <w:top w:val="none" w:sz="0" w:space="0" w:color="auto"/>
        <w:left w:val="none" w:sz="0" w:space="0" w:color="auto"/>
        <w:bottom w:val="none" w:sz="0" w:space="0" w:color="auto"/>
        <w:right w:val="none" w:sz="0" w:space="0" w:color="auto"/>
      </w:divBdr>
    </w:div>
    <w:div w:id="1303266249">
      <w:bodyDiv w:val="1"/>
      <w:marLeft w:val="0"/>
      <w:marRight w:val="0"/>
      <w:marTop w:val="0"/>
      <w:marBottom w:val="0"/>
      <w:divBdr>
        <w:top w:val="none" w:sz="0" w:space="0" w:color="auto"/>
        <w:left w:val="none" w:sz="0" w:space="0" w:color="auto"/>
        <w:bottom w:val="none" w:sz="0" w:space="0" w:color="auto"/>
        <w:right w:val="none" w:sz="0" w:space="0" w:color="auto"/>
      </w:divBdr>
    </w:div>
    <w:div w:id="1514493128">
      <w:bodyDiv w:val="1"/>
      <w:marLeft w:val="0"/>
      <w:marRight w:val="0"/>
      <w:marTop w:val="0"/>
      <w:marBottom w:val="0"/>
      <w:divBdr>
        <w:top w:val="none" w:sz="0" w:space="0" w:color="auto"/>
        <w:left w:val="none" w:sz="0" w:space="0" w:color="auto"/>
        <w:bottom w:val="none" w:sz="0" w:space="0" w:color="auto"/>
        <w:right w:val="none" w:sz="0" w:space="0" w:color="auto"/>
      </w:divBdr>
    </w:div>
    <w:div w:id="1545366607">
      <w:bodyDiv w:val="1"/>
      <w:marLeft w:val="0"/>
      <w:marRight w:val="0"/>
      <w:marTop w:val="0"/>
      <w:marBottom w:val="0"/>
      <w:divBdr>
        <w:top w:val="none" w:sz="0" w:space="0" w:color="auto"/>
        <w:left w:val="none" w:sz="0" w:space="0" w:color="auto"/>
        <w:bottom w:val="none" w:sz="0" w:space="0" w:color="auto"/>
        <w:right w:val="none" w:sz="0" w:space="0" w:color="auto"/>
      </w:divBdr>
    </w:div>
    <w:div w:id="1667629318">
      <w:bodyDiv w:val="1"/>
      <w:marLeft w:val="0"/>
      <w:marRight w:val="0"/>
      <w:marTop w:val="0"/>
      <w:marBottom w:val="0"/>
      <w:divBdr>
        <w:top w:val="none" w:sz="0" w:space="0" w:color="auto"/>
        <w:left w:val="none" w:sz="0" w:space="0" w:color="auto"/>
        <w:bottom w:val="none" w:sz="0" w:space="0" w:color="auto"/>
        <w:right w:val="none" w:sz="0" w:space="0" w:color="auto"/>
      </w:divBdr>
    </w:div>
    <w:div w:id="1670600285">
      <w:bodyDiv w:val="1"/>
      <w:marLeft w:val="0"/>
      <w:marRight w:val="0"/>
      <w:marTop w:val="0"/>
      <w:marBottom w:val="0"/>
      <w:divBdr>
        <w:top w:val="none" w:sz="0" w:space="0" w:color="auto"/>
        <w:left w:val="none" w:sz="0" w:space="0" w:color="auto"/>
        <w:bottom w:val="none" w:sz="0" w:space="0" w:color="auto"/>
        <w:right w:val="none" w:sz="0" w:space="0" w:color="auto"/>
      </w:divBdr>
      <w:divsChild>
        <w:div w:id="1881622515">
          <w:marLeft w:val="0"/>
          <w:marRight w:val="0"/>
          <w:marTop w:val="0"/>
          <w:marBottom w:val="0"/>
          <w:divBdr>
            <w:top w:val="none" w:sz="0" w:space="0" w:color="auto"/>
            <w:left w:val="none" w:sz="0" w:space="0" w:color="auto"/>
            <w:bottom w:val="none" w:sz="0" w:space="0" w:color="auto"/>
            <w:right w:val="none" w:sz="0" w:space="0" w:color="auto"/>
          </w:divBdr>
        </w:div>
      </w:divsChild>
    </w:div>
    <w:div w:id="1936786882">
      <w:bodyDiv w:val="1"/>
      <w:marLeft w:val="0"/>
      <w:marRight w:val="0"/>
      <w:marTop w:val="0"/>
      <w:marBottom w:val="0"/>
      <w:divBdr>
        <w:top w:val="none" w:sz="0" w:space="0" w:color="auto"/>
        <w:left w:val="none" w:sz="0" w:space="0" w:color="auto"/>
        <w:bottom w:val="none" w:sz="0" w:space="0" w:color="auto"/>
        <w:right w:val="none" w:sz="0" w:space="0" w:color="auto"/>
      </w:divBdr>
    </w:div>
    <w:div w:id="2040159344">
      <w:bodyDiv w:val="1"/>
      <w:marLeft w:val="0"/>
      <w:marRight w:val="0"/>
      <w:marTop w:val="0"/>
      <w:marBottom w:val="0"/>
      <w:divBdr>
        <w:top w:val="none" w:sz="0" w:space="0" w:color="auto"/>
        <w:left w:val="none" w:sz="0" w:space="0" w:color="auto"/>
        <w:bottom w:val="none" w:sz="0" w:space="0" w:color="auto"/>
        <w:right w:val="none" w:sz="0" w:space="0" w:color="auto"/>
      </w:divBdr>
    </w:div>
    <w:div w:id="2046830913">
      <w:bodyDiv w:val="1"/>
      <w:marLeft w:val="0"/>
      <w:marRight w:val="0"/>
      <w:marTop w:val="0"/>
      <w:marBottom w:val="0"/>
      <w:divBdr>
        <w:top w:val="none" w:sz="0" w:space="0" w:color="auto"/>
        <w:left w:val="none" w:sz="0" w:space="0" w:color="auto"/>
        <w:bottom w:val="none" w:sz="0" w:space="0" w:color="auto"/>
        <w:right w:val="none" w:sz="0" w:space="0" w:color="auto"/>
      </w:divBdr>
      <w:divsChild>
        <w:div w:id="175659331">
          <w:marLeft w:val="0"/>
          <w:marRight w:val="0"/>
          <w:marTop w:val="0"/>
          <w:marBottom w:val="0"/>
          <w:divBdr>
            <w:top w:val="none" w:sz="0" w:space="0" w:color="auto"/>
            <w:left w:val="none" w:sz="0" w:space="0" w:color="auto"/>
            <w:bottom w:val="none" w:sz="0" w:space="0" w:color="auto"/>
            <w:right w:val="none" w:sz="0" w:space="0" w:color="auto"/>
          </w:divBdr>
        </w:div>
      </w:divsChild>
    </w:div>
    <w:div w:id="2068264469">
      <w:bodyDiv w:val="1"/>
      <w:marLeft w:val="0"/>
      <w:marRight w:val="0"/>
      <w:marTop w:val="0"/>
      <w:marBottom w:val="0"/>
      <w:divBdr>
        <w:top w:val="none" w:sz="0" w:space="0" w:color="auto"/>
        <w:left w:val="none" w:sz="0" w:space="0" w:color="auto"/>
        <w:bottom w:val="none" w:sz="0" w:space="0" w:color="auto"/>
        <w:right w:val="none" w:sz="0" w:space="0" w:color="auto"/>
      </w:divBdr>
    </w:div>
    <w:div w:id="20852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gap.goethe.de/cases/d37977da-9831-44ea-84f6-92ee99f73f47/create" TargetMode="External"/><Relationship Id="rId17" Type="http://schemas.openxmlformats.org/officeDocument/2006/relationships/hyperlink" Target="https://portal.gap.goethe.de/cases/d37977da-9831-44ea-84f6-92ee99f73f47/create" TargetMode="External"/><Relationship Id="rId2" Type="http://schemas.openxmlformats.org/officeDocument/2006/relationships/customXml" Target="../customXml/item2.xml"/><Relationship Id="rId16" Type="http://schemas.openxmlformats.org/officeDocument/2006/relationships/hyperlink" Target="https://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meanddate.com/worldclock/converter.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imeanddate.com/worldclock/converter.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090D22-D3DC-4238-B04F-00461A429990}"/>
      </w:docPartPr>
      <w:docPartBody>
        <w:p w:rsidR="002474C4" w:rsidRDefault="00F23BF1">
          <w:r w:rsidRPr="0041327C">
            <w:rPr>
              <w:rStyle w:val="PlaceholderText"/>
            </w:rPr>
            <w:t>Click or tap here to enter text.</w:t>
          </w:r>
        </w:p>
      </w:docPartBody>
    </w:docPart>
    <w:docPart>
      <w:docPartPr>
        <w:name w:val="D11AD607A2984D849F59C617A103DC3E"/>
        <w:category>
          <w:name w:val="General"/>
          <w:gallery w:val="placeholder"/>
        </w:category>
        <w:types>
          <w:type w:val="bbPlcHdr"/>
        </w:types>
        <w:behaviors>
          <w:behavior w:val="content"/>
        </w:behaviors>
        <w:guid w:val="{046C4306-D42D-4B73-9567-72295699BD1E}"/>
      </w:docPartPr>
      <w:docPartBody>
        <w:p w:rsidR="002474C4" w:rsidRDefault="00F23BF1" w:rsidP="00F23BF1">
          <w:pPr>
            <w:pStyle w:val="D11AD607A2984D849F59C617A103DC3E"/>
          </w:pPr>
          <w:r w:rsidRPr="0041327C">
            <w:rPr>
              <w:rStyle w:val="PlaceholderText"/>
            </w:rPr>
            <w:t>Click or tap here to enter text.</w:t>
          </w:r>
        </w:p>
      </w:docPartBody>
    </w:docPart>
    <w:docPart>
      <w:docPartPr>
        <w:name w:val="C05A94DEEA724B69AE21BAB416803091"/>
        <w:category>
          <w:name w:val="General"/>
          <w:gallery w:val="placeholder"/>
        </w:category>
        <w:types>
          <w:type w:val="bbPlcHdr"/>
        </w:types>
        <w:behaviors>
          <w:behavior w:val="content"/>
        </w:behaviors>
        <w:guid w:val="{B6F78845-7C8F-4D63-B8F1-93E8B7EEA87E}"/>
      </w:docPartPr>
      <w:docPartBody>
        <w:p w:rsidR="002474C4" w:rsidRDefault="00F23BF1" w:rsidP="00F23BF1">
          <w:pPr>
            <w:pStyle w:val="C05A94DEEA724B69AE21BAB416803091"/>
          </w:pPr>
          <w:r w:rsidRPr="0041327C">
            <w:rPr>
              <w:rStyle w:val="PlaceholderText"/>
            </w:rPr>
            <w:t>Click or tap here to enter text.</w:t>
          </w:r>
        </w:p>
      </w:docPartBody>
    </w:docPart>
    <w:docPart>
      <w:docPartPr>
        <w:name w:val="2D8BFB4C5AF74933BF3C0983CC8E0DBE"/>
        <w:category>
          <w:name w:val="General"/>
          <w:gallery w:val="placeholder"/>
        </w:category>
        <w:types>
          <w:type w:val="bbPlcHdr"/>
        </w:types>
        <w:behaviors>
          <w:behavior w:val="content"/>
        </w:behaviors>
        <w:guid w:val="{8B12DC68-4A27-4BF8-8CDE-3B362192BFD1}"/>
      </w:docPartPr>
      <w:docPartBody>
        <w:p w:rsidR="002474C4" w:rsidRDefault="00F23BF1" w:rsidP="00F23BF1">
          <w:pPr>
            <w:pStyle w:val="2D8BFB4C5AF74933BF3C0983CC8E0DBE"/>
          </w:pPr>
          <w:r w:rsidRPr="0041327C">
            <w:rPr>
              <w:rStyle w:val="PlaceholderText"/>
            </w:rPr>
            <w:t>Click or tap here to enter text.</w:t>
          </w:r>
        </w:p>
      </w:docPartBody>
    </w:docPart>
    <w:docPart>
      <w:docPartPr>
        <w:name w:val="1815F30EDB1D4C26B017B5FE13E3E558"/>
        <w:category>
          <w:name w:val="General"/>
          <w:gallery w:val="placeholder"/>
        </w:category>
        <w:types>
          <w:type w:val="bbPlcHdr"/>
        </w:types>
        <w:behaviors>
          <w:behavior w:val="content"/>
        </w:behaviors>
        <w:guid w:val="{25908F2F-B5B9-473D-9C7A-D8A6A49FB28E}"/>
      </w:docPartPr>
      <w:docPartBody>
        <w:p w:rsidR="002474C4" w:rsidRDefault="00F23BF1" w:rsidP="00F23BF1">
          <w:pPr>
            <w:pStyle w:val="1815F30EDB1D4C26B017B5FE13E3E558"/>
          </w:pPr>
          <w:r w:rsidRPr="0041327C">
            <w:rPr>
              <w:rStyle w:val="PlaceholderText"/>
            </w:rPr>
            <w:t>Click or tap here to enter text.</w:t>
          </w:r>
        </w:p>
      </w:docPartBody>
    </w:docPart>
    <w:docPart>
      <w:docPartPr>
        <w:name w:val="52045968FC45443CBF21577C0225D35D"/>
        <w:category>
          <w:name w:val="General"/>
          <w:gallery w:val="placeholder"/>
        </w:category>
        <w:types>
          <w:type w:val="bbPlcHdr"/>
        </w:types>
        <w:behaviors>
          <w:behavior w:val="content"/>
        </w:behaviors>
        <w:guid w:val="{FF239840-541D-40F6-8BEF-8AB214397DEE}"/>
      </w:docPartPr>
      <w:docPartBody>
        <w:p w:rsidR="002474C4" w:rsidRDefault="00F23BF1" w:rsidP="00F23BF1">
          <w:pPr>
            <w:pStyle w:val="52045968FC45443CBF21577C0225D35D"/>
          </w:pPr>
          <w:r w:rsidRPr="0041327C">
            <w:rPr>
              <w:rStyle w:val="PlaceholderText"/>
            </w:rPr>
            <w:t>Click or tap here to enter text.</w:t>
          </w:r>
        </w:p>
      </w:docPartBody>
    </w:docPart>
    <w:docPart>
      <w:docPartPr>
        <w:name w:val="387A314FDCEC4BFDB6DD0B976AA77EAB"/>
        <w:category>
          <w:name w:val="General"/>
          <w:gallery w:val="placeholder"/>
        </w:category>
        <w:types>
          <w:type w:val="bbPlcHdr"/>
        </w:types>
        <w:behaviors>
          <w:behavior w:val="content"/>
        </w:behaviors>
        <w:guid w:val="{90209A4E-5553-4299-83B7-3FE9A768C37F}"/>
      </w:docPartPr>
      <w:docPartBody>
        <w:p w:rsidR="002474C4" w:rsidRDefault="00F23BF1" w:rsidP="00F23BF1">
          <w:pPr>
            <w:pStyle w:val="387A314FDCEC4BFDB6DD0B976AA77EAB"/>
          </w:pPr>
          <w:r w:rsidRPr="0041327C">
            <w:rPr>
              <w:rStyle w:val="PlaceholderText"/>
            </w:rPr>
            <w:t>Click or tap here to enter text.</w:t>
          </w:r>
        </w:p>
      </w:docPartBody>
    </w:docPart>
    <w:docPart>
      <w:docPartPr>
        <w:name w:val="E34EB8EC042B42E58535F186CC2869E6"/>
        <w:category>
          <w:name w:val="General"/>
          <w:gallery w:val="placeholder"/>
        </w:category>
        <w:types>
          <w:type w:val="bbPlcHdr"/>
        </w:types>
        <w:behaviors>
          <w:behavior w:val="content"/>
        </w:behaviors>
        <w:guid w:val="{380FB7BE-2638-4221-8D26-E82E122875CE}"/>
      </w:docPartPr>
      <w:docPartBody>
        <w:p w:rsidR="002474C4" w:rsidRDefault="00F23BF1" w:rsidP="00F23BF1">
          <w:pPr>
            <w:pStyle w:val="E34EB8EC042B42E58535F186CC2869E6"/>
          </w:pPr>
          <w:r w:rsidRPr="0041327C">
            <w:rPr>
              <w:rStyle w:val="PlaceholderText"/>
            </w:rPr>
            <w:t>Click or tap here to enter text.</w:t>
          </w:r>
        </w:p>
      </w:docPartBody>
    </w:docPart>
    <w:docPart>
      <w:docPartPr>
        <w:name w:val="480799315D444AA88D8F8978F9DA5BF6"/>
        <w:category>
          <w:name w:val="General"/>
          <w:gallery w:val="placeholder"/>
        </w:category>
        <w:types>
          <w:type w:val="bbPlcHdr"/>
        </w:types>
        <w:behaviors>
          <w:behavior w:val="content"/>
        </w:behaviors>
        <w:guid w:val="{492B171F-D8B8-4C04-A107-E2F7AA2C1695}"/>
      </w:docPartPr>
      <w:docPartBody>
        <w:p w:rsidR="002474C4" w:rsidRDefault="00F23BF1" w:rsidP="00F23BF1">
          <w:pPr>
            <w:pStyle w:val="480799315D444AA88D8F8978F9DA5BF6"/>
          </w:pPr>
          <w:r w:rsidRPr="0041327C">
            <w:rPr>
              <w:rStyle w:val="PlaceholderText"/>
            </w:rPr>
            <w:t>Click or tap here to enter text.</w:t>
          </w:r>
        </w:p>
      </w:docPartBody>
    </w:docPart>
    <w:docPart>
      <w:docPartPr>
        <w:name w:val="28507652C42143A0841BD46CD7EEE1A0"/>
        <w:category>
          <w:name w:val="General"/>
          <w:gallery w:val="placeholder"/>
        </w:category>
        <w:types>
          <w:type w:val="bbPlcHdr"/>
        </w:types>
        <w:behaviors>
          <w:behavior w:val="content"/>
        </w:behaviors>
        <w:guid w:val="{BECBB557-89E2-4EFD-88F2-C7183C105451}"/>
      </w:docPartPr>
      <w:docPartBody>
        <w:p w:rsidR="002474C4" w:rsidRDefault="00F23BF1" w:rsidP="00F23BF1">
          <w:pPr>
            <w:pStyle w:val="28507652C42143A0841BD46CD7EEE1A0"/>
          </w:pPr>
          <w:r w:rsidRPr="0041327C">
            <w:rPr>
              <w:rStyle w:val="PlaceholderText"/>
            </w:rPr>
            <w:t>Click or tap here to enter text.</w:t>
          </w:r>
        </w:p>
      </w:docPartBody>
    </w:docPart>
    <w:docPart>
      <w:docPartPr>
        <w:name w:val="D885C9B2D7504865B483D3BF2D0ED478"/>
        <w:category>
          <w:name w:val="General"/>
          <w:gallery w:val="placeholder"/>
        </w:category>
        <w:types>
          <w:type w:val="bbPlcHdr"/>
        </w:types>
        <w:behaviors>
          <w:behavior w:val="content"/>
        </w:behaviors>
        <w:guid w:val="{4D207335-58B0-414B-83FE-2BEEAF7275D8}"/>
      </w:docPartPr>
      <w:docPartBody>
        <w:p w:rsidR="002474C4" w:rsidRDefault="00F23BF1" w:rsidP="00F23BF1">
          <w:pPr>
            <w:pStyle w:val="D885C9B2D7504865B483D3BF2D0ED478"/>
          </w:pPr>
          <w:r w:rsidRPr="0041327C">
            <w:rPr>
              <w:rStyle w:val="PlaceholderText"/>
            </w:rPr>
            <w:t>Click or tap here to enter text.</w:t>
          </w:r>
        </w:p>
      </w:docPartBody>
    </w:docPart>
    <w:docPart>
      <w:docPartPr>
        <w:name w:val="C2FBB93C500D4B00AC93A41125C8B9F6"/>
        <w:category>
          <w:name w:val="General"/>
          <w:gallery w:val="placeholder"/>
        </w:category>
        <w:types>
          <w:type w:val="bbPlcHdr"/>
        </w:types>
        <w:behaviors>
          <w:behavior w:val="content"/>
        </w:behaviors>
        <w:guid w:val="{EF22BDF7-9BD1-4FF6-9146-8A4CAE97E9AE}"/>
      </w:docPartPr>
      <w:docPartBody>
        <w:p w:rsidR="002474C4" w:rsidRDefault="00F23BF1" w:rsidP="00F23BF1">
          <w:pPr>
            <w:pStyle w:val="C2FBB93C500D4B00AC93A41125C8B9F6"/>
          </w:pPr>
          <w:r w:rsidRPr="0041327C">
            <w:rPr>
              <w:rStyle w:val="PlaceholderText"/>
            </w:rPr>
            <w:t>Click or tap here to enter text.</w:t>
          </w:r>
        </w:p>
      </w:docPartBody>
    </w:docPart>
    <w:docPart>
      <w:docPartPr>
        <w:name w:val="AFDF40C40BA345E4B63CA659E7C1B446"/>
        <w:category>
          <w:name w:val="General"/>
          <w:gallery w:val="placeholder"/>
        </w:category>
        <w:types>
          <w:type w:val="bbPlcHdr"/>
        </w:types>
        <w:behaviors>
          <w:behavior w:val="content"/>
        </w:behaviors>
        <w:guid w:val="{8C6707E8-7251-4642-856A-DF2FD3BA40C7}"/>
      </w:docPartPr>
      <w:docPartBody>
        <w:p w:rsidR="002474C4" w:rsidRDefault="00F23BF1" w:rsidP="00F23BF1">
          <w:pPr>
            <w:pStyle w:val="AFDF40C40BA345E4B63CA659E7C1B446"/>
          </w:pPr>
          <w:r w:rsidRPr="00413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icksand">
    <w:altName w:val="Arial"/>
    <w:charset w:val="4D"/>
    <w:family w:val="auto"/>
    <w:pitch w:val="variable"/>
    <w:sig w:usb0="2000000F"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F1"/>
    <w:rsid w:val="00056C9A"/>
    <w:rsid w:val="002474C4"/>
    <w:rsid w:val="0035050B"/>
    <w:rsid w:val="003B4A39"/>
    <w:rsid w:val="00443BC2"/>
    <w:rsid w:val="00476668"/>
    <w:rsid w:val="004C49A4"/>
    <w:rsid w:val="0077026A"/>
    <w:rsid w:val="008368B1"/>
    <w:rsid w:val="008555D7"/>
    <w:rsid w:val="008B5A37"/>
    <w:rsid w:val="009F4234"/>
    <w:rsid w:val="00A17879"/>
    <w:rsid w:val="00AC6333"/>
    <w:rsid w:val="00B6584D"/>
    <w:rsid w:val="00BE0066"/>
    <w:rsid w:val="00CE433B"/>
    <w:rsid w:val="00F2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9A4"/>
    <w:rPr>
      <w:color w:val="666666"/>
    </w:rPr>
  </w:style>
  <w:style w:type="paragraph" w:customStyle="1" w:styleId="D11AD607A2984D849F59C617A103DC3E">
    <w:name w:val="D11AD607A2984D849F59C617A103DC3E"/>
    <w:rsid w:val="00F23BF1"/>
  </w:style>
  <w:style w:type="paragraph" w:customStyle="1" w:styleId="C05A94DEEA724B69AE21BAB416803091">
    <w:name w:val="C05A94DEEA724B69AE21BAB416803091"/>
    <w:rsid w:val="00F23BF1"/>
  </w:style>
  <w:style w:type="paragraph" w:customStyle="1" w:styleId="2D8BFB4C5AF74933BF3C0983CC8E0DBE">
    <w:name w:val="2D8BFB4C5AF74933BF3C0983CC8E0DBE"/>
    <w:rsid w:val="00F23BF1"/>
  </w:style>
  <w:style w:type="paragraph" w:customStyle="1" w:styleId="1815F30EDB1D4C26B017B5FE13E3E558">
    <w:name w:val="1815F30EDB1D4C26B017B5FE13E3E558"/>
    <w:rsid w:val="00F23BF1"/>
  </w:style>
  <w:style w:type="paragraph" w:customStyle="1" w:styleId="52045968FC45443CBF21577C0225D35D">
    <w:name w:val="52045968FC45443CBF21577C0225D35D"/>
    <w:rsid w:val="00F23BF1"/>
  </w:style>
  <w:style w:type="paragraph" w:customStyle="1" w:styleId="387A314FDCEC4BFDB6DD0B976AA77EAB">
    <w:name w:val="387A314FDCEC4BFDB6DD0B976AA77EAB"/>
    <w:rsid w:val="00F23BF1"/>
  </w:style>
  <w:style w:type="paragraph" w:customStyle="1" w:styleId="E34EB8EC042B42E58535F186CC2869E6">
    <w:name w:val="E34EB8EC042B42E58535F186CC2869E6"/>
    <w:rsid w:val="00F23BF1"/>
  </w:style>
  <w:style w:type="paragraph" w:customStyle="1" w:styleId="480799315D444AA88D8F8978F9DA5BF6">
    <w:name w:val="480799315D444AA88D8F8978F9DA5BF6"/>
    <w:rsid w:val="00F23BF1"/>
  </w:style>
  <w:style w:type="paragraph" w:customStyle="1" w:styleId="28507652C42143A0841BD46CD7EEE1A0">
    <w:name w:val="28507652C42143A0841BD46CD7EEE1A0"/>
    <w:rsid w:val="00F23BF1"/>
  </w:style>
  <w:style w:type="paragraph" w:customStyle="1" w:styleId="D885C9B2D7504865B483D3BF2D0ED478">
    <w:name w:val="D885C9B2D7504865B483D3BF2D0ED478"/>
    <w:rsid w:val="00F23BF1"/>
  </w:style>
  <w:style w:type="paragraph" w:customStyle="1" w:styleId="C2FBB93C500D4B00AC93A41125C8B9F6">
    <w:name w:val="C2FBB93C500D4B00AC93A41125C8B9F6"/>
    <w:rsid w:val="00F23BF1"/>
  </w:style>
  <w:style w:type="paragraph" w:customStyle="1" w:styleId="AFDF40C40BA345E4B63CA659E7C1B446">
    <w:name w:val="AFDF40C40BA345E4B63CA659E7C1B446"/>
    <w:rsid w:val="00F23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5B68F8D144C754A92F37D52C1AE33FC" ma:contentTypeVersion="18" ma:contentTypeDescription="Ein neues Dokument erstellen." ma:contentTypeScope="" ma:versionID="3c6db0915fc8f25213eb2753208d3e20">
  <xsd:schema xmlns:xsd="http://www.w3.org/2001/XMLSchema" xmlns:xs="http://www.w3.org/2001/XMLSchema" xmlns:p="http://schemas.microsoft.com/office/2006/metadata/properties" xmlns:ns2="418245ab-93b5-4d25-a0bd-d35418ac77da" xmlns:ns3="7bf0bb03-dfcb-4c7a-9e36-20cd8bd6be1a" targetNamespace="http://schemas.microsoft.com/office/2006/metadata/properties" ma:root="true" ma:fieldsID="535bed22162e268d791915fe8338c171" ns2:_="" ns3:_="">
    <xsd:import namespace="418245ab-93b5-4d25-a0bd-d35418ac77da"/>
    <xsd:import namespace="7bf0bb03-dfcb-4c7a-9e36-20cd8bd6b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245ab-93b5-4d25-a0bd-d35418ac7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0bb03-dfcb-4c7a-9e36-20cd8bd6be1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70175e-12f8-480b-807a-724115b07018}" ma:internalName="TaxCatchAll" ma:showField="CatchAllData" ma:web="7bf0bb03-dfcb-4c7a-9e36-20cd8bd6be1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f0bb03-dfcb-4c7a-9e36-20cd8bd6be1a" xsi:nil="true"/>
    <lcf76f155ced4ddcb4097134ff3c332f xmlns="418245ab-93b5-4d25-a0bd-d35418ac77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660A27-63F8-4CDD-B7CC-308999BE4AA9}">
  <ds:schemaRefs>
    <ds:schemaRef ds:uri="http://schemas.microsoft.com/sharepoint/v3/contenttype/forms"/>
  </ds:schemaRefs>
</ds:datastoreItem>
</file>

<file path=customXml/itemProps2.xml><?xml version="1.0" encoding="utf-8"?>
<ds:datastoreItem xmlns:ds="http://schemas.openxmlformats.org/officeDocument/2006/customXml" ds:itemID="{A41C55C9-B58C-BD42-B0D3-AEEC877DAF63}">
  <ds:schemaRefs>
    <ds:schemaRef ds:uri="http://schemas.openxmlformats.org/officeDocument/2006/bibliography"/>
  </ds:schemaRefs>
</ds:datastoreItem>
</file>

<file path=customXml/itemProps3.xml><?xml version="1.0" encoding="utf-8"?>
<ds:datastoreItem xmlns:ds="http://schemas.openxmlformats.org/officeDocument/2006/customXml" ds:itemID="{507372ED-40C4-4FDD-9070-57F6F876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245ab-93b5-4d25-a0bd-d35418ac77da"/>
    <ds:schemaRef ds:uri="7bf0bb03-dfcb-4c7a-9e36-20cd8bd6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CE5D79-22FA-41F6-8340-126325FE40F1}">
  <ds:schemaRefs>
    <ds:schemaRef ds:uri="http://schemas.microsoft.com/office/2006/metadata/properties"/>
    <ds:schemaRef ds:uri="http://schemas.microsoft.com/office/infopath/2007/PartnerControls"/>
    <ds:schemaRef ds:uri="7bf0bb03-dfcb-4c7a-9e36-20cd8bd6be1a"/>
    <ds:schemaRef ds:uri="418245ab-93b5-4d25-a0bd-d35418ac77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4118</Words>
  <Characters>23475</Characters>
  <Application>Microsoft Office Word</Application>
  <DocSecurity>0</DocSecurity>
  <Lines>195</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EU4Culture – Communication and disseminAtion strategy</vt:lpstr>
      <vt:lpstr>EU4Culture – Communication and disseminAtion strategy</vt:lpstr>
    </vt:vector>
  </TitlesOfParts>
  <Manager/>
  <Company/>
  <LinksUpToDate>false</LinksUpToDate>
  <CharactersWithSpaces>27538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EU4Culture – Communication and disseminAtion strategy</dc:title>
  <dc:subject/>
  <dc:creator>Administrator</dc:creator>
  <cp:keywords/>
  <dc:description/>
  <cp:lastModifiedBy>Ebralidze, Rusudan</cp:lastModifiedBy>
  <cp:revision>161</cp:revision>
  <cp:lastPrinted>2026-07-09T11:39:00Z</cp:lastPrinted>
  <dcterms:created xsi:type="dcterms:W3CDTF">2026-07-09T13:52:00Z</dcterms:created>
  <dcterms:modified xsi:type="dcterms:W3CDTF">2026-07-13T11:30:00Z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0x01010095B68F8D144C754A92F37D52C1AE33FC</vt:lpwstr>
  </property>
</Properties>
</file>