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77777777" w:rsidR="002E186A" w:rsidRDefault="002E186A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</w:pPr>
    </w:p>
    <w:p w14:paraId="4BBA75FB" w14:textId="54502937" w:rsidR="00564625" w:rsidRPr="003A5D86" w:rsidRDefault="003A5D86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</w:pPr>
      <w:r w:rsidRPr="003A5D86"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  <w:t>Schulpartnerschaftsfonds Deutschland</w:t>
      </w:r>
      <w:r w:rsidR="009C3B41"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  <w:t xml:space="preserve"> </w:t>
      </w:r>
      <w:r w:rsidRPr="003A5D86"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  <w:t xml:space="preserve">- China </w:t>
      </w:r>
    </w:p>
    <w:p w14:paraId="4B4D043C" w14:textId="77777777" w:rsidR="00564625" w:rsidRDefault="00564625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pacing w:val="-1"/>
          <w:lang w:val="de-DE"/>
        </w:rPr>
      </w:pPr>
    </w:p>
    <w:p w14:paraId="3EFBD4C5" w14:textId="3F43A3BC" w:rsidR="00484C12" w:rsidRPr="00435701" w:rsidRDefault="00E200B5" w:rsidP="00435701">
      <w:pPr>
        <w:spacing w:before="71"/>
        <w:ind w:left="147"/>
        <w:jc w:val="center"/>
        <w:rPr>
          <w:rFonts w:ascii="Arial Narrow" w:eastAsia="Arial Narrow" w:hAnsi="Arial Narrow" w:cs="Arial Narrow"/>
          <w:spacing w:val="-1"/>
          <w:lang w:val="de-DE"/>
        </w:rPr>
      </w:pPr>
      <w:r>
        <w:rPr>
          <w:rFonts w:ascii="Arial Narrow" w:eastAsia="Arial Narrow" w:hAnsi="Arial Narrow" w:cs="Arial Narrow"/>
          <w:spacing w:val="-1"/>
          <w:lang w:val="de-DE"/>
        </w:rPr>
        <w:t xml:space="preserve"> </w:t>
      </w:r>
      <w:r w:rsidR="003A5D86">
        <w:rPr>
          <w:rFonts w:ascii="Arial Narrow" w:eastAsia="Arial Narrow" w:hAnsi="Arial Narrow" w:cs="Arial Narrow"/>
          <w:spacing w:val="-1"/>
          <w:lang w:val="de-DE"/>
        </w:rPr>
        <w:t xml:space="preserve">ein </w:t>
      </w:r>
      <w:r>
        <w:rPr>
          <w:rFonts w:ascii="Arial Narrow" w:eastAsia="Arial Narrow" w:hAnsi="Arial Narrow" w:cs="Arial Narrow"/>
          <w:spacing w:val="-1"/>
          <w:lang w:val="de-DE"/>
        </w:rPr>
        <w:t xml:space="preserve">gemeinsames </w:t>
      </w:r>
      <w:r w:rsidR="003A5D86">
        <w:rPr>
          <w:rFonts w:ascii="Arial Narrow" w:eastAsia="Arial Narrow" w:hAnsi="Arial Narrow" w:cs="Arial Narrow"/>
          <w:spacing w:val="-1"/>
          <w:lang w:val="de-DE"/>
        </w:rPr>
        <w:t xml:space="preserve">Projekt </w:t>
      </w:r>
      <w:r>
        <w:rPr>
          <w:rFonts w:ascii="Arial Narrow" w:eastAsia="Arial Narrow" w:hAnsi="Arial Narrow" w:cs="Arial Narrow"/>
          <w:spacing w:val="-1"/>
          <w:lang w:val="de-DE"/>
        </w:rPr>
        <w:t>des Pädagogischen Austauschdienst</w:t>
      </w:r>
      <w:r w:rsidR="00B526A8">
        <w:rPr>
          <w:rFonts w:ascii="Arial Narrow" w:eastAsia="Arial Narrow" w:hAnsi="Arial Narrow" w:cs="Arial Narrow"/>
          <w:spacing w:val="-1"/>
          <w:lang w:val="de-DE"/>
        </w:rPr>
        <w:t>e</w:t>
      </w:r>
      <w:r>
        <w:rPr>
          <w:rFonts w:ascii="Arial Narrow" w:eastAsia="Arial Narrow" w:hAnsi="Arial Narrow" w:cs="Arial Narrow"/>
          <w:spacing w:val="-1"/>
          <w:lang w:val="de-DE"/>
        </w:rPr>
        <w:t xml:space="preserve">s (PAD) </w:t>
      </w:r>
      <w:r w:rsidR="002C1313">
        <w:rPr>
          <w:rFonts w:ascii="Arial Narrow" w:eastAsia="Arial Narrow" w:hAnsi="Arial Narrow" w:cs="Arial Narrow"/>
          <w:spacing w:val="-1"/>
          <w:lang w:val="de-DE"/>
        </w:rPr>
        <w:t>des Sekretariats der Kultusministerkonferenz</w:t>
      </w:r>
      <w:r>
        <w:rPr>
          <w:rFonts w:ascii="Arial Narrow" w:eastAsia="Arial Narrow" w:hAnsi="Arial Narrow" w:cs="Arial Narrow"/>
          <w:spacing w:val="-1"/>
          <w:lang w:val="de-DE"/>
        </w:rPr>
        <w:t xml:space="preserve"> und des Goethe-Instituts </w:t>
      </w:r>
      <w:r w:rsidR="00B40AB9">
        <w:rPr>
          <w:rFonts w:ascii="Arial Narrow" w:eastAsia="Arial Narrow" w:hAnsi="Arial Narrow" w:cs="Arial Narrow"/>
          <w:spacing w:val="-1"/>
          <w:lang w:val="de-DE"/>
        </w:rPr>
        <w:t xml:space="preserve">- </w:t>
      </w:r>
      <w:r w:rsidR="000D2D9D">
        <w:rPr>
          <w:rFonts w:ascii="Arial Narrow" w:eastAsia="Arial Narrow" w:hAnsi="Arial Narrow" w:cs="Arial Narrow"/>
          <w:spacing w:val="-1"/>
          <w:lang w:val="de-DE"/>
        </w:rPr>
        <w:t>gefördert durch d</w:t>
      </w:r>
      <w:r>
        <w:rPr>
          <w:rFonts w:ascii="Arial Narrow" w:eastAsia="Arial Narrow" w:hAnsi="Arial Narrow" w:cs="Arial Narrow"/>
          <w:spacing w:val="-1"/>
          <w:lang w:val="de-DE"/>
        </w:rPr>
        <w:t>ie</w:t>
      </w:r>
      <w:r w:rsidR="003A5D86">
        <w:rPr>
          <w:rFonts w:ascii="Arial Narrow" w:eastAsia="Arial Narrow" w:hAnsi="Arial Narrow" w:cs="Arial Narrow"/>
          <w:spacing w:val="-1"/>
          <w:lang w:val="de-DE"/>
        </w:rPr>
        <w:t xml:space="preserve"> Bildungsnetzwerk China </w:t>
      </w:r>
      <w:r w:rsidR="004C6D6D">
        <w:rPr>
          <w:rFonts w:ascii="Arial Narrow" w:eastAsia="Arial Narrow" w:hAnsi="Arial Narrow" w:cs="Arial Narrow"/>
          <w:spacing w:val="-1"/>
          <w:lang w:val="de-DE"/>
        </w:rPr>
        <w:t>g</w:t>
      </w:r>
      <w:r w:rsidR="003A5D86">
        <w:rPr>
          <w:rFonts w:ascii="Arial Narrow" w:eastAsia="Arial Narrow" w:hAnsi="Arial Narrow" w:cs="Arial Narrow"/>
          <w:spacing w:val="-1"/>
          <w:lang w:val="de-DE"/>
        </w:rPr>
        <w:t>GmbH</w:t>
      </w:r>
    </w:p>
    <w:p w14:paraId="349AE791" w14:textId="77777777" w:rsidR="000244BF" w:rsidRPr="00435701" w:rsidRDefault="000244BF" w:rsidP="002408B3">
      <w:pPr>
        <w:spacing w:before="71"/>
        <w:rPr>
          <w:rFonts w:ascii="Arial Narrow" w:eastAsia="Arial Narrow" w:hAnsi="Arial Narrow" w:cs="Arial Narrow"/>
          <w:spacing w:val="-1"/>
          <w:lang w:val="de-DE"/>
        </w:rPr>
      </w:pPr>
    </w:p>
    <w:p w14:paraId="11307A03" w14:textId="2EA9E1CF" w:rsidR="00DC38E9" w:rsidRDefault="00AC1C4A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</w:pP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Antra</w:t>
      </w:r>
      <w:r w:rsidRPr="00061A44"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  <w:t xml:space="preserve">g </w:t>
      </w: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au</w:t>
      </w:r>
      <w:r w:rsidRPr="00061A44"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  <w:t>f</w:t>
      </w: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 xml:space="preserve"> </w:t>
      </w:r>
      <w:r w:rsidR="008B21A9"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 xml:space="preserve">Förderung eines virtuellen </w:t>
      </w:r>
      <w:r w:rsidR="003A5D86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Austauschp</w:t>
      </w:r>
      <w:r w:rsidR="008B21A9"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rojekts</w:t>
      </w:r>
      <w:r w:rsidRPr="00061A44"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  <w:t xml:space="preserve"> </w:t>
      </w:r>
    </w:p>
    <w:p w14:paraId="7BC21243" w14:textId="77777777" w:rsidR="00ED0D9F" w:rsidRDefault="00ED0D9F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</w:pPr>
    </w:p>
    <w:tbl>
      <w:tblPr>
        <w:tblStyle w:val="Tabellenraster"/>
        <w:tblW w:w="0" w:type="auto"/>
        <w:tblInd w:w="147" w:type="dxa"/>
        <w:tblLook w:val="04A0" w:firstRow="1" w:lastRow="0" w:firstColumn="1" w:lastColumn="0" w:noHBand="0" w:noVBand="1"/>
      </w:tblPr>
      <w:tblGrid>
        <w:gridCol w:w="3177"/>
        <w:gridCol w:w="787"/>
        <w:gridCol w:w="2413"/>
        <w:gridCol w:w="706"/>
        <w:gridCol w:w="2492"/>
      </w:tblGrid>
      <w:tr w:rsidR="00ED0D9F" w:rsidRPr="00ED0D9F" w14:paraId="547FAE31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D274ED" w14:textId="47B6AB2C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Deutsche Schule</w:t>
            </w:r>
          </w:p>
        </w:tc>
        <w:tc>
          <w:tcPr>
            <w:tcW w:w="6398" w:type="dxa"/>
            <w:gridSpan w:val="4"/>
            <w:tcBorders>
              <w:left w:val="single" w:sz="4" w:space="0" w:color="auto"/>
            </w:tcBorders>
          </w:tcPr>
          <w:p w14:paraId="1CDC8FA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ED0D9F" w14:paraId="5B9BE829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4A744E" w14:textId="6792B9F6" w:rsidR="00ED0D9F" w:rsidRPr="00ED0D9F" w:rsidRDefault="009C3B41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Anschrift</w:t>
            </w:r>
          </w:p>
        </w:tc>
        <w:tc>
          <w:tcPr>
            <w:tcW w:w="6398" w:type="dxa"/>
            <w:gridSpan w:val="4"/>
            <w:tcBorders>
              <w:left w:val="single" w:sz="4" w:space="0" w:color="auto"/>
            </w:tcBorders>
          </w:tcPr>
          <w:p w14:paraId="605C9A64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D6514A" w14:paraId="54548305" w14:textId="77777777" w:rsidTr="00716432">
        <w:trPr>
          <w:trHeight w:val="641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265413" w14:textId="71A06E38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Verantwortliche Lehrkraft, Name, E-Mail</w:t>
            </w:r>
          </w:p>
        </w:tc>
        <w:tc>
          <w:tcPr>
            <w:tcW w:w="63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7414F2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D6514A" w14:paraId="488C4CC0" w14:textId="77777777" w:rsidTr="00716432">
        <w:trPr>
          <w:trHeight w:val="12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7736" w14:textId="77777777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F0CD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ED0D9F" w14:paraId="3EA00666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33415D" w14:textId="02F4F8B9" w:rsidR="00ED0D9F" w:rsidRPr="00ED0D9F" w:rsidRDefault="009C3B41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Chinesische</w:t>
            </w:r>
            <w:r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ED0D9F"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Partnerschule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71DD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ED0D9F" w14:paraId="04BFA8AD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224C1A" w14:textId="0FF6A97F" w:rsidR="00ED0D9F" w:rsidRPr="00ED0D9F" w:rsidRDefault="009C3B41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Anschrift</w:t>
            </w:r>
            <w:r w:rsidR="00ED0D9F"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3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CE3B23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08403F" w:rsidRPr="00D6514A" w14:paraId="15976D56" w14:textId="77777777" w:rsidTr="000244BF">
        <w:trPr>
          <w:trHeight w:val="641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8626EE" w14:textId="2FE101B4" w:rsidR="0008403F" w:rsidRDefault="0008403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Verantwortliche Lehrkraft, Name, E-Mail</w:t>
            </w:r>
          </w:p>
        </w:tc>
        <w:tc>
          <w:tcPr>
            <w:tcW w:w="63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99072F8" w14:textId="6D4A3C87" w:rsidR="0008403F" w:rsidRPr="00ED0D9F" w:rsidRDefault="0008403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D6514A" w14:paraId="6088FB2D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C9DD3" w14:textId="77777777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F7B45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4D0B3907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80E4F1" w14:textId="75692264" w:rsidR="00845916" w:rsidRPr="00ED0D9F" w:rsidRDefault="00845916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Thema/Fragestellung</w:t>
            </w:r>
          </w:p>
        </w:tc>
        <w:tc>
          <w:tcPr>
            <w:tcW w:w="6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DBC46C" w14:textId="77777777" w:rsidR="00845916" w:rsidRPr="00ED0D9F" w:rsidRDefault="00845916" w:rsidP="004129FF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71B77661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1C96BB" w14:textId="77777777" w:rsidR="00845916" w:rsidRPr="00ED0D9F" w:rsidRDefault="00845916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8" w:type="dxa"/>
            <w:gridSpan w:val="4"/>
            <w:vMerge/>
            <w:tcBorders>
              <w:left w:val="single" w:sz="4" w:space="0" w:color="auto"/>
            </w:tcBorders>
          </w:tcPr>
          <w:p w14:paraId="2ACF6737" w14:textId="77777777" w:rsidR="00845916" w:rsidRPr="00ED0D9F" w:rsidRDefault="00845916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4129FF" w:rsidRPr="00ED0D9F" w14:paraId="7490D80A" w14:textId="77777777" w:rsidTr="004129FF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45596E" w14:textId="04D113EB" w:rsidR="004129FF" w:rsidRPr="00ED0D9F" w:rsidRDefault="004129F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Dauer des virtuellen Projektes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B5A5C5D" w14:textId="77777777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von: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105B2B53" w14:textId="63F50F57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8CCAF58" w14:textId="77777777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bis: 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14:paraId="4D84A3E8" w14:textId="02873A1A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203A743C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E855CA" w14:textId="5819382A" w:rsidR="00845916" w:rsidRDefault="00845916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Beteiligte Schulfächer</w:t>
            </w:r>
          </w:p>
        </w:tc>
        <w:tc>
          <w:tcPr>
            <w:tcW w:w="6398" w:type="dxa"/>
            <w:gridSpan w:val="4"/>
            <w:vMerge w:val="restart"/>
            <w:tcBorders>
              <w:left w:val="single" w:sz="4" w:space="0" w:color="auto"/>
            </w:tcBorders>
          </w:tcPr>
          <w:p w14:paraId="6F3004F1" w14:textId="77777777" w:rsidR="00845916" w:rsidRPr="00ED0D9F" w:rsidRDefault="00845916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4216D65F" w14:textId="77777777" w:rsidTr="00716432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89DDD0" w14:textId="77777777" w:rsidR="00845916" w:rsidRDefault="00845916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8" w:type="dxa"/>
            <w:gridSpan w:val="4"/>
            <w:vMerge/>
            <w:tcBorders>
              <w:left w:val="single" w:sz="4" w:space="0" w:color="auto"/>
            </w:tcBorders>
          </w:tcPr>
          <w:p w14:paraId="2D0F615C" w14:textId="77777777" w:rsidR="00845916" w:rsidRPr="00ED0D9F" w:rsidRDefault="00845916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4129FF" w:rsidRPr="00ED0D9F" w14:paraId="47B39A25" w14:textId="77777777" w:rsidTr="004129FF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ACD16" w14:textId="013A5185" w:rsidR="004129FF" w:rsidRDefault="004129FF" w:rsidP="00845916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Anzahl der Schüler*innen 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8BA2BB" w14:textId="77777777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aus D: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14:paraId="38699581" w14:textId="4B22650E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1786F2" w14:textId="77777777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aus C: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14:paraId="620A7EE9" w14:textId="51CBDE2F" w:rsidR="004129FF" w:rsidRPr="00ED0D9F" w:rsidRDefault="004129FF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C24B4" w:rsidRPr="00ED0D9F" w14:paraId="5ACF7227" w14:textId="77777777" w:rsidTr="009740AA"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3384EA" w14:textId="4C992FF2" w:rsidR="008C24B4" w:rsidRDefault="008C24B4" w:rsidP="00845916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C40D29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Alter der Schüler*innen</w:t>
            </w:r>
          </w:p>
        </w:tc>
        <w:tc>
          <w:tcPr>
            <w:tcW w:w="6398" w:type="dxa"/>
            <w:gridSpan w:val="4"/>
            <w:tcBorders>
              <w:left w:val="single" w:sz="4" w:space="0" w:color="auto"/>
            </w:tcBorders>
          </w:tcPr>
          <w:p w14:paraId="282CD40B" w14:textId="77777777" w:rsidR="008C24B4" w:rsidRDefault="008C24B4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</w:tbl>
    <w:p w14:paraId="5F4399DC" w14:textId="77777777" w:rsidR="00ED0D9F" w:rsidRPr="00D25010" w:rsidRDefault="00ED0D9F">
      <w:pPr>
        <w:spacing w:before="71"/>
        <w:ind w:left="147"/>
        <w:jc w:val="center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6280B0D8" w14:textId="4D9FF8F4" w:rsidR="000A5D92" w:rsidRDefault="00D25010" w:rsidP="003A5D86">
      <w:pPr>
        <w:spacing w:before="19" w:line="260" w:lineRule="exact"/>
        <w:rPr>
          <w:rFonts w:ascii="Arial Narrow" w:hAnsi="Arial Narrow"/>
          <w:b/>
          <w:lang w:val="de-DE"/>
        </w:rPr>
      </w:pPr>
      <w:r w:rsidRPr="00D25010">
        <w:rPr>
          <w:rFonts w:ascii="Arial Narrow" w:hAnsi="Arial Narrow"/>
          <w:b/>
          <w:lang w:val="de-DE"/>
        </w:rPr>
        <w:t>Förderung</w:t>
      </w:r>
    </w:p>
    <w:p w14:paraId="0BEFDEA9" w14:textId="257FC3B9" w:rsidR="00D25010" w:rsidRPr="009C3B41" w:rsidRDefault="009C3B41" w:rsidP="003A5D86">
      <w:pPr>
        <w:spacing w:before="19" w:line="260" w:lineRule="exact"/>
        <w:rPr>
          <w:rFonts w:ascii="Arial Narrow" w:hAnsi="Arial Narrow"/>
          <w:b/>
          <w:sz w:val="18"/>
          <w:szCs w:val="18"/>
          <w:lang w:val="de-DE"/>
        </w:rPr>
      </w:pPr>
      <w:r w:rsidRPr="009C3B41">
        <w:rPr>
          <w:rFonts w:ascii="Arial Narrow" w:hAnsi="Arial Narrow"/>
          <w:b/>
          <w:sz w:val="18"/>
          <w:szCs w:val="18"/>
          <w:lang w:val="de-DE"/>
        </w:rPr>
        <w:t>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7"/>
        <w:gridCol w:w="1075"/>
      </w:tblGrid>
      <w:tr w:rsidR="00D25010" w:rsidRPr="00D6514A" w14:paraId="42D85140" w14:textId="77777777" w:rsidTr="004129FF">
        <w:trPr>
          <w:trHeight w:val="99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FACE621" w14:textId="14690E17" w:rsidR="00D25010" w:rsidRPr="009C3B41" w:rsidRDefault="009A7309" w:rsidP="009C3B41">
            <w:pPr>
              <w:pStyle w:val="Listenabsatz"/>
              <w:numPr>
                <w:ilvl w:val="0"/>
                <w:numId w:val="8"/>
              </w:numPr>
              <w:spacing w:before="19" w:line="260" w:lineRule="exact"/>
              <w:ind w:left="179" w:hanging="284"/>
              <w:rPr>
                <w:rFonts w:ascii="Arial Narrow" w:hAnsi="Arial Narrow"/>
                <w:sz w:val="20"/>
                <w:szCs w:val="20"/>
                <w:lang w:val="de-DE"/>
              </w:rPr>
            </w:pPr>
            <w:bookmarkStart w:id="0" w:name="_Hlk55472764"/>
            <w:r w:rsidRPr="009C3B4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I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ch</w:t>
            </w:r>
            <w:r w:rsidRPr="009C3B4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="00226629" w:rsidRPr="009C3B4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möchte ein </w:t>
            </w:r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Austauschprojekt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im Rahmen des </w:t>
            </w:r>
            <w:r w:rsidR="00226629" w:rsidRPr="002408B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de-DE"/>
              </w:rPr>
              <w:t xml:space="preserve">Virtual </w:t>
            </w:r>
            <w:proofErr w:type="spellStart"/>
            <w:r w:rsidR="00226629" w:rsidRPr="002408B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de-DE"/>
              </w:rPr>
              <w:t>StudentX</w:t>
            </w:r>
            <w:r w:rsidR="0008403F" w:rsidRPr="002408B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de-DE"/>
              </w:rPr>
              <w:t>C</w:t>
            </w:r>
            <w:r w:rsidRPr="002408B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de-DE"/>
              </w:rPr>
              <w:t>hange</w:t>
            </w:r>
            <w:proofErr w:type="spellEnd"/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durchführen und beantrage einen </w:t>
            </w:r>
            <w:r w:rsidR="008157EA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Betrag</w:t>
            </w:r>
            <w:r w:rsidR="00226629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von </w:t>
            </w:r>
            <w:r w:rsidR="008157EA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bis zu </w:t>
            </w:r>
            <w:r w:rsidR="004129FF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700</w:t>
            </w:r>
            <w:r w:rsidR="00226629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€</w:t>
            </w:r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226629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für die Anschaffung der </w:t>
            </w:r>
            <w:r w:rsidR="009C3B41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notwendigen Hardware </w:t>
            </w:r>
            <w:r w:rsidR="00E130C3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sowie </w:t>
            </w:r>
            <w:r w:rsidR="000341C5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die Teilnahme an einem </w:t>
            </w:r>
            <w:r w:rsidR="009C3B41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Einführungs-</w:t>
            </w:r>
            <w:r w:rsidR="000341C5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Webinar</w:t>
            </w:r>
            <w:r w:rsidR="00E130C3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="009C3B41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zur 360-Grad-Technik </w:t>
            </w:r>
            <w:r w:rsidR="00E130C3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gemeinsam mit meiner Partnerschule - </w:t>
            </w:r>
            <w:r w:rsidR="000341C5" w:rsidRPr="009C3B4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e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ine Projektskizze </w:t>
            </w:r>
            <w:r w:rsidR="00E44C74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und eine Kostenaufstellung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E01017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lieg</w:t>
            </w:r>
            <w:r w:rsidR="00D26D7D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en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bei.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1705569C" w14:textId="371B3B42" w:rsidR="00D25010" w:rsidRPr="004129FF" w:rsidRDefault="00D25010" w:rsidP="004129FF">
            <w:pPr>
              <w:spacing w:before="19" w:line="260" w:lineRule="exact"/>
              <w:jc w:val="center"/>
              <w:rPr>
                <w:rFonts w:ascii="Arial Narrow" w:hAnsi="Arial Narrow"/>
                <w:b/>
                <w:sz w:val="56"/>
                <w:szCs w:val="56"/>
                <w:lang w:val="de-DE"/>
              </w:rPr>
            </w:pPr>
          </w:p>
        </w:tc>
      </w:tr>
      <w:tr w:rsidR="00D25010" w:rsidRPr="00D6514A" w14:paraId="7A52C3FB" w14:textId="77777777" w:rsidTr="004129FF">
        <w:trPr>
          <w:trHeight w:val="99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B1CF06" w14:textId="552FE7A1" w:rsidR="00D25010" w:rsidRPr="009C3B41" w:rsidRDefault="009A7309" w:rsidP="009C3B41">
            <w:pPr>
              <w:pStyle w:val="Listenabsatz"/>
              <w:numPr>
                <w:ilvl w:val="0"/>
                <w:numId w:val="8"/>
              </w:numPr>
              <w:spacing w:before="19" w:line="260" w:lineRule="exact"/>
              <w:ind w:left="179" w:hanging="284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9C3B41">
              <w:rPr>
                <w:rFonts w:ascii="Arial Narrow" w:hAnsi="Arial Narrow"/>
                <w:sz w:val="20"/>
                <w:szCs w:val="20"/>
                <w:lang w:val="de-DE"/>
              </w:rPr>
              <w:t>Ich bean</w:t>
            </w:r>
            <w:r w:rsidR="006262B4" w:rsidRPr="009C3B41">
              <w:rPr>
                <w:rFonts w:ascii="Arial Narrow" w:hAnsi="Arial Narrow"/>
                <w:sz w:val="20"/>
                <w:szCs w:val="20"/>
                <w:lang w:val="de-DE"/>
              </w:rPr>
              <w:t xml:space="preserve">trage einen </w:t>
            </w:r>
            <w:r w:rsidR="00D26D7D">
              <w:rPr>
                <w:rFonts w:ascii="Arial Narrow" w:hAnsi="Arial Narrow"/>
                <w:sz w:val="20"/>
                <w:szCs w:val="20"/>
                <w:lang w:val="de-DE"/>
              </w:rPr>
              <w:t xml:space="preserve">Betrag </w:t>
            </w:r>
            <w:r w:rsidR="006262B4" w:rsidRPr="009C3B41">
              <w:rPr>
                <w:rFonts w:ascii="Arial Narrow" w:hAnsi="Arial Narrow"/>
                <w:sz w:val="20"/>
                <w:szCs w:val="20"/>
                <w:lang w:val="de-DE"/>
              </w:rPr>
              <w:t xml:space="preserve">von </w:t>
            </w:r>
            <w:r w:rsidR="00D26D7D">
              <w:rPr>
                <w:rFonts w:ascii="Arial Narrow" w:hAnsi="Arial Narrow"/>
                <w:sz w:val="20"/>
                <w:szCs w:val="20"/>
                <w:lang w:val="de-DE"/>
              </w:rPr>
              <w:t>bis zu 5000</w:t>
            </w:r>
            <w:r w:rsidRPr="009C3B41">
              <w:rPr>
                <w:rFonts w:ascii="Arial Narrow" w:hAnsi="Arial Narrow"/>
                <w:sz w:val="20"/>
                <w:szCs w:val="20"/>
                <w:lang w:val="de-DE"/>
              </w:rPr>
              <w:t xml:space="preserve"> € für die Durchführung einer virtuellen Austauschbegegnung (z.</w:t>
            </w:r>
            <w:r w:rsidR="009C3B4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r w:rsidRPr="009C3B41">
              <w:rPr>
                <w:rFonts w:ascii="Arial Narrow" w:hAnsi="Arial Narrow"/>
                <w:sz w:val="20"/>
                <w:szCs w:val="20"/>
                <w:lang w:val="de-DE"/>
              </w:rPr>
              <w:t>B. für den Erwerb von Hard</w:t>
            </w:r>
            <w:r w:rsidR="009C3B41">
              <w:rPr>
                <w:rFonts w:ascii="Arial Narrow" w:hAnsi="Arial Narrow"/>
                <w:sz w:val="20"/>
                <w:szCs w:val="20"/>
                <w:lang w:val="de-DE"/>
              </w:rPr>
              <w:t>-</w:t>
            </w:r>
            <w:r w:rsidRPr="009C3B41">
              <w:rPr>
                <w:rFonts w:ascii="Arial Narrow" w:hAnsi="Arial Narrow"/>
                <w:sz w:val="20"/>
                <w:szCs w:val="20"/>
                <w:lang w:val="de-DE"/>
              </w:rPr>
              <w:t>, S</w:t>
            </w:r>
            <w:r w:rsidR="000341C5" w:rsidRPr="009C3B41">
              <w:rPr>
                <w:rFonts w:ascii="Arial Narrow" w:hAnsi="Arial Narrow"/>
                <w:sz w:val="20"/>
                <w:szCs w:val="20"/>
                <w:lang w:val="de-DE"/>
              </w:rPr>
              <w:t>oftware)</w:t>
            </w:r>
            <w:r w:rsidR="00E130C3" w:rsidRPr="009C3B41">
              <w:rPr>
                <w:rFonts w:ascii="Arial Narrow" w:hAnsi="Arial Narrow"/>
                <w:sz w:val="20"/>
                <w:szCs w:val="20"/>
                <w:lang w:val="de-DE"/>
              </w:rPr>
              <w:t xml:space="preserve"> -</w:t>
            </w:r>
            <w:r w:rsidR="000341C5" w:rsidRPr="009C3B41">
              <w:rPr>
                <w:rFonts w:ascii="Arial Narrow" w:hAnsi="Arial Narrow"/>
                <w:sz w:val="20"/>
                <w:szCs w:val="20"/>
                <w:lang w:val="de-DE"/>
              </w:rPr>
              <w:t xml:space="preserve"> e</w:t>
            </w:r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ine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Projektskizze </w:t>
            </w:r>
            <w:r w:rsidR="00D26D7D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und eine Kostenaufstellung</w:t>
            </w:r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lieg</w:t>
            </w:r>
            <w:r w:rsidR="00D26D7D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en </w:t>
            </w:r>
            <w:r w:rsidR="00226629"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bei</w:t>
            </w:r>
            <w:r w:rsidRPr="009C3B4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.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63602405" w14:textId="1281ADA6" w:rsidR="00D25010" w:rsidRPr="004129FF" w:rsidRDefault="00D25010" w:rsidP="004129FF">
            <w:pPr>
              <w:spacing w:before="19" w:line="260" w:lineRule="exact"/>
              <w:jc w:val="center"/>
              <w:rPr>
                <w:rFonts w:ascii="Arial Narrow" w:hAnsi="Arial Narrow"/>
                <w:b/>
                <w:sz w:val="56"/>
                <w:szCs w:val="56"/>
                <w:lang w:val="de-DE"/>
              </w:rPr>
            </w:pPr>
          </w:p>
        </w:tc>
      </w:tr>
      <w:bookmarkEnd w:id="0"/>
    </w:tbl>
    <w:p w14:paraId="41567D66" w14:textId="77777777" w:rsidR="00DD4B68" w:rsidRDefault="00DD4B68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4D9955D8" w14:textId="71F2C139" w:rsidR="000C1C2C" w:rsidRPr="009C3B41" w:rsidRDefault="00D25010" w:rsidP="009C3B41">
      <w:pPr>
        <w:pStyle w:val="Listenabsatz"/>
        <w:numPr>
          <w:ilvl w:val="0"/>
          <w:numId w:val="10"/>
        </w:numPr>
        <w:spacing w:before="19" w:line="260" w:lineRule="exact"/>
        <w:ind w:left="284" w:hanging="284"/>
        <w:rPr>
          <w:rFonts w:ascii="Arial Narrow" w:hAnsi="Arial Narrow"/>
          <w:sz w:val="20"/>
          <w:szCs w:val="20"/>
          <w:lang w:val="de-DE"/>
        </w:rPr>
      </w:pPr>
      <w:r w:rsidRPr="009C3B41">
        <w:rPr>
          <w:rFonts w:ascii="Arial Narrow" w:hAnsi="Arial Narrow"/>
          <w:sz w:val="20"/>
          <w:szCs w:val="20"/>
          <w:lang w:val="de-DE"/>
        </w:rPr>
        <w:t>1</w:t>
      </w:r>
      <w:r w:rsidRPr="00553244">
        <w:rPr>
          <w:rFonts w:ascii="Arial Narrow" w:hAnsi="Arial Narrow"/>
          <w:sz w:val="20"/>
          <w:szCs w:val="20"/>
          <w:lang w:val="de-DE"/>
        </w:rPr>
        <w:t>. und 2.</w:t>
      </w:r>
      <w:r w:rsidR="0008403F" w:rsidRPr="00553244">
        <w:rPr>
          <w:rFonts w:ascii="Arial Narrow" w:hAnsi="Arial Narrow"/>
          <w:sz w:val="20"/>
          <w:szCs w:val="20"/>
          <w:lang w:val="de-DE"/>
        </w:rPr>
        <w:t xml:space="preserve"> </w:t>
      </w:r>
      <w:r w:rsidRPr="00553244">
        <w:rPr>
          <w:rFonts w:ascii="Arial Narrow" w:hAnsi="Arial Narrow"/>
          <w:sz w:val="20"/>
          <w:szCs w:val="20"/>
          <w:lang w:val="de-DE"/>
        </w:rPr>
        <w:t>können zusammen beantragt werden</w:t>
      </w:r>
      <w:r w:rsidR="009A7309" w:rsidRPr="00553244">
        <w:rPr>
          <w:rFonts w:ascii="Arial Narrow" w:hAnsi="Arial Narrow"/>
          <w:sz w:val="20"/>
          <w:szCs w:val="20"/>
          <w:lang w:val="de-DE"/>
        </w:rPr>
        <w:t>,</w:t>
      </w:r>
      <w:r w:rsidR="00A537DF" w:rsidRPr="00553244">
        <w:rPr>
          <w:rFonts w:ascii="Arial Narrow" w:hAnsi="Arial Narrow"/>
          <w:sz w:val="20"/>
          <w:szCs w:val="20"/>
          <w:lang w:val="de-DE"/>
        </w:rPr>
        <w:t xml:space="preserve"> solange 100% der </w:t>
      </w:r>
      <w:r w:rsidR="009A7309" w:rsidRPr="00553244">
        <w:rPr>
          <w:rFonts w:ascii="Arial Narrow" w:hAnsi="Arial Narrow"/>
          <w:sz w:val="20"/>
          <w:szCs w:val="20"/>
          <w:lang w:val="de-DE"/>
        </w:rPr>
        <w:t xml:space="preserve">entstandenen Kosten nicht überschritten werden! </w:t>
      </w:r>
    </w:p>
    <w:p w14:paraId="333B03DC" w14:textId="45DA832A" w:rsidR="009A7309" w:rsidRDefault="009A7309" w:rsidP="009C3B41">
      <w:pPr>
        <w:pStyle w:val="Listenabsatz"/>
        <w:numPr>
          <w:ilvl w:val="0"/>
          <w:numId w:val="10"/>
        </w:numPr>
        <w:spacing w:before="19" w:line="260" w:lineRule="exact"/>
        <w:ind w:left="284" w:hanging="284"/>
        <w:rPr>
          <w:rFonts w:ascii="Arial Narrow" w:hAnsi="Arial Narrow"/>
          <w:sz w:val="20"/>
          <w:szCs w:val="20"/>
          <w:u w:val="single"/>
          <w:lang w:val="de-DE"/>
        </w:rPr>
      </w:pPr>
      <w:r w:rsidRPr="00336997">
        <w:rPr>
          <w:rFonts w:ascii="Arial Narrow" w:hAnsi="Arial Narrow"/>
          <w:sz w:val="20"/>
          <w:szCs w:val="20"/>
          <w:u w:val="single"/>
          <w:lang w:val="de-DE"/>
        </w:rPr>
        <w:t xml:space="preserve">Bitte beachten </w:t>
      </w:r>
      <w:r w:rsidR="009C3B41" w:rsidRPr="00336997">
        <w:rPr>
          <w:rFonts w:ascii="Arial Narrow" w:hAnsi="Arial Narrow"/>
          <w:sz w:val="20"/>
          <w:szCs w:val="20"/>
          <w:u w:val="single"/>
          <w:lang w:val="de-DE"/>
        </w:rPr>
        <w:t>S</w:t>
      </w:r>
      <w:r w:rsidRPr="00336997">
        <w:rPr>
          <w:rFonts w:ascii="Arial Narrow" w:hAnsi="Arial Narrow"/>
          <w:sz w:val="20"/>
          <w:szCs w:val="20"/>
          <w:u w:val="single"/>
          <w:lang w:val="de-DE"/>
        </w:rPr>
        <w:t xml:space="preserve">ie die Informationen zur Förderung und Berichterstattung </w:t>
      </w:r>
      <w:r w:rsidR="00BF06C6" w:rsidRPr="00336997">
        <w:rPr>
          <w:rFonts w:ascii="Arial Narrow" w:hAnsi="Arial Narrow"/>
          <w:sz w:val="20"/>
          <w:szCs w:val="20"/>
          <w:u w:val="single"/>
          <w:lang w:val="de-DE"/>
        </w:rPr>
        <w:t xml:space="preserve">im Merkblatt </w:t>
      </w:r>
      <w:r w:rsidR="009F75D9" w:rsidRPr="00336997">
        <w:rPr>
          <w:rFonts w:ascii="Arial Narrow" w:hAnsi="Arial Narrow"/>
          <w:sz w:val="20"/>
          <w:szCs w:val="20"/>
          <w:u w:val="single"/>
          <w:lang w:val="de-DE"/>
        </w:rPr>
        <w:t>zur</w:t>
      </w:r>
      <w:r w:rsidR="00BF06C6" w:rsidRPr="00336997">
        <w:rPr>
          <w:rFonts w:ascii="Arial Narrow" w:hAnsi="Arial Narrow"/>
          <w:sz w:val="20"/>
          <w:szCs w:val="20"/>
          <w:u w:val="single"/>
          <w:lang w:val="de-DE"/>
        </w:rPr>
        <w:t xml:space="preserve"> </w:t>
      </w:r>
      <w:r w:rsidR="009F75D9" w:rsidRPr="00336997">
        <w:rPr>
          <w:rFonts w:ascii="Arial Narrow" w:hAnsi="Arial Narrow"/>
          <w:sz w:val="20"/>
          <w:szCs w:val="20"/>
          <w:u w:val="single"/>
          <w:lang w:val="de-DE"/>
        </w:rPr>
        <w:t xml:space="preserve">Förderung von virtuellen </w:t>
      </w:r>
      <w:r w:rsidRPr="00336997">
        <w:rPr>
          <w:rFonts w:ascii="Arial Narrow" w:hAnsi="Arial Narrow"/>
          <w:sz w:val="20"/>
          <w:szCs w:val="20"/>
          <w:u w:val="single"/>
          <w:lang w:val="de-DE"/>
        </w:rPr>
        <w:t>Austauschbegegnungen im Schulpartnerschaftsfonds Deutschland-China</w:t>
      </w:r>
      <w:r w:rsidR="00336997">
        <w:rPr>
          <w:rFonts w:ascii="Arial Narrow" w:hAnsi="Arial Narrow"/>
          <w:sz w:val="20"/>
          <w:szCs w:val="20"/>
          <w:u w:val="single"/>
          <w:lang w:val="de-DE"/>
        </w:rPr>
        <w:t>!</w:t>
      </w:r>
    </w:p>
    <w:p w14:paraId="6AE6CD67" w14:textId="77777777" w:rsidR="006117CA" w:rsidRPr="00336997" w:rsidRDefault="006117CA" w:rsidP="00553244">
      <w:pPr>
        <w:pStyle w:val="Listenabsatz"/>
        <w:spacing w:before="19" w:line="260" w:lineRule="exact"/>
        <w:ind w:left="284"/>
        <w:rPr>
          <w:rFonts w:ascii="Arial Narrow" w:hAnsi="Arial Narrow"/>
          <w:sz w:val="20"/>
          <w:szCs w:val="20"/>
          <w:u w:val="single"/>
          <w:lang w:val="de-DE"/>
        </w:rPr>
      </w:pPr>
    </w:p>
    <w:p w14:paraId="7B66B578" w14:textId="60FD6EF6" w:rsidR="005D5381" w:rsidRDefault="005D5381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7596C8ED" w14:textId="34A72C14" w:rsidR="002408B3" w:rsidRDefault="002408B3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0C52B809" w14:textId="77777777" w:rsidR="002408B3" w:rsidRDefault="002408B3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77DBA698" w14:textId="521B4659" w:rsidR="00252E98" w:rsidRDefault="00252E98" w:rsidP="009A7309">
      <w:pPr>
        <w:spacing w:before="19" w:line="260" w:lineRule="exact"/>
        <w:rPr>
          <w:rFonts w:ascii="Arial Narrow" w:hAnsi="Arial Narrow"/>
          <w:b/>
          <w:lang w:val="de-DE"/>
        </w:rPr>
      </w:pPr>
      <w:r w:rsidRPr="00252E98">
        <w:rPr>
          <w:rFonts w:ascii="Arial Narrow" w:hAnsi="Arial Narrow"/>
          <w:b/>
          <w:lang w:val="de-DE"/>
        </w:rPr>
        <w:lastRenderedPageBreak/>
        <w:t>Kont</w:t>
      </w:r>
      <w:r>
        <w:rPr>
          <w:rFonts w:ascii="Arial Narrow" w:hAnsi="Arial Narrow"/>
          <w:b/>
          <w:lang w:val="de-DE"/>
        </w:rPr>
        <w:t>o</w:t>
      </w:r>
      <w:r w:rsidRPr="00252E98">
        <w:rPr>
          <w:rFonts w:ascii="Arial Narrow" w:hAnsi="Arial Narrow"/>
          <w:b/>
          <w:lang w:val="de-DE"/>
        </w:rPr>
        <w:t xml:space="preserve">verbindung der Schule </w:t>
      </w:r>
    </w:p>
    <w:p w14:paraId="65B46387" w14:textId="77777777" w:rsidR="00252E98" w:rsidRDefault="00252E98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0"/>
        <w:gridCol w:w="4852"/>
      </w:tblGrid>
      <w:tr w:rsidR="00252E98" w14:paraId="6B49BDB6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339F5D" w14:textId="39A3B3BC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Kontoinhaberin, Kontoinhaber (Zuname, Vorname)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7B75A50C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252E98" w14:paraId="7D485993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FFCECE" w14:textId="5832F8D5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hAnsi="Arial Narrow"/>
                <w:sz w:val="20"/>
                <w:szCs w:val="20"/>
                <w:lang w:val="de-DE"/>
              </w:rPr>
              <w:t>Name der Bank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1EAD66AA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252E98" w14:paraId="110F05C4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A16A17" w14:textId="3680D7E6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hAnsi="Arial Narrow"/>
                <w:sz w:val="20"/>
                <w:szCs w:val="20"/>
                <w:lang w:val="de-DE"/>
              </w:rPr>
              <w:t>IBAN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5A6FE0C7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252E98" w14:paraId="6CA26707" w14:textId="77777777" w:rsidTr="00252E98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5CF105" w14:textId="07E76834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hAnsi="Arial Narrow"/>
                <w:sz w:val="20"/>
                <w:szCs w:val="20"/>
                <w:lang w:val="de-DE"/>
              </w:rPr>
              <w:t>BIC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709704DC" w14:textId="77777777" w:rsidR="00252E98" w:rsidRPr="00252E98" w:rsidRDefault="00252E98" w:rsidP="009A7309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545B158C" w14:textId="77777777" w:rsidR="00252E98" w:rsidRPr="00252E98" w:rsidRDefault="00252E98" w:rsidP="009A7309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C8F67B1" w14:textId="77777777" w:rsidR="0010498E" w:rsidRDefault="0010498E" w:rsidP="009C3B41">
      <w:pPr>
        <w:pStyle w:val="Textkrper"/>
        <w:ind w:left="0"/>
        <w:rPr>
          <w:spacing w:val="-1"/>
          <w:sz w:val="20"/>
          <w:szCs w:val="20"/>
          <w:lang w:val="de-DE"/>
        </w:rPr>
      </w:pPr>
    </w:p>
    <w:p w14:paraId="1F0442E8" w14:textId="16337006" w:rsidR="00DC38E9" w:rsidRPr="001828A9" w:rsidRDefault="00AC1C4A" w:rsidP="009C3B41">
      <w:pPr>
        <w:pStyle w:val="Textkrper"/>
        <w:ind w:left="0"/>
        <w:rPr>
          <w:sz w:val="20"/>
          <w:szCs w:val="20"/>
          <w:lang w:val="de-DE"/>
        </w:rPr>
      </w:pPr>
      <w:r w:rsidRPr="001828A9">
        <w:rPr>
          <w:spacing w:val="-1"/>
          <w:sz w:val="20"/>
          <w:szCs w:val="20"/>
          <w:lang w:val="de-DE"/>
        </w:rPr>
        <w:t>De</w:t>
      </w:r>
      <w:r w:rsidRPr="001828A9">
        <w:rPr>
          <w:sz w:val="20"/>
          <w:szCs w:val="20"/>
          <w:lang w:val="de-DE"/>
        </w:rPr>
        <w:t>r</w:t>
      </w:r>
      <w:r w:rsidRPr="001828A9">
        <w:rPr>
          <w:spacing w:val="-2"/>
          <w:sz w:val="20"/>
          <w:szCs w:val="20"/>
          <w:lang w:val="de-DE"/>
        </w:rPr>
        <w:t xml:space="preserve"> </w:t>
      </w:r>
      <w:r w:rsidRPr="001828A9">
        <w:rPr>
          <w:spacing w:val="-1"/>
          <w:sz w:val="20"/>
          <w:szCs w:val="20"/>
          <w:lang w:val="de-DE"/>
        </w:rPr>
        <w:t>A</w:t>
      </w:r>
      <w:r w:rsidRPr="001828A9">
        <w:rPr>
          <w:spacing w:val="1"/>
          <w:sz w:val="20"/>
          <w:szCs w:val="20"/>
          <w:lang w:val="de-DE"/>
        </w:rPr>
        <w:t>n</w:t>
      </w:r>
      <w:r w:rsidRPr="001828A9">
        <w:rPr>
          <w:spacing w:val="-1"/>
          <w:sz w:val="20"/>
          <w:szCs w:val="20"/>
          <w:lang w:val="de-DE"/>
        </w:rPr>
        <w:t>t</w:t>
      </w:r>
      <w:r w:rsidRPr="001828A9">
        <w:rPr>
          <w:spacing w:val="-2"/>
          <w:sz w:val="20"/>
          <w:szCs w:val="20"/>
          <w:lang w:val="de-DE"/>
        </w:rPr>
        <w:t>r</w:t>
      </w:r>
      <w:r w:rsidRPr="001828A9">
        <w:rPr>
          <w:spacing w:val="-1"/>
          <w:sz w:val="20"/>
          <w:szCs w:val="20"/>
          <w:lang w:val="de-DE"/>
        </w:rPr>
        <w:t>a</w:t>
      </w:r>
      <w:r w:rsidRPr="001828A9">
        <w:rPr>
          <w:sz w:val="20"/>
          <w:szCs w:val="20"/>
          <w:lang w:val="de-DE"/>
        </w:rPr>
        <w:t>g</w:t>
      </w:r>
      <w:r w:rsidRPr="001828A9">
        <w:rPr>
          <w:spacing w:val="1"/>
          <w:sz w:val="20"/>
          <w:szCs w:val="20"/>
          <w:lang w:val="de-DE"/>
        </w:rPr>
        <w:t xml:space="preserve"> </w:t>
      </w:r>
      <w:r w:rsidRPr="001828A9">
        <w:rPr>
          <w:spacing w:val="-1"/>
          <w:sz w:val="20"/>
          <w:szCs w:val="20"/>
          <w:lang w:val="de-DE"/>
        </w:rPr>
        <w:t>w</w:t>
      </w:r>
      <w:r w:rsidRPr="001828A9">
        <w:rPr>
          <w:sz w:val="20"/>
          <w:szCs w:val="20"/>
          <w:lang w:val="de-DE"/>
        </w:rPr>
        <w:t>i</w:t>
      </w:r>
      <w:r w:rsidRPr="001828A9">
        <w:rPr>
          <w:spacing w:val="-2"/>
          <w:sz w:val="20"/>
          <w:szCs w:val="20"/>
          <w:lang w:val="de-DE"/>
        </w:rPr>
        <w:t>r</w:t>
      </w:r>
      <w:r w:rsidRPr="001828A9">
        <w:rPr>
          <w:sz w:val="20"/>
          <w:szCs w:val="20"/>
          <w:lang w:val="de-DE"/>
        </w:rPr>
        <w:t>d</w:t>
      </w:r>
      <w:r w:rsidRPr="001828A9">
        <w:rPr>
          <w:spacing w:val="1"/>
          <w:sz w:val="20"/>
          <w:szCs w:val="20"/>
          <w:lang w:val="de-DE"/>
        </w:rPr>
        <w:t xml:space="preserve"> </w:t>
      </w:r>
      <w:r w:rsidRPr="001828A9">
        <w:rPr>
          <w:spacing w:val="-1"/>
          <w:sz w:val="20"/>
          <w:szCs w:val="20"/>
          <w:lang w:val="de-DE"/>
        </w:rPr>
        <w:t>na</w:t>
      </w:r>
      <w:r w:rsidRPr="001828A9">
        <w:rPr>
          <w:sz w:val="20"/>
          <w:szCs w:val="20"/>
          <w:lang w:val="de-DE"/>
        </w:rPr>
        <w:t>ch</w:t>
      </w:r>
      <w:r w:rsidRPr="001828A9">
        <w:rPr>
          <w:spacing w:val="-1"/>
          <w:sz w:val="20"/>
          <w:szCs w:val="20"/>
          <w:lang w:val="de-DE"/>
        </w:rPr>
        <w:t xml:space="preserve"> fo</w:t>
      </w:r>
      <w:r w:rsidRPr="001828A9">
        <w:rPr>
          <w:sz w:val="20"/>
          <w:szCs w:val="20"/>
          <w:lang w:val="de-DE"/>
        </w:rPr>
        <w:t>l</w:t>
      </w:r>
      <w:r w:rsidRPr="001828A9">
        <w:rPr>
          <w:spacing w:val="-1"/>
          <w:sz w:val="20"/>
          <w:szCs w:val="20"/>
          <w:lang w:val="de-DE"/>
        </w:rPr>
        <w:t>ge</w:t>
      </w:r>
      <w:r w:rsidRPr="001828A9">
        <w:rPr>
          <w:spacing w:val="1"/>
          <w:sz w:val="20"/>
          <w:szCs w:val="20"/>
          <w:lang w:val="de-DE"/>
        </w:rPr>
        <w:t>n</w:t>
      </w:r>
      <w:r w:rsidRPr="001828A9">
        <w:rPr>
          <w:spacing w:val="-1"/>
          <w:sz w:val="20"/>
          <w:szCs w:val="20"/>
          <w:lang w:val="de-DE"/>
        </w:rPr>
        <w:t>de</w:t>
      </w:r>
      <w:r w:rsidRPr="001828A9">
        <w:rPr>
          <w:sz w:val="20"/>
          <w:szCs w:val="20"/>
          <w:lang w:val="de-DE"/>
        </w:rPr>
        <w:t>n</w:t>
      </w:r>
      <w:r w:rsidRPr="001828A9">
        <w:rPr>
          <w:spacing w:val="-1"/>
          <w:sz w:val="20"/>
          <w:szCs w:val="20"/>
          <w:lang w:val="de-DE"/>
        </w:rPr>
        <w:t xml:space="preserve"> </w:t>
      </w:r>
      <w:r w:rsidRPr="001828A9">
        <w:rPr>
          <w:spacing w:val="2"/>
          <w:sz w:val="20"/>
          <w:szCs w:val="20"/>
          <w:lang w:val="de-DE"/>
        </w:rPr>
        <w:t>K</w:t>
      </w:r>
      <w:r w:rsidRPr="001828A9">
        <w:rPr>
          <w:spacing w:val="-2"/>
          <w:sz w:val="20"/>
          <w:szCs w:val="20"/>
          <w:lang w:val="de-DE"/>
        </w:rPr>
        <w:t>r</w:t>
      </w:r>
      <w:r w:rsidRPr="001828A9">
        <w:rPr>
          <w:sz w:val="20"/>
          <w:szCs w:val="20"/>
          <w:lang w:val="de-DE"/>
        </w:rPr>
        <w:t>i</w:t>
      </w:r>
      <w:r w:rsidRPr="001828A9">
        <w:rPr>
          <w:spacing w:val="-1"/>
          <w:sz w:val="20"/>
          <w:szCs w:val="20"/>
          <w:lang w:val="de-DE"/>
        </w:rPr>
        <w:t>t</w:t>
      </w:r>
      <w:r w:rsidRPr="001828A9">
        <w:rPr>
          <w:spacing w:val="1"/>
          <w:sz w:val="20"/>
          <w:szCs w:val="20"/>
          <w:lang w:val="de-DE"/>
        </w:rPr>
        <w:t>e</w:t>
      </w:r>
      <w:r w:rsidRPr="001828A9">
        <w:rPr>
          <w:spacing w:val="-2"/>
          <w:sz w:val="20"/>
          <w:szCs w:val="20"/>
          <w:lang w:val="de-DE"/>
        </w:rPr>
        <w:t>r</w:t>
      </w:r>
      <w:r w:rsidRPr="001828A9">
        <w:rPr>
          <w:sz w:val="20"/>
          <w:szCs w:val="20"/>
          <w:lang w:val="de-DE"/>
        </w:rPr>
        <w:t>i</w:t>
      </w:r>
      <w:r w:rsidRPr="001828A9">
        <w:rPr>
          <w:spacing w:val="-1"/>
          <w:sz w:val="20"/>
          <w:szCs w:val="20"/>
          <w:lang w:val="de-DE"/>
        </w:rPr>
        <w:t>e</w:t>
      </w:r>
      <w:r w:rsidRPr="001828A9">
        <w:rPr>
          <w:sz w:val="20"/>
          <w:szCs w:val="20"/>
          <w:lang w:val="de-DE"/>
        </w:rPr>
        <w:t>n</w:t>
      </w:r>
      <w:r w:rsidRPr="001828A9">
        <w:rPr>
          <w:spacing w:val="-1"/>
          <w:sz w:val="20"/>
          <w:szCs w:val="20"/>
          <w:lang w:val="de-DE"/>
        </w:rPr>
        <w:t xml:space="preserve"> d</w:t>
      </w:r>
      <w:r w:rsidRPr="001828A9">
        <w:rPr>
          <w:spacing w:val="1"/>
          <w:sz w:val="20"/>
          <w:szCs w:val="20"/>
          <w:lang w:val="de-DE"/>
        </w:rPr>
        <w:t>u</w:t>
      </w:r>
      <w:r w:rsidRPr="001828A9">
        <w:rPr>
          <w:spacing w:val="-2"/>
          <w:sz w:val="20"/>
          <w:szCs w:val="20"/>
          <w:lang w:val="de-DE"/>
        </w:rPr>
        <w:t>r</w:t>
      </w:r>
      <w:r w:rsidRPr="001828A9">
        <w:rPr>
          <w:sz w:val="20"/>
          <w:szCs w:val="20"/>
          <w:lang w:val="de-DE"/>
        </w:rPr>
        <w:t>ch</w:t>
      </w:r>
      <w:r w:rsidRPr="001828A9">
        <w:rPr>
          <w:spacing w:val="-1"/>
          <w:sz w:val="20"/>
          <w:szCs w:val="20"/>
          <w:lang w:val="de-DE"/>
        </w:rPr>
        <w:t xml:space="preserve"> </w:t>
      </w:r>
      <w:r w:rsidR="002A06B6">
        <w:rPr>
          <w:spacing w:val="-1"/>
          <w:sz w:val="20"/>
          <w:szCs w:val="20"/>
          <w:lang w:val="de-DE"/>
        </w:rPr>
        <w:t>die Kontaktstelle</w:t>
      </w:r>
      <w:r w:rsidR="008D6155">
        <w:rPr>
          <w:spacing w:val="-1"/>
          <w:sz w:val="20"/>
          <w:szCs w:val="20"/>
          <w:lang w:val="de-DE"/>
        </w:rPr>
        <w:t xml:space="preserve"> (PAD in Deutschland/Goethe-Institut in China)</w:t>
      </w:r>
      <w:r w:rsidRPr="001828A9">
        <w:rPr>
          <w:spacing w:val="-2"/>
          <w:sz w:val="20"/>
          <w:szCs w:val="20"/>
          <w:lang w:val="de-DE"/>
        </w:rPr>
        <w:t xml:space="preserve"> </w:t>
      </w:r>
      <w:r w:rsidRPr="001828A9">
        <w:rPr>
          <w:spacing w:val="-1"/>
          <w:sz w:val="20"/>
          <w:szCs w:val="20"/>
          <w:lang w:val="de-DE"/>
        </w:rPr>
        <w:t>be</w:t>
      </w:r>
      <w:r w:rsidR="0090425B">
        <w:rPr>
          <w:spacing w:val="-1"/>
          <w:sz w:val="20"/>
          <w:szCs w:val="20"/>
          <w:lang w:val="de-DE"/>
        </w:rPr>
        <w:t>wertet</w:t>
      </w:r>
      <w:r w:rsidRPr="001828A9">
        <w:rPr>
          <w:sz w:val="20"/>
          <w:szCs w:val="20"/>
          <w:lang w:val="de-DE"/>
        </w:rPr>
        <w:t>:</w:t>
      </w:r>
    </w:p>
    <w:p w14:paraId="018772F6" w14:textId="77777777" w:rsidR="005939C4" w:rsidRPr="001828A9" w:rsidRDefault="005939C4" w:rsidP="009C3B41">
      <w:pPr>
        <w:pStyle w:val="Textkrper"/>
        <w:ind w:left="0"/>
        <w:rPr>
          <w:sz w:val="20"/>
          <w:szCs w:val="20"/>
          <w:lang w:val="de-DE"/>
        </w:rPr>
      </w:pPr>
    </w:p>
    <w:p w14:paraId="4451EF14" w14:textId="77777777" w:rsidR="00564625" w:rsidRPr="001828A9" w:rsidRDefault="00564625" w:rsidP="007F3161">
      <w:pPr>
        <w:pStyle w:val="Textkrper"/>
        <w:tabs>
          <w:tab w:val="left" w:pos="284"/>
        </w:tabs>
        <w:spacing w:line="276" w:lineRule="auto"/>
        <w:ind w:left="0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</w:r>
      <w:r w:rsidR="002233AC" w:rsidRPr="001828A9">
        <w:rPr>
          <w:sz w:val="20"/>
          <w:szCs w:val="20"/>
          <w:lang w:val="de-DE"/>
        </w:rPr>
        <w:t xml:space="preserve">Für den Austausch werden </w:t>
      </w:r>
      <w:r w:rsidRPr="001828A9">
        <w:rPr>
          <w:sz w:val="20"/>
          <w:szCs w:val="20"/>
          <w:lang w:val="de-DE"/>
        </w:rPr>
        <w:t>virtuelle Instrumente</w:t>
      </w:r>
      <w:r w:rsidR="002233AC" w:rsidRPr="001828A9">
        <w:rPr>
          <w:sz w:val="20"/>
          <w:szCs w:val="20"/>
          <w:lang w:val="de-DE"/>
        </w:rPr>
        <w:t>/Methoden eingesetzt</w:t>
      </w:r>
      <w:r w:rsidRPr="001828A9">
        <w:rPr>
          <w:sz w:val="20"/>
          <w:szCs w:val="20"/>
          <w:lang w:val="de-DE"/>
        </w:rPr>
        <w:t>.</w:t>
      </w:r>
    </w:p>
    <w:p w14:paraId="164DB673" w14:textId="77777777" w:rsidR="00564625" w:rsidRPr="001828A9" w:rsidRDefault="00564625" w:rsidP="007F3161">
      <w:pPr>
        <w:pStyle w:val="Textkrper"/>
        <w:tabs>
          <w:tab w:val="left" w:pos="284"/>
        </w:tabs>
        <w:spacing w:line="276" w:lineRule="auto"/>
        <w:ind w:left="0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  <w:t>Ein frei gewähltes Thema/eine Fragestellung steht im Mittelpunkt, das konkret und eindeutig formuliert ist.</w:t>
      </w:r>
    </w:p>
    <w:p w14:paraId="3E5D1319" w14:textId="6F670184" w:rsidR="00564625" w:rsidRPr="001828A9" w:rsidRDefault="00564625" w:rsidP="007F3161">
      <w:pPr>
        <w:pStyle w:val="Textkrper"/>
        <w:tabs>
          <w:tab w:val="left" w:pos="284"/>
        </w:tabs>
        <w:spacing w:line="276" w:lineRule="auto"/>
        <w:ind w:left="284" w:hanging="284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  <w:t>Die Schüler</w:t>
      </w:r>
      <w:r w:rsidR="00013D43">
        <w:rPr>
          <w:sz w:val="20"/>
          <w:szCs w:val="20"/>
          <w:lang w:val="de-DE"/>
        </w:rPr>
        <w:t>*</w:t>
      </w:r>
      <w:r w:rsidRPr="001828A9">
        <w:rPr>
          <w:sz w:val="20"/>
          <w:szCs w:val="20"/>
          <w:lang w:val="de-DE"/>
        </w:rPr>
        <w:t xml:space="preserve">innen </w:t>
      </w:r>
      <w:r w:rsidR="002233AC" w:rsidRPr="001828A9">
        <w:rPr>
          <w:sz w:val="20"/>
          <w:szCs w:val="20"/>
          <w:lang w:val="de-DE"/>
        </w:rPr>
        <w:t xml:space="preserve">und Lehrkräfte </w:t>
      </w:r>
      <w:r w:rsidRPr="001828A9">
        <w:rPr>
          <w:sz w:val="20"/>
          <w:szCs w:val="20"/>
          <w:lang w:val="de-DE"/>
        </w:rPr>
        <w:t>der Partnerschulen sind an der Themenfindung und Durchführung des virtuellen</w:t>
      </w:r>
      <w:r w:rsidR="007F3161">
        <w:rPr>
          <w:sz w:val="20"/>
          <w:szCs w:val="20"/>
          <w:lang w:val="de-DE"/>
        </w:rPr>
        <w:br/>
        <w:t>A</w:t>
      </w:r>
      <w:r w:rsidRPr="001828A9">
        <w:rPr>
          <w:sz w:val="20"/>
          <w:szCs w:val="20"/>
          <w:lang w:val="de-DE"/>
        </w:rPr>
        <w:t>ustauschs aktiv beteiligt.</w:t>
      </w:r>
    </w:p>
    <w:p w14:paraId="13B27E33" w14:textId="5DB21E30" w:rsidR="00564625" w:rsidRPr="001828A9" w:rsidRDefault="00564625" w:rsidP="007F3161">
      <w:pPr>
        <w:pStyle w:val="Textkrper"/>
        <w:tabs>
          <w:tab w:val="left" w:pos="284"/>
        </w:tabs>
        <w:spacing w:line="276" w:lineRule="auto"/>
        <w:ind w:left="0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  <w:t>Der virtuelle Austausch ermöglicht den Schüler</w:t>
      </w:r>
      <w:r w:rsidR="00013D43">
        <w:rPr>
          <w:sz w:val="20"/>
          <w:szCs w:val="20"/>
          <w:lang w:val="de-DE"/>
        </w:rPr>
        <w:t>*</w:t>
      </w:r>
      <w:r w:rsidRPr="001828A9">
        <w:rPr>
          <w:sz w:val="20"/>
          <w:szCs w:val="20"/>
          <w:lang w:val="de-DE"/>
        </w:rPr>
        <w:t>innen interkulturelle Erfahrungen.</w:t>
      </w:r>
    </w:p>
    <w:p w14:paraId="41A03562" w14:textId="494C1455" w:rsidR="00564625" w:rsidRPr="001828A9" w:rsidRDefault="00564625" w:rsidP="007F3161">
      <w:pPr>
        <w:pStyle w:val="Textkrper"/>
        <w:tabs>
          <w:tab w:val="left" w:pos="284"/>
        </w:tabs>
        <w:spacing w:line="276" w:lineRule="auto"/>
        <w:ind w:left="284" w:hanging="284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  <w:t xml:space="preserve">Ausdrücklich erwünscht ist ein fächerübergreifender Ansatz, </w:t>
      </w:r>
      <w:r w:rsidR="002233AC" w:rsidRPr="001828A9">
        <w:rPr>
          <w:sz w:val="20"/>
          <w:szCs w:val="20"/>
          <w:lang w:val="de-DE"/>
        </w:rPr>
        <w:t xml:space="preserve">wenn möglich auch </w:t>
      </w:r>
      <w:r w:rsidRPr="001828A9">
        <w:rPr>
          <w:sz w:val="20"/>
          <w:szCs w:val="20"/>
          <w:lang w:val="de-DE"/>
        </w:rPr>
        <w:t>die Einbindung von Erkundungen an</w:t>
      </w:r>
      <w:r w:rsidR="007F3161">
        <w:rPr>
          <w:sz w:val="20"/>
          <w:szCs w:val="20"/>
          <w:lang w:val="de-DE"/>
        </w:rPr>
        <w:br/>
      </w:r>
      <w:r w:rsidRPr="001828A9">
        <w:rPr>
          <w:sz w:val="20"/>
          <w:szCs w:val="20"/>
          <w:lang w:val="de-DE"/>
        </w:rPr>
        <w:t>außerschulischen Lernorten</w:t>
      </w:r>
      <w:r w:rsidR="00BA25A2">
        <w:rPr>
          <w:sz w:val="20"/>
          <w:szCs w:val="20"/>
          <w:lang w:val="de-DE"/>
        </w:rPr>
        <w:t>.</w:t>
      </w:r>
    </w:p>
    <w:p w14:paraId="3A2CB5B0" w14:textId="62E21F71" w:rsidR="00564625" w:rsidRPr="001828A9" w:rsidRDefault="00217AEC" w:rsidP="007F3161">
      <w:pPr>
        <w:pStyle w:val="Textkrper"/>
        <w:tabs>
          <w:tab w:val="left" w:pos="284"/>
        </w:tabs>
        <w:spacing w:line="276" w:lineRule="auto"/>
        <w:ind w:left="284" w:hanging="284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</w:r>
      <w:r w:rsidR="000C1C2C" w:rsidRPr="001828A9">
        <w:rPr>
          <w:sz w:val="20"/>
          <w:szCs w:val="20"/>
          <w:lang w:val="de-DE"/>
        </w:rPr>
        <w:t>Aus der</w:t>
      </w:r>
      <w:r w:rsidRPr="001828A9">
        <w:rPr>
          <w:sz w:val="20"/>
          <w:szCs w:val="20"/>
          <w:lang w:val="de-DE"/>
        </w:rPr>
        <w:t xml:space="preserve"> Projektskizze wird</w:t>
      </w:r>
      <w:r w:rsidR="00564625" w:rsidRPr="001828A9">
        <w:rPr>
          <w:sz w:val="20"/>
          <w:szCs w:val="20"/>
          <w:lang w:val="de-DE"/>
        </w:rPr>
        <w:t xml:space="preserve"> deutlich, dass die deutschen und </w:t>
      </w:r>
      <w:r w:rsidR="009A388B">
        <w:rPr>
          <w:sz w:val="20"/>
          <w:szCs w:val="20"/>
          <w:lang w:val="de-DE"/>
        </w:rPr>
        <w:t>die chinesischen</w:t>
      </w:r>
      <w:r w:rsidR="00564625" w:rsidRPr="001828A9">
        <w:rPr>
          <w:sz w:val="20"/>
          <w:szCs w:val="20"/>
          <w:lang w:val="de-DE"/>
        </w:rPr>
        <w:t xml:space="preserve"> Schüler</w:t>
      </w:r>
      <w:r w:rsidR="009A388B">
        <w:rPr>
          <w:sz w:val="20"/>
          <w:szCs w:val="20"/>
          <w:lang w:val="de-DE"/>
        </w:rPr>
        <w:t>*</w:t>
      </w:r>
      <w:r w:rsidR="00564625" w:rsidRPr="001828A9">
        <w:rPr>
          <w:sz w:val="20"/>
          <w:szCs w:val="20"/>
          <w:lang w:val="de-DE"/>
        </w:rPr>
        <w:t>innen das Thema</w:t>
      </w:r>
      <w:r w:rsidR="00C64A8A">
        <w:rPr>
          <w:sz w:val="20"/>
          <w:szCs w:val="20"/>
          <w:lang w:val="de-DE"/>
        </w:rPr>
        <w:t xml:space="preserve"> </w:t>
      </w:r>
      <w:r w:rsidR="00564625" w:rsidRPr="001828A9">
        <w:rPr>
          <w:sz w:val="20"/>
          <w:szCs w:val="20"/>
          <w:lang w:val="de-DE"/>
        </w:rPr>
        <w:t>gemeinsam</w:t>
      </w:r>
      <w:r w:rsidR="007F3161">
        <w:rPr>
          <w:sz w:val="20"/>
          <w:szCs w:val="20"/>
          <w:lang w:val="de-DE"/>
        </w:rPr>
        <w:t xml:space="preserve"> </w:t>
      </w:r>
      <w:r w:rsidR="00564625" w:rsidRPr="001828A9">
        <w:rPr>
          <w:sz w:val="20"/>
          <w:szCs w:val="20"/>
          <w:lang w:val="de-DE"/>
        </w:rPr>
        <w:t>bearbeiten.</w:t>
      </w:r>
    </w:p>
    <w:p w14:paraId="6042E68B" w14:textId="5A10C505" w:rsidR="00564625" w:rsidRPr="001828A9" w:rsidRDefault="00564625" w:rsidP="007F3161">
      <w:pPr>
        <w:pStyle w:val="Textkrper"/>
        <w:tabs>
          <w:tab w:val="left" w:pos="284"/>
        </w:tabs>
        <w:spacing w:line="276" w:lineRule="auto"/>
        <w:ind w:left="284" w:hanging="284"/>
        <w:contextualSpacing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  <w:t>(Teil-) Ergebnisse des Austausches werden dokumentiert,</w:t>
      </w:r>
      <w:r w:rsidR="002233AC" w:rsidRPr="001828A9">
        <w:rPr>
          <w:sz w:val="20"/>
          <w:szCs w:val="20"/>
          <w:lang w:val="de-DE"/>
        </w:rPr>
        <w:t xml:space="preserve"> </w:t>
      </w:r>
      <w:r w:rsidR="005D679F">
        <w:rPr>
          <w:sz w:val="20"/>
          <w:szCs w:val="20"/>
          <w:lang w:val="de-DE"/>
        </w:rPr>
        <w:t>die Kontaktstelle</w:t>
      </w:r>
      <w:r w:rsidR="0090425B">
        <w:rPr>
          <w:sz w:val="20"/>
          <w:szCs w:val="20"/>
          <w:lang w:val="de-DE"/>
        </w:rPr>
        <w:t>n</w:t>
      </w:r>
      <w:r w:rsidRPr="001828A9">
        <w:rPr>
          <w:sz w:val="20"/>
          <w:szCs w:val="20"/>
          <w:lang w:val="de-DE"/>
        </w:rPr>
        <w:t xml:space="preserve"> </w:t>
      </w:r>
      <w:r w:rsidR="008D6155">
        <w:rPr>
          <w:sz w:val="20"/>
          <w:szCs w:val="20"/>
          <w:lang w:val="de-DE"/>
        </w:rPr>
        <w:t>(PAD bzw.</w:t>
      </w:r>
      <w:r w:rsidR="009A388B">
        <w:rPr>
          <w:sz w:val="20"/>
          <w:szCs w:val="20"/>
          <w:lang w:val="de-DE"/>
        </w:rPr>
        <w:t xml:space="preserve"> Goethe-Institut</w:t>
      </w:r>
      <w:r w:rsidR="008D6155">
        <w:rPr>
          <w:sz w:val="20"/>
          <w:szCs w:val="20"/>
          <w:lang w:val="de-DE"/>
        </w:rPr>
        <w:t>)</w:t>
      </w:r>
      <w:r w:rsidRPr="001828A9">
        <w:rPr>
          <w:sz w:val="20"/>
          <w:szCs w:val="20"/>
          <w:lang w:val="de-DE"/>
        </w:rPr>
        <w:t xml:space="preserve"> </w:t>
      </w:r>
      <w:r w:rsidR="00336997">
        <w:rPr>
          <w:sz w:val="20"/>
          <w:szCs w:val="20"/>
          <w:lang w:val="de-DE"/>
        </w:rPr>
        <w:t>und d</w:t>
      </w:r>
      <w:r w:rsidR="00D923E5">
        <w:rPr>
          <w:sz w:val="20"/>
          <w:szCs w:val="20"/>
          <w:lang w:val="de-DE"/>
        </w:rPr>
        <w:t>ie</w:t>
      </w:r>
      <w:r w:rsidR="00336997">
        <w:rPr>
          <w:sz w:val="20"/>
          <w:szCs w:val="20"/>
          <w:lang w:val="de-DE"/>
        </w:rPr>
        <w:t xml:space="preserve"> Bildungsnetzwerk China </w:t>
      </w:r>
      <w:r w:rsidR="00D923E5">
        <w:rPr>
          <w:sz w:val="20"/>
          <w:szCs w:val="20"/>
          <w:lang w:val="de-DE"/>
        </w:rPr>
        <w:t xml:space="preserve">gGmbH </w:t>
      </w:r>
      <w:r w:rsidR="0090425B">
        <w:rPr>
          <w:sz w:val="20"/>
          <w:szCs w:val="20"/>
          <w:lang w:val="de-DE"/>
        </w:rPr>
        <w:t>können diese für</w:t>
      </w:r>
      <w:r w:rsidRPr="001828A9">
        <w:rPr>
          <w:sz w:val="20"/>
          <w:szCs w:val="20"/>
          <w:lang w:val="de-DE"/>
        </w:rPr>
        <w:t xml:space="preserve"> die </w:t>
      </w:r>
      <w:r w:rsidR="00336997">
        <w:rPr>
          <w:sz w:val="20"/>
          <w:szCs w:val="20"/>
          <w:lang w:val="de-DE"/>
        </w:rPr>
        <w:t>Öffentlichkeitsarbeit</w:t>
      </w:r>
      <w:r w:rsidR="00336997" w:rsidRPr="001828A9">
        <w:rPr>
          <w:sz w:val="20"/>
          <w:szCs w:val="20"/>
          <w:lang w:val="de-DE"/>
        </w:rPr>
        <w:t xml:space="preserve"> </w:t>
      </w:r>
      <w:r w:rsidRPr="001828A9">
        <w:rPr>
          <w:sz w:val="20"/>
          <w:szCs w:val="20"/>
          <w:lang w:val="de-DE"/>
        </w:rPr>
        <w:t>auf der</w:t>
      </w:r>
      <w:r w:rsidR="00336997">
        <w:rPr>
          <w:sz w:val="20"/>
          <w:szCs w:val="20"/>
          <w:lang w:val="de-DE"/>
        </w:rPr>
        <w:t xml:space="preserve"> eigenen</w:t>
      </w:r>
      <w:r w:rsidRPr="001828A9">
        <w:rPr>
          <w:sz w:val="20"/>
          <w:szCs w:val="20"/>
          <w:lang w:val="de-DE"/>
        </w:rPr>
        <w:t xml:space="preserve"> Webseite </w:t>
      </w:r>
      <w:r w:rsidR="00336997">
        <w:rPr>
          <w:sz w:val="20"/>
          <w:szCs w:val="20"/>
          <w:lang w:val="de-DE"/>
        </w:rPr>
        <w:t xml:space="preserve">und in den </w:t>
      </w:r>
      <w:r w:rsidR="00C85D82" w:rsidRPr="001828A9">
        <w:rPr>
          <w:sz w:val="20"/>
          <w:szCs w:val="20"/>
          <w:lang w:val="de-DE"/>
        </w:rPr>
        <w:t>s</w:t>
      </w:r>
      <w:r w:rsidRPr="001828A9">
        <w:rPr>
          <w:sz w:val="20"/>
          <w:szCs w:val="20"/>
          <w:lang w:val="de-DE"/>
        </w:rPr>
        <w:t>ozialen Medien nutzen. Im Rahmen der Berichterstattung sollte beispielhaft ein Schüler</w:t>
      </w:r>
      <w:r w:rsidR="00F226EF">
        <w:rPr>
          <w:sz w:val="20"/>
          <w:szCs w:val="20"/>
          <w:lang w:val="de-DE"/>
        </w:rPr>
        <w:t>*</w:t>
      </w:r>
      <w:proofErr w:type="spellStart"/>
      <w:r w:rsidR="00F226EF">
        <w:rPr>
          <w:sz w:val="20"/>
          <w:szCs w:val="20"/>
          <w:lang w:val="de-DE"/>
        </w:rPr>
        <w:t>i</w:t>
      </w:r>
      <w:r w:rsidRPr="001828A9">
        <w:rPr>
          <w:sz w:val="20"/>
          <w:szCs w:val="20"/>
          <w:lang w:val="de-DE"/>
        </w:rPr>
        <w:t>nnenbeitrag</w:t>
      </w:r>
      <w:proofErr w:type="spellEnd"/>
      <w:r w:rsidRPr="001828A9">
        <w:rPr>
          <w:sz w:val="20"/>
          <w:szCs w:val="20"/>
          <w:lang w:val="de-DE"/>
        </w:rPr>
        <w:t xml:space="preserve"> (anonymisiert) eingereicht werden, der ebenfalls zur Veröffentlichung bestimmt ist.</w:t>
      </w:r>
    </w:p>
    <w:p w14:paraId="0FD3AE67" w14:textId="229D9106" w:rsidR="008723DC" w:rsidRPr="001828A9" w:rsidRDefault="00564625" w:rsidP="007F3161">
      <w:pPr>
        <w:pStyle w:val="Textkrper"/>
        <w:tabs>
          <w:tab w:val="left" w:pos="284"/>
        </w:tabs>
        <w:spacing w:line="276" w:lineRule="auto"/>
        <w:ind w:left="284" w:hanging="284"/>
        <w:rPr>
          <w:sz w:val="20"/>
          <w:szCs w:val="20"/>
          <w:lang w:val="de-DE"/>
        </w:rPr>
      </w:pPr>
      <w:r w:rsidRPr="001828A9">
        <w:rPr>
          <w:sz w:val="20"/>
          <w:szCs w:val="20"/>
          <w:lang w:val="de-DE"/>
        </w:rPr>
        <w:t>•</w:t>
      </w:r>
      <w:r w:rsidRPr="001828A9">
        <w:rPr>
          <w:sz w:val="20"/>
          <w:szCs w:val="20"/>
          <w:lang w:val="de-DE"/>
        </w:rPr>
        <w:tab/>
        <w:t>Der virtuelle Au</w:t>
      </w:r>
      <w:r w:rsidR="00217AEC" w:rsidRPr="001828A9">
        <w:rPr>
          <w:sz w:val="20"/>
          <w:szCs w:val="20"/>
          <w:lang w:val="de-DE"/>
        </w:rPr>
        <w:t>stausch</w:t>
      </w:r>
      <w:r w:rsidR="008723DC" w:rsidRPr="001828A9">
        <w:rPr>
          <w:sz w:val="20"/>
          <w:szCs w:val="20"/>
          <w:lang w:val="de-DE"/>
        </w:rPr>
        <w:t xml:space="preserve"> </w:t>
      </w:r>
      <w:r w:rsidR="0010498E" w:rsidRPr="001828A9">
        <w:rPr>
          <w:sz w:val="20"/>
          <w:szCs w:val="20"/>
          <w:lang w:val="de-DE"/>
        </w:rPr>
        <w:t>wird mit</w:t>
      </w:r>
      <w:r w:rsidR="00296B13" w:rsidRPr="001828A9">
        <w:rPr>
          <w:sz w:val="20"/>
          <w:szCs w:val="20"/>
          <w:lang w:val="de-DE"/>
        </w:rPr>
        <w:t xml:space="preserve"> einem </w:t>
      </w:r>
      <w:r w:rsidR="00D32D70" w:rsidRPr="001828A9">
        <w:rPr>
          <w:sz w:val="20"/>
          <w:szCs w:val="20"/>
          <w:lang w:val="de-DE"/>
        </w:rPr>
        <w:t>Abschlussbericht</w:t>
      </w:r>
      <w:r w:rsidR="008723DC" w:rsidRPr="001828A9">
        <w:rPr>
          <w:sz w:val="20"/>
          <w:szCs w:val="20"/>
          <w:lang w:val="de-DE"/>
        </w:rPr>
        <w:t xml:space="preserve"> und einem Verwendungsnachweis abgeschlossen.</w:t>
      </w:r>
    </w:p>
    <w:p w14:paraId="57CD8AA5" w14:textId="77777777" w:rsidR="008723DC" w:rsidRDefault="008723DC" w:rsidP="009C3B41">
      <w:pPr>
        <w:pStyle w:val="Textkrper"/>
        <w:spacing w:line="276" w:lineRule="auto"/>
        <w:ind w:left="0"/>
        <w:rPr>
          <w:sz w:val="20"/>
          <w:szCs w:val="20"/>
          <w:lang w:val="de-DE"/>
        </w:rPr>
      </w:pPr>
    </w:p>
    <w:p w14:paraId="16F002BE" w14:textId="11D14709" w:rsidR="00DC38E9" w:rsidRPr="00484C12" w:rsidRDefault="00AC1C4A" w:rsidP="00F226EF">
      <w:pPr>
        <w:pStyle w:val="Textkrper"/>
        <w:spacing w:before="78" w:line="253" w:lineRule="auto"/>
        <w:ind w:left="0" w:right="103"/>
        <w:rPr>
          <w:rFonts w:cs="Arial Narrow"/>
          <w:sz w:val="20"/>
          <w:szCs w:val="20"/>
          <w:lang w:val="de-DE"/>
        </w:rPr>
      </w:pPr>
      <w:r w:rsidRPr="00484C12">
        <w:rPr>
          <w:spacing w:val="-1"/>
          <w:sz w:val="20"/>
          <w:szCs w:val="20"/>
          <w:lang w:val="de-DE"/>
        </w:rPr>
        <w:t>De</w:t>
      </w:r>
      <w:r w:rsidRPr="00484C12">
        <w:rPr>
          <w:sz w:val="20"/>
          <w:szCs w:val="20"/>
          <w:lang w:val="de-DE"/>
        </w:rPr>
        <w:t>r</w:t>
      </w:r>
      <w:r w:rsidRPr="00484C12">
        <w:rPr>
          <w:spacing w:val="-2"/>
          <w:sz w:val="20"/>
          <w:szCs w:val="20"/>
          <w:lang w:val="de-DE"/>
        </w:rPr>
        <w:t xml:space="preserve"> </w:t>
      </w:r>
      <w:r w:rsidRPr="00484C12">
        <w:rPr>
          <w:spacing w:val="-1"/>
          <w:sz w:val="20"/>
          <w:szCs w:val="20"/>
          <w:lang w:val="de-DE"/>
        </w:rPr>
        <w:t>Antragstelle</w:t>
      </w:r>
      <w:r w:rsidRPr="00484C12">
        <w:rPr>
          <w:sz w:val="20"/>
          <w:szCs w:val="20"/>
          <w:lang w:val="de-DE"/>
        </w:rPr>
        <w:t>r</w:t>
      </w:r>
      <w:r w:rsidRPr="00484C12">
        <w:rPr>
          <w:spacing w:val="1"/>
          <w:sz w:val="20"/>
          <w:szCs w:val="20"/>
          <w:lang w:val="de-DE"/>
        </w:rPr>
        <w:t xml:space="preserve"> </w:t>
      </w:r>
      <w:r w:rsidRPr="00484C12">
        <w:rPr>
          <w:spacing w:val="-1"/>
          <w:sz w:val="20"/>
          <w:szCs w:val="20"/>
          <w:lang w:val="de-DE"/>
        </w:rPr>
        <w:t>nimm</w:t>
      </w:r>
      <w:r w:rsidRPr="00484C12">
        <w:rPr>
          <w:sz w:val="20"/>
          <w:szCs w:val="20"/>
          <w:lang w:val="de-DE"/>
        </w:rPr>
        <w:t>t</w:t>
      </w:r>
      <w:r w:rsidRPr="00484C12">
        <w:rPr>
          <w:spacing w:val="-1"/>
          <w:sz w:val="20"/>
          <w:szCs w:val="20"/>
          <w:lang w:val="de-DE"/>
        </w:rPr>
        <w:t xml:space="preserve"> zu</w:t>
      </w:r>
      <w:r w:rsidRPr="00484C12">
        <w:rPr>
          <w:sz w:val="20"/>
          <w:szCs w:val="20"/>
          <w:lang w:val="de-DE"/>
        </w:rPr>
        <w:t>r</w:t>
      </w:r>
      <w:r w:rsidRPr="00484C12">
        <w:rPr>
          <w:spacing w:val="-2"/>
          <w:sz w:val="20"/>
          <w:szCs w:val="20"/>
          <w:lang w:val="de-DE"/>
        </w:rPr>
        <w:t xml:space="preserve"> </w:t>
      </w:r>
      <w:r w:rsidRPr="00484C12">
        <w:rPr>
          <w:spacing w:val="-1"/>
          <w:sz w:val="20"/>
          <w:szCs w:val="20"/>
          <w:lang w:val="de-DE"/>
        </w:rPr>
        <w:t>Kenntni</w:t>
      </w:r>
      <w:r w:rsidRPr="00484C12">
        <w:rPr>
          <w:sz w:val="20"/>
          <w:szCs w:val="20"/>
          <w:lang w:val="de-DE"/>
        </w:rPr>
        <w:t xml:space="preserve">s </w:t>
      </w:r>
      <w:r w:rsidRPr="00484C12">
        <w:rPr>
          <w:spacing w:val="-1"/>
          <w:sz w:val="20"/>
          <w:szCs w:val="20"/>
          <w:lang w:val="de-DE"/>
        </w:rPr>
        <w:t>un</w:t>
      </w:r>
      <w:r w:rsidRPr="00484C12">
        <w:rPr>
          <w:sz w:val="20"/>
          <w:szCs w:val="20"/>
          <w:lang w:val="de-DE"/>
        </w:rPr>
        <w:t>d</w:t>
      </w:r>
      <w:r w:rsidRPr="00484C12">
        <w:rPr>
          <w:spacing w:val="-1"/>
          <w:sz w:val="20"/>
          <w:szCs w:val="20"/>
          <w:lang w:val="de-DE"/>
        </w:rPr>
        <w:t xml:space="preserve"> akzeptier</w:t>
      </w:r>
      <w:r w:rsidRPr="00484C12">
        <w:rPr>
          <w:sz w:val="20"/>
          <w:szCs w:val="20"/>
          <w:lang w:val="de-DE"/>
        </w:rPr>
        <w:t>t</w:t>
      </w:r>
      <w:r w:rsidRPr="00484C12">
        <w:rPr>
          <w:spacing w:val="2"/>
          <w:sz w:val="20"/>
          <w:szCs w:val="20"/>
          <w:lang w:val="de-DE"/>
        </w:rPr>
        <w:t xml:space="preserve"> </w:t>
      </w:r>
      <w:r w:rsidRPr="00484C12">
        <w:rPr>
          <w:spacing w:val="-1"/>
          <w:sz w:val="20"/>
          <w:szCs w:val="20"/>
          <w:lang w:val="de-DE"/>
        </w:rPr>
        <w:t>di</w:t>
      </w:r>
      <w:r w:rsidRPr="00484C12">
        <w:rPr>
          <w:sz w:val="20"/>
          <w:szCs w:val="20"/>
          <w:lang w:val="de-DE"/>
        </w:rPr>
        <w:t>e</w:t>
      </w:r>
      <w:r w:rsidRPr="00484C12">
        <w:rPr>
          <w:spacing w:val="-1"/>
          <w:sz w:val="20"/>
          <w:szCs w:val="20"/>
          <w:lang w:val="de-DE"/>
        </w:rPr>
        <w:t xml:space="preserve"> i</w:t>
      </w:r>
      <w:r w:rsidRPr="00484C12">
        <w:rPr>
          <w:sz w:val="20"/>
          <w:szCs w:val="20"/>
          <w:lang w:val="de-DE"/>
        </w:rPr>
        <w:t>m</w:t>
      </w:r>
      <w:r w:rsidRPr="00484C12">
        <w:rPr>
          <w:spacing w:val="-1"/>
          <w:sz w:val="20"/>
          <w:szCs w:val="20"/>
          <w:lang w:val="de-DE"/>
        </w:rPr>
        <w:t xml:space="preserve"> </w:t>
      </w:r>
      <w:r w:rsidRPr="002233AC">
        <w:rPr>
          <w:b/>
          <w:bCs/>
          <w:spacing w:val="-1"/>
          <w:sz w:val="20"/>
          <w:szCs w:val="20"/>
          <w:lang w:val="de-DE"/>
        </w:rPr>
        <w:t>Merkblat</w:t>
      </w:r>
      <w:r w:rsidRPr="002233AC">
        <w:rPr>
          <w:b/>
          <w:bCs/>
          <w:sz w:val="20"/>
          <w:szCs w:val="20"/>
          <w:lang w:val="de-DE"/>
        </w:rPr>
        <w:t>t</w:t>
      </w:r>
      <w:r w:rsidRPr="002233AC">
        <w:rPr>
          <w:b/>
          <w:bCs/>
          <w:spacing w:val="-1"/>
          <w:sz w:val="20"/>
          <w:szCs w:val="20"/>
          <w:lang w:val="de-DE"/>
        </w:rPr>
        <w:t xml:space="preserve"> zu</w:t>
      </w:r>
      <w:r w:rsidRPr="002233AC">
        <w:rPr>
          <w:b/>
          <w:bCs/>
          <w:sz w:val="20"/>
          <w:szCs w:val="20"/>
          <w:lang w:val="de-DE"/>
        </w:rPr>
        <w:t>r</w:t>
      </w:r>
      <w:r w:rsidRPr="002233AC">
        <w:rPr>
          <w:b/>
          <w:bCs/>
          <w:spacing w:val="-2"/>
          <w:sz w:val="20"/>
          <w:szCs w:val="20"/>
          <w:lang w:val="de-DE"/>
        </w:rPr>
        <w:t xml:space="preserve"> </w:t>
      </w:r>
      <w:r w:rsidRPr="002233AC">
        <w:rPr>
          <w:b/>
          <w:bCs/>
          <w:spacing w:val="-1"/>
          <w:sz w:val="20"/>
          <w:szCs w:val="20"/>
          <w:lang w:val="de-DE"/>
        </w:rPr>
        <w:t>Förderun</w:t>
      </w:r>
      <w:r w:rsidRPr="002233AC">
        <w:rPr>
          <w:b/>
          <w:bCs/>
          <w:sz w:val="20"/>
          <w:szCs w:val="20"/>
          <w:lang w:val="de-DE"/>
        </w:rPr>
        <w:t>g</w:t>
      </w:r>
      <w:r w:rsidRPr="00484C12">
        <w:rPr>
          <w:spacing w:val="-1"/>
          <w:sz w:val="20"/>
          <w:szCs w:val="20"/>
          <w:lang w:val="de-DE"/>
        </w:rPr>
        <w:t xml:space="preserve"> vo</w:t>
      </w:r>
      <w:r w:rsidRPr="00484C12">
        <w:rPr>
          <w:sz w:val="20"/>
          <w:szCs w:val="20"/>
          <w:lang w:val="de-DE"/>
        </w:rPr>
        <w:t>n</w:t>
      </w:r>
      <w:r w:rsidRPr="00484C12">
        <w:rPr>
          <w:spacing w:val="1"/>
          <w:sz w:val="20"/>
          <w:szCs w:val="20"/>
          <w:lang w:val="de-DE"/>
        </w:rPr>
        <w:t xml:space="preserve"> </w:t>
      </w:r>
      <w:r w:rsidR="005939C4" w:rsidRPr="00484C12">
        <w:rPr>
          <w:spacing w:val="-1"/>
          <w:sz w:val="20"/>
          <w:szCs w:val="20"/>
          <w:lang w:val="de-DE"/>
        </w:rPr>
        <w:t>virtuelle</w:t>
      </w:r>
      <w:r w:rsidR="00DE76FB">
        <w:rPr>
          <w:spacing w:val="-1"/>
          <w:sz w:val="20"/>
          <w:szCs w:val="20"/>
          <w:lang w:val="de-DE"/>
        </w:rPr>
        <w:t>m</w:t>
      </w:r>
      <w:r w:rsidR="005939C4" w:rsidRPr="00484C12">
        <w:rPr>
          <w:spacing w:val="-1"/>
          <w:sz w:val="20"/>
          <w:szCs w:val="20"/>
          <w:lang w:val="de-DE"/>
        </w:rPr>
        <w:t xml:space="preserve"> Austausch</w:t>
      </w:r>
      <w:r w:rsidRPr="00484C12">
        <w:rPr>
          <w:spacing w:val="1"/>
          <w:sz w:val="20"/>
          <w:szCs w:val="20"/>
          <w:lang w:val="de-DE"/>
        </w:rPr>
        <w:t xml:space="preserve"> </w:t>
      </w:r>
      <w:r w:rsidRPr="00484C12">
        <w:rPr>
          <w:spacing w:val="-1"/>
          <w:sz w:val="20"/>
          <w:szCs w:val="20"/>
          <w:lang w:val="de-DE"/>
        </w:rPr>
        <w:t>genannte</w:t>
      </w:r>
      <w:r w:rsidRPr="00484C12">
        <w:rPr>
          <w:sz w:val="20"/>
          <w:szCs w:val="20"/>
          <w:lang w:val="de-DE"/>
        </w:rPr>
        <w:t>n</w:t>
      </w:r>
      <w:r w:rsidRPr="00484C12">
        <w:rPr>
          <w:spacing w:val="-1"/>
          <w:sz w:val="20"/>
          <w:szCs w:val="20"/>
          <w:lang w:val="de-DE"/>
        </w:rPr>
        <w:t xml:space="preserve"> Förderbedingunge</w:t>
      </w:r>
      <w:r w:rsidRPr="00484C12">
        <w:rPr>
          <w:sz w:val="20"/>
          <w:szCs w:val="20"/>
          <w:lang w:val="de-DE"/>
        </w:rPr>
        <w:t>n</w:t>
      </w:r>
      <w:r w:rsidRPr="00484C12">
        <w:rPr>
          <w:spacing w:val="3"/>
          <w:sz w:val="20"/>
          <w:szCs w:val="20"/>
          <w:lang w:val="de-DE"/>
        </w:rPr>
        <w:t xml:space="preserve"> </w:t>
      </w:r>
      <w:r w:rsidRPr="00484C12">
        <w:rPr>
          <w:spacing w:val="-1"/>
          <w:sz w:val="20"/>
          <w:szCs w:val="20"/>
          <w:lang w:val="de-DE"/>
        </w:rPr>
        <w:t>un</w:t>
      </w:r>
      <w:r w:rsidRPr="00484C12">
        <w:rPr>
          <w:sz w:val="20"/>
          <w:szCs w:val="20"/>
          <w:lang w:val="de-DE"/>
        </w:rPr>
        <w:t>d</w:t>
      </w:r>
      <w:r w:rsidRPr="00484C12">
        <w:rPr>
          <w:spacing w:val="-1"/>
          <w:sz w:val="20"/>
          <w:szCs w:val="20"/>
          <w:lang w:val="de-DE"/>
        </w:rPr>
        <w:t xml:space="preserve"> </w:t>
      </w:r>
      <w:r w:rsidR="00DE76FB">
        <w:rPr>
          <w:spacing w:val="-1"/>
          <w:sz w:val="20"/>
          <w:szCs w:val="20"/>
          <w:lang w:val="de-DE"/>
        </w:rPr>
        <w:t>-</w:t>
      </w:r>
      <w:r w:rsidRPr="00484C12">
        <w:rPr>
          <w:sz w:val="20"/>
          <w:szCs w:val="20"/>
          <w:lang w:val="de-DE"/>
        </w:rPr>
        <w:t>k</w:t>
      </w:r>
      <w:r w:rsidRPr="00484C12">
        <w:rPr>
          <w:spacing w:val="-1"/>
          <w:sz w:val="20"/>
          <w:szCs w:val="20"/>
          <w:lang w:val="de-DE"/>
        </w:rPr>
        <w:t xml:space="preserve">riterien. </w:t>
      </w:r>
      <w:r w:rsidRPr="00484C12">
        <w:rPr>
          <w:rFonts w:cs="Arial Narrow"/>
          <w:sz w:val="20"/>
          <w:szCs w:val="20"/>
          <w:lang w:val="de-DE"/>
        </w:rPr>
        <w:t>Die Erhebung und Verarbeitung</w:t>
      </w:r>
      <w:r w:rsidR="006F32F5">
        <w:rPr>
          <w:rFonts w:cs="Arial Narrow"/>
          <w:sz w:val="20"/>
          <w:szCs w:val="20"/>
          <w:lang w:val="de-DE"/>
        </w:rPr>
        <w:t xml:space="preserve"> der</w:t>
      </w:r>
      <w:r w:rsidRPr="00484C12">
        <w:rPr>
          <w:rFonts w:cs="Arial Narrow"/>
          <w:sz w:val="20"/>
          <w:szCs w:val="20"/>
          <w:lang w:val="de-DE"/>
        </w:rPr>
        <w:t xml:space="preserve"> </w:t>
      </w:r>
      <w:r w:rsidR="006F32F5">
        <w:rPr>
          <w:rFonts w:cs="Arial Narrow"/>
          <w:sz w:val="20"/>
          <w:szCs w:val="20"/>
          <w:lang w:val="de-DE"/>
        </w:rPr>
        <w:t>i</w:t>
      </w:r>
      <w:r w:rsidRPr="00484C12">
        <w:rPr>
          <w:rFonts w:cs="Arial Narrow"/>
          <w:sz w:val="20"/>
          <w:szCs w:val="20"/>
          <w:lang w:val="de-DE"/>
        </w:rPr>
        <w:t>n diesem Formular erhobenen Daten erfolgt auf Grundlage der aktuellen Europäischen Datenschutz- Grundverordnung (DS-GVO)</w:t>
      </w:r>
      <w:r w:rsidR="00800FDA">
        <w:rPr>
          <w:rFonts w:cs="Arial Narrow"/>
          <w:sz w:val="20"/>
          <w:szCs w:val="20"/>
          <w:lang w:val="de-DE"/>
        </w:rPr>
        <w:t xml:space="preserve"> </w:t>
      </w:r>
      <w:hyperlink r:id="rId11">
        <w:r w:rsidR="00800FDA" w:rsidRPr="00484C12">
          <w:rPr>
            <w:rFonts w:cs="Arial Narrow"/>
            <w:sz w:val="20"/>
            <w:szCs w:val="20"/>
            <w:lang w:val="de-DE"/>
          </w:rPr>
          <w:t xml:space="preserve">(siehe auch https://www.kmk-pad.org/datenschutz.html) </w:t>
        </w:r>
      </w:hyperlink>
      <w:r w:rsidRPr="00484C12">
        <w:rPr>
          <w:rFonts w:cs="Arial Narrow"/>
          <w:sz w:val="20"/>
          <w:szCs w:val="20"/>
          <w:lang w:val="de-DE"/>
        </w:rPr>
        <w:t xml:space="preserve">. Unter Beachtung der Vorschriften der DS-GVO </w:t>
      </w:r>
      <w:r w:rsidR="00C17CD1">
        <w:fldChar w:fldCharType="begin"/>
      </w:r>
      <w:r w:rsidR="00C17CD1" w:rsidRPr="00800FDA">
        <w:rPr>
          <w:lang w:val="de-DE"/>
        </w:rPr>
        <w:instrText xml:space="preserve"> HYhttp://www.kmk-pad.org/datenschutz.html)" \h </w:instrText>
      </w:r>
      <w:r w:rsidR="00C17CD1">
        <w:fldChar w:fldCharType="separate"/>
      </w:r>
      <w:r w:rsidRPr="00484C12">
        <w:rPr>
          <w:rFonts w:cs="Arial Narrow"/>
          <w:sz w:val="20"/>
          <w:szCs w:val="20"/>
          <w:lang w:val="de-DE"/>
        </w:rPr>
        <w:t xml:space="preserve">(siehe auch https://www.kmk-pad.org/datenschutz.html) </w:t>
      </w:r>
      <w:r w:rsidR="00C17CD1">
        <w:rPr>
          <w:rFonts w:cs="Arial Narrow"/>
          <w:sz w:val="20"/>
          <w:szCs w:val="20"/>
          <w:lang w:val="de-DE"/>
        </w:rPr>
        <w:fldChar w:fldCharType="end"/>
      </w:r>
      <w:r w:rsidRPr="00484C12">
        <w:rPr>
          <w:rFonts w:cs="Arial Narrow"/>
          <w:sz w:val="20"/>
          <w:szCs w:val="20"/>
          <w:lang w:val="de-DE"/>
        </w:rPr>
        <w:t xml:space="preserve">werden diese bei Bedarf auch an Partnerinstitutionen (z. B. das Goethe-Institut </w:t>
      </w:r>
      <w:r w:rsidR="007F3161">
        <w:rPr>
          <w:rFonts w:cs="Arial Narrow"/>
          <w:sz w:val="20"/>
          <w:szCs w:val="20"/>
          <w:lang w:val="de-DE"/>
        </w:rPr>
        <w:t>oder d</w:t>
      </w:r>
      <w:r w:rsidR="005F3421">
        <w:rPr>
          <w:rFonts w:cs="Arial Narrow"/>
          <w:sz w:val="20"/>
          <w:szCs w:val="20"/>
          <w:lang w:val="de-DE"/>
        </w:rPr>
        <w:t>ie</w:t>
      </w:r>
      <w:r w:rsidR="007F3161">
        <w:rPr>
          <w:rFonts w:cs="Arial Narrow"/>
          <w:sz w:val="20"/>
          <w:szCs w:val="20"/>
          <w:lang w:val="de-DE"/>
        </w:rPr>
        <w:t xml:space="preserve"> Bildungsnetzwerk China</w:t>
      </w:r>
      <w:r w:rsidR="005F3421">
        <w:rPr>
          <w:rFonts w:cs="Arial Narrow"/>
          <w:sz w:val="20"/>
          <w:szCs w:val="20"/>
          <w:lang w:val="de-DE"/>
        </w:rPr>
        <w:t xml:space="preserve"> gGmbH</w:t>
      </w:r>
      <w:r w:rsidRPr="00484C12">
        <w:rPr>
          <w:rFonts w:cs="Arial Narrow"/>
          <w:sz w:val="20"/>
          <w:szCs w:val="20"/>
          <w:lang w:val="de-DE"/>
        </w:rPr>
        <w:t>) weitergeleitet.</w:t>
      </w:r>
    </w:p>
    <w:p w14:paraId="10A6020A" w14:textId="77777777" w:rsidR="00DC38E9" w:rsidRPr="00484C12" w:rsidRDefault="00DC38E9">
      <w:pPr>
        <w:spacing w:before="3" w:line="110" w:lineRule="exact"/>
        <w:rPr>
          <w:sz w:val="20"/>
          <w:szCs w:val="20"/>
          <w:lang w:val="de-DE"/>
        </w:rPr>
      </w:pPr>
    </w:p>
    <w:p w14:paraId="2AD80A32" w14:textId="77777777" w:rsidR="00DC38E9" w:rsidRDefault="00DC38E9">
      <w:pPr>
        <w:spacing w:line="200" w:lineRule="exact"/>
        <w:rPr>
          <w:sz w:val="20"/>
          <w:szCs w:val="20"/>
          <w:lang w:val="de-DE"/>
        </w:rPr>
      </w:pPr>
    </w:p>
    <w:p w14:paraId="3D0BDEA8" w14:textId="77777777" w:rsidR="00484C12" w:rsidRDefault="00484C12">
      <w:pPr>
        <w:spacing w:line="200" w:lineRule="exact"/>
        <w:rPr>
          <w:sz w:val="20"/>
          <w:szCs w:val="20"/>
          <w:lang w:val="de-DE"/>
        </w:rPr>
      </w:pPr>
    </w:p>
    <w:p w14:paraId="0B69993E" w14:textId="4971612A" w:rsidR="00484C12" w:rsidRDefault="00484C12">
      <w:pPr>
        <w:spacing w:line="200" w:lineRule="exact"/>
        <w:rPr>
          <w:sz w:val="20"/>
          <w:szCs w:val="20"/>
          <w:lang w:val="de-DE"/>
        </w:rPr>
      </w:pPr>
    </w:p>
    <w:p w14:paraId="1DA96A0B" w14:textId="77777777" w:rsidR="00746D09" w:rsidRPr="0010498E" w:rsidRDefault="00746D09">
      <w:pPr>
        <w:spacing w:line="200" w:lineRule="exact"/>
        <w:rPr>
          <w:sz w:val="20"/>
          <w:szCs w:val="20"/>
          <w:lang w:val="de-DE"/>
        </w:rPr>
      </w:pPr>
    </w:p>
    <w:p w14:paraId="6D289A91" w14:textId="77777777" w:rsidR="00484C12" w:rsidRPr="0010498E" w:rsidRDefault="00484C12">
      <w:pPr>
        <w:spacing w:line="200" w:lineRule="exact"/>
        <w:rPr>
          <w:sz w:val="20"/>
          <w:szCs w:val="20"/>
          <w:lang w:val="de-DE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4"/>
        <w:gridCol w:w="160"/>
        <w:gridCol w:w="5023"/>
      </w:tblGrid>
      <w:tr w:rsidR="0010498E" w:rsidRPr="007A4A63" w14:paraId="61E11AF7" w14:textId="77777777" w:rsidTr="008802EF">
        <w:trPr>
          <w:trHeight w:hRule="exact" w:val="227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612D0C61" w14:textId="249ECC0F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Unterschrift Schulleitung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0DDA7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B83FF2D" w14:textId="5B6C6DE5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Unterschrift Koordinator</w:t>
            </w:r>
            <w:r w:rsidR="003F357D">
              <w:rPr>
                <w:rFonts w:ascii="Arial Narrow" w:hAnsi="Arial Narrow" w:cs="Arial"/>
                <w:b w:val="0"/>
                <w:sz w:val="20"/>
              </w:rPr>
              <w:t>*</w:t>
            </w:r>
            <w:r w:rsidRPr="0010498E">
              <w:rPr>
                <w:rFonts w:ascii="Arial Narrow" w:hAnsi="Arial Narrow" w:cs="Arial"/>
                <w:b w:val="0"/>
                <w:sz w:val="20"/>
              </w:rPr>
              <w:t>in</w:t>
            </w:r>
          </w:p>
        </w:tc>
      </w:tr>
      <w:tr w:rsidR="0010498E" w:rsidRPr="007A4A63" w14:paraId="5D7AA7B2" w14:textId="77777777" w:rsidTr="008802EF">
        <w:trPr>
          <w:trHeight w:val="737"/>
        </w:trPr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469B9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56E8989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34322C59" w14:textId="0755DD0D" w:rsid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040DDFEB" w14:textId="77777777" w:rsidR="00746D09" w:rsidRPr="0010498E" w:rsidRDefault="00746D09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1821066E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74D0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E3B0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</w:tr>
      <w:tr w:rsidR="0010498E" w:rsidRPr="0010498E" w14:paraId="1A415860" w14:textId="77777777" w:rsidTr="008802EF">
        <w:trPr>
          <w:trHeight w:hRule="exact" w:val="227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5804E0D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Datum, Ort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F224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1F124081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Schulstempel</w:t>
            </w:r>
          </w:p>
        </w:tc>
      </w:tr>
    </w:tbl>
    <w:p w14:paraId="20EE9EF4" w14:textId="77777777" w:rsidR="00DC38E9" w:rsidRPr="0010498E" w:rsidRDefault="00DC38E9">
      <w:pPr>
        <w:spacing w:before="10" w:line="190" w:lineRule="exact"/>
        <w:rPr>
          <w:sz w:val="20"/>
          <w:szCs w:val="20"/>
          <w:lang w:val="de-DE"/>
        </w:rPr>
      </w:pPr>
    </w:p>
    <w:p w14:paraId="7D54B3DB" w14:textId="14337343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410A0A37" w14:textId="77777777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06DFD278" w14:textId="69C0CAC6" w:rsidR="006B003E" w:rsidRDefault="006B003E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  <w:r>
        <w:rPr>
          <w:rFonts w:ascii="Arial Narrow" w:eastAsia="Arial Narrow" w:hAnsi="Arial Narrow" w:cs="Arial Narrow"/>
          <w:b/>
          <w:sz w:val="20"/>
          <w:szCs w:val="20"/>
          <w:lang w:val="de-DE"/>
        </w:rPr>
        <w:t>Deutsche Schulen senden ihren Antrag an</w:t>
      </w:r>
      <w:r w:rsidR="005E1EF9">
        <w:rPr>
          <w:rFonts w:ascii="Arial Narrow" w:eastAsia="Arial Narrow" w:hAnsi="Arial Narrow" w:cs="Arial Narrow"/>
          <w:b/>
          <w:sz w:val="20"/>
          <w:szCs w:val="20"/>
          <w:lang w:val="de-DE"/>
        </w:rPr>
        <w:t xml:space="preserve"> die Kontaktstelle in Deutschland:</w:t>
      </w:r>
    </w:p>
    <w:p w14:paraId="0352A12A" w14:textId="42B35599" w:rsidR="00DC38E9" w:rsidRPr="00F65028" w:rsidRDefault="00BA25A2">
      <w:pPr>
        <w:spacing w:before="80"/>
        <w:ind w:left="260"/>
        <w:rPr>
          <w:rFonts w:ascii="Arial Narrow" w:eastAsia="Arial Narrow" w:hAnsi="Arial Narrow" w:cs="Arial Narrow"/>
          <w:sz w:val="20"/>
          <w:szCs w:val="20"/>
          <w:lang w:val="de-DE"/>
        </w:rPr>
      </w:pPr>
      <w:r w:rsidRPr="00B526A8">
        <w:rPr>
          <w:rFonts w:ascii="Arial Narrow" w:eastAsia="Arial Narrow" w:hAnsi="Arial Narrow" w:cs="Arial Narrow"/>
          <w:sz w:val="20"/>
          <w:szCs w:val="20"/>
          <w:lang w:val="de-DE"/>
        </w:rPr>
        <w:t>Pädagogischer Austauschdienst (PAD) des Sekretariats der Kultusministerkonferenz</w:t>
      </w:r>
      <w:r w:rsidR="00AC1C4A" w:rsidRPr="00F65028">
        <w:rPr>
          <w:rFonts w:ascii="Arial Narrow" w:eastAsia="Arial Narrow" w:hAnsi="Arial Narrow" w:cs="Arial Narrow"/>
          <w:sz w:val="20"/>
          <w:szCs w:val="20"/>
          <w:lang w:val="de-DE"/>
        </w:rPr>
        <w:t xml:space="preserve">, </w:t>
      </w:r>
      <w:r w:rsidR="007F3161" w:rsidRPr="00F65028">
        <w:rPr>
          <w:rFonts w:ascii="Arial Narrow" w:eastAsia="Arial Narrow" w:hAnsi="Arial Narrow" w:cs="Arial Narrow"/>
          <w:sz w:val="20"/>
          <w:szCs w:val="20"/>
          <w:lang w:val="de-DE"/>
        </w:rPr>
        <w:t xml:space="preserve">Anna-Luisa Liedtke, </w:t>
      </w:r>
      <w:r w:rsidR="00990274" w:rsidRPr="00F65028">
        <w:rPr>
          <w:rFonts w:ascii="Arial Narrow" w:eastAsia="Arial Narrow" w:hAnsi="Arial Narrow" w:cs="Arial Narrow"/>
          <w:sz w:val="20"/>
          <w:szCs w:val="20"/>
          <w:lang w:val="de-DE"/>
        </w:rPr>
        <w:t xml:space="preserve">Schulpartnerschaftsfonds Deutschland – China, </w:t>
      </w:r>
      <w:r w:rsidR="00AC1C4A" w:rsidRPr="00F65028">
        <w:rPr>
          <w:rFonts w:ascii="Arial Narrow" w:eastAsia="Arial Narrow" w:hAnsi="Arial Narrow" w:cs="Arial Narrow"/>
          <w:sz w:val="20"/>
          <w:szCs w:val="20"/>
          <w:lang w:val="de-DE"/>
        </w:rPr>
        <w:t>Postfach 22 40, 53012 Bonn</w:t>
      </w:r>
    </w:p>
    <w:p w14:paraId="550FFFEE" w14:textId="77777777" w:rsidR="00296D77" w:rsidRDefault="00296D77" w:rsidP="00296D77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  <w:r>
        <w:rPr>
          <w:rFonts w:ascii="Arial Narrow" w:eastAsia="Arial Narrow" w:hAnsi="Arial Narrow" w:cs="Arial Narrow"/>
          <w:b/>
          <w:sz w:val="20"/>
          <w:szCs w:val="20"/>
          <w:lang w:val="de-DE"/>
        </w:rPr>
        <w:t>Chinesische Schulen senden ihren Antrag an die Kontaktstelle in China:</w:t>
      </w:r>
    </w:p>
    <w:p w14:paraId="61DA3FA6" w14:textId="1D323EFE" w:rsidR="00296D77" w:rsidRPr="00D6514A" w:rsidRDefault="00296D77" w:rsidP="00296D77">
      <w:pPr>
        <w:spacing w:before="80"/>
        <w:ind w:left="260"/>
        <w:rPr>
          <w:rFonts w:ascii="Arial Narrow" w:eastAsia="Arial Narrow" w:hAnsi="Arial Narrow" w:cs="Arial Narrow"/>
          <w:sz w:val="20"/>
          <w:szCs w:val="20"/>
          <w:lang w:val="de-DE"/>
        </w:rPr>
      </w:pPr>
      <w:r w:rsidRPr="00D6514A">
        <w:rPr>
          <w:rFonts w:ascii="Arial Narrow" w:eastAsia="Arial Narrow" w:hAnsi="Arial Narrow" w:cs="Arial Narrow"/>
          <w:sz w:val="20"/>
          <w:szCs w:val="20"/>
          <w:lang w:val="de-DE"/>
        </w:rPr>
        <w:t xml:space="preserve">Goethe-Institut China, </w:t>
      </w:r>
      <w:r w:rsidR="00C36BE7" w:rsidRPr="00D6514A">
        <w:rPr>
          <w:rFonts w:ascii="Arial Narrow" w:eastAsia="Arial Narrow" w:hAnsi="Arial Narrow" w:cs="Arial Narrow"/>
          <w:sz w:val="20"/>
          <w:szCs w:val="20"/>
          <w:lang w:val="de-DE"/>
        </w:rPr>
        <w:t>Xin Ying</w:t>
      </w:r>
      <w:r w:rsidRPr="00D6514A">
        <w:rPr>
          <w:rFonts w:ascii="Arial Narrow" w:eastAsia="Arial Narrow" w:hAnsi="Arial Narrow" w:cs="Arial Narrow"/>
          <w:sz w:val="20"/>
          <w:szCs w:val="20"/>
          <w:lang w:val="de-DE"/>
        </w:rPr>
        <w:t xml:space="preserve">, E-Mail: </w:t>
      </w:r>
      <w:hyperlink r:id="rId12" w:history="1">
        <w:r w:rsidR="00D6514A" w:rsidRPr="00D6514A">
          <w:rPr>
            <w:rStyle w:val="Hyperlink"/>
            <w:rFonts w:ascii="Arial Narrow" w:eastAsia="Arial Narrow" w:hAnsi="Arial Narrow" w:cs="Arial Narrow"/>
            <w:sz w:val="20"/>
            <w:szCs w:val="20"/>
            <w:lang w:val="de-DE"/>
          </w:rPr>
          <w:t>ying.xin@goethe.de</w:t>
        </w:r>
      </w:hyperlink>
      <w:r w:rsidR="00D6514A" w:rsidRPr="00D6514A">
        <w:rPr>
          <w:rFonts w:ascii="Arial Narrow" w:eastAsia="Arial Narrow" w:hAnsi="Arial Narrow" w:cs="Arial Narrow"/>
          <w:sz w:val="20"/>
          <w:szCs w:val="20"/>
          <w:lang w:val="de-DE"/>
        </w:rPr>
        <w:t xml:space="preserve">; Zou Zhiwei, </w:t>
      </w:r>
      <w:r w:rsidR="00D6514A">
        <w:rPr>
          <w:rFonts w:ascii="Arial Narrow" w:eastAsia="Arial Narrow" w:hAnsi="Arial Narrow" w:cs="Arial Narrow"/>
          <w:sz w:val="20"/>
          <w:szCs w:val="20"/>
          <w:lang w:val="de-DE"/>
        </w:rPr>
        <w:t xml:space="preserve">E-Mail: </w:t>
      </w:r>
      <w:hyperlink r:id="rId13" w:history="1">
        <w:r w:rsidR="00D6514A" w:rsidRPr="00D6514A">
          <w:rPr>
            <w:rStyle w:val="Hyperlink"/>
            <w:rFonts w:ascii="Arial Narrow" w:eastAsia="Arial Narrow" w:hAnsi="Arial Narrow" w:cs="Arial Narrow"/>
            <w:sz w:val="20"/>
            <w:szCs w:val="20"/>
            <w:lang w:val="de-DE"/>
          </w:rPr>
          <w:t>zhiwei.zou@goethe.de</w:t>
        </w:r>
      </w:hyperlink>
    </w:p>
    <w:p w14:paraId="5C70918D" w14:textId="77777777" w:rsidR="006B003E" w:rsidRPr="00D6514A" w:rsidRDefault="006B003E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</w:p>
    <w:p w14:paraId="55E7DBAA" w14:textId="3AE2F5DB" w:rsidR="00DD4B68" w:rsidRPr="00D6514A" w:rsidRDefault="00DD4B68" w:rsidP="001828A9">
      <w:pPr>
        <w:spacing w:before="8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</w:p>
    <w:tbl>
      <w:tblPr>
        <w:tblStyle w:val="TableNormal1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DC38E9" w:rsidRPr="00300E96" w14:paraId="58E03B61" w14:textId="77777777" w:rsidTr="00300E96">
        <w:trPr>
          <w:trHeight w:hRule="exact" w:val="418"/>
        </w:trPr>
        <w:tc>
          <w:tcPr>
            <w:tcW w:w="9214" w:type="dxa"/>
            <w:tcBorders>
              <w:top w:val="nil"/>
              <w:left w:val="single" w:sz="28" w:space="0" w:color="E1E1E1"/>
              <w:bottom w:val="single" w:sz="5" w:space="0" w:color="000000"/>
              <w:right w:val="single" w:sz="28" w:space="0" w:color="E1E1E1"/>
            </w:tcBorders>
            <w:shd w:val="clear" w:color="auto" w:fill="F2F2F2" w:themeFill="background1" w:themeFillShade="F2"/>
          </w:tcPr>
          <w:p w14:paraId="3D574AE0" w14:textId="3869982B" w:rsidR="00DC38E9" w:rsidRPr="00300E96" w:rsidRDefault="00AC1C4A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lastRenderedPageBreak/>
              <w:t>Pro</w:t>
            </w:r>
            <w:r w:rsidRPr="00300E96">
              <w:rPr>
                <w:rFonts w:ascii="Arial Narrow" w:eastAsia="Arial Narrow" w:hAnsi="Arial Narrow" w:cs="Arial Narrow"/>
                <w:b/>
                <w:bCs/>
                <w:lang w:val="de-DE"/>
              </w:rPr>
              <w:t>jek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t</w:t>
            </w:r>
            <w:r w:rsidR="00564625"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skizze</w:t>
            </w:r>
          </w:p>
        </w:tc>
      </w:tr>
      <w:tr w:rsidR="00DC38E9" w:rsidRPr="00D6514A" w14:paraId="7644256A" w14:textId="77777777" w:rsidTr="00484C12">
        <w:trPr>
          <w:trHeight w:hRule="exact" w:val="430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E76F" w14:textId="77777777" w:rsidR="00DC38E9" w:rsidRPr="00300E96" w:rsidRDefault="00484C12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Ziel des virtuellen Austauschs</w:t>
            </w:r>
          </w:p>
          <w:p w14:paraId="60855614" w14:textId="77777777" w:rsidR="00DC38E9" w:rsidRPr="00300E96" w:rsidRDefault="00AC1C4A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We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lc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h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="00484C12"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Z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="00484C12"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wird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m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m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="00484C12"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Austausch 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fo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gt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?</w:t>
            </w:r>
          </w:p>
        </w:tc>
      </w:tr>
      <w:tr w:rsidR="00DC38E9" w:rsidRPr="00D6514A" w14:paraId="0107A145" w14:textId="77777777" w:rsidTr="00577C3F">
        <w:trPr>
          <w:trHeight w:hRule="exact" w:val="1967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3FC8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5F1A78" w:rsidRPr="00D6514A" w14:paraId="724F73D5" w14:textId="77777777" w:rsidTr="005F1A78">
        <w:trPr>
          <w:trHeight w:hRule="exact" w:val="542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7DBB" w14:textId="77777777" w:rsidR="005F1A78" w:rsidRPr="00300E96" w:rsidRDefault="005F1A78" w:rsidP="005F1A78">
            <w:pPr>
              <w:ind w:left="62"/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Einsatz virtueller Methoden/Instrumente</w:t>
            </w:r>
          </w:p>
          <w:p w14:paraId="6C5E221C" w14:textId="70929E9A" w:rsidR="005F1A78" w:rsidRPr="00300E96" w:rsidRDefault="005F1A78" w:rsidP="005F1A78">
            <w:pPr>
              <w:ind w:left="62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/>
              </w:rPr>
              <w:t>Mit welcher Plattform bzw. mit welchen Instrumenten/Methoden</w:t>
            </w:r>
            <w:r w:rsidR="002233AC" w:rsidRPr="00300E96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/>
              </w:rPr>
              <w:t xml:space="preserve"> werden die Schüler</w:t>
            </w:r>
            <w:r w:rsidR="00D769BE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/>
              </w:rPr>
              <w:t>*innen</w:t>
            </w:r>
            <w:r w:rsidR="002233AC" w:rsidRPr="00300E96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bCs/>
                <w:spacing w:val="1"/>
                <w:sz w:val="20"/>
                <w:szCs w:val="20"/>
                <w:lang w:val="de-DE"/>
              </w:rPr>
              <w:t>arbeiten?</w:t>
            </w:r>
          </w:p>
        </w:tc>
      </w:tr>
      <w:tr w:rsidR="005F1A78" w:rsidRPr="00D6514A" w14:paraId="59799D11" w14:textId="77777777" w:rsidTr="005F1A78">
        <w:trPr>
          <w:trHeight w:hRule="exact" w:val="1697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AAF0" w14:textId="77777777" w:rsidR="005F1A78" w:rsidRPr="00300E96" w:rsidRDefault="005F1A78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DC38E9" w:rsidRPr="00D6514A" w14:paraId="3B67F7CC" w14:textId="77777777" w:rsidTr="0010498E">
        <w:trPr>
          <w:trHeight w:hRule="exact" w:val="725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B73F6" w14:textId="77777777" w:rsidR="00DC38E9" w:rsidRPr="00300E96" w:rsidRDefault="00484C12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Durchf</w:t>
            </w:r>
            <w:r w:rsidR="00AC1C4A"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ührung</w:t>
            </w:r>
          </w:p>
          <w:p w14:paraId="58BC7ADA" w14:textId="0E2AD5FE" w:rsidR="00DC38E9" w:rsidRDefault="00AC1C4A">
            <w:pPr>
              <w:pStyle w:val="TableParagraph"/>
              <w:ind w:left="63" w:right="1048"/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Beschreibe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Si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hie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bitt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einzelne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Schritte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,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wa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s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fü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di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einzelne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Phase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geplan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is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un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wi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die Schüler</w:t>
            </w:r>
            <w:r w:rsidR="00E23224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*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inne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="00484C12"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diesen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Phase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beteilig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werden.</w:t>
            </w:r>
          </w:p>
          <w:p w14:paraId="65EC7596" w14:textId="035B1836" w:rsidR="0010498E" w:rsidRPr="00300E96" w:rsidRDefault="0010498E">
            <w:pPr>
              <w:pStyle w:val="TableParagraph"/>
              <w:ind w:left="63" w:right="1048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DC38E9" w:rsidRPr="00D6514A" w14:paraId="1CCC1352" w14:textId="77777777" w:rsidTr="00B05F4D">
        <w:trPr>
          <w:trHeight w:hRule="exact" w:val="3572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3410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DC38E9" w:rsidRPr="00D6514A" w14:paraId="49AD19A9" w14:textId="77777777" w:rsidTr="0010498E">
        <w:trPr>
          <w:trHeight w:hRule="exact" w:val="603"/>
        </w:trPr>
        <w:tc>
          <w:tcPr>
            <w:tcW w:w="9214" w:type="dxa"/>
            <w:tcBorders>
              <w:top w:val="single" w:sz="5" w:space="0" w:color="81818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DEB88" w14:textId="451D9743" w:rsidR="00DC38E9" w:rsidRPr="00300E96" w:rsidRDefault="00AC1C4A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Zusammenarbei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de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 xml:space="preserve">r 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Schüler</w:t>
            </w:r>
            <w:r w:rsidR="00E23224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*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inne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</w:p>
          <w:p w14:paraId="1D11A9D5" w14:textId="2E185710" w:rsidR="00DC38E9" w:rsidRPr="00300E96" w:rsidRDefault="00AC1C4A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Wi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gestalte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sic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h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Zusammenarbei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deutsche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un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="007F316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chinesischen</w:t>
            </w:r>
            <w:r w:rsidR="007F3161"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Schüler</w:t>
            </w:r>
            <w:r w:rsidR="00405A6E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*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inne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n?</w:t>
            </w:r>
          </w:p>
        </w:tc>
      </w:tr>
      <w:tr w:rsidR="00DC38E9" w:rsidRPr="00D6514A" w14:paraId="6BF4A101" w14:textId="77777777" w:rsidTr="00B05F4D">
        <w:trPr>
          <w:trHeight w:hRule="exact" w:val="2721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349A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22D191E2" w14:textId="6B9B7426" w:rsidR="00484C12" w:rsidRPr="00300E96" w:rsidRDefault="00484C12">
      <w:pPr>
        <w:rPr>
          <w:rFonts w:ascii="Arial Narrow" w:hAnsi="Arial Narrow"/>
          <w:sz w:val="20"/>
          <w:szCs w:val="20"/>
          <w:lang w:val="de-DE"/>
        </w:rPr>
      </w:pPr>
    </w:p>
    <w:p w14:paraId="45C3D987" w14:textId="77777777" w:rsidR="00D1318F" w:rsidRPr="00300E96" w:rsidRDefault="00D1318F">
      <w:pPr>
        <w:rPr>
          <w:rFonts w:ascii="Arial Narrow" w:hAnsi="Arial Narrow"/>
          <w:sz w:val="20"/>
          <w:szCs w:val="20"/>
          <w:lang w:val="de-DE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DC38E9" w:rsidRPr="00DB44B3" w14:paraId="77B9CF40" w14:textId="77777777" w:rsidTr="00577C3F">
        <w:trPr>
          <w:trHeight w:hRule="exact" w:val="992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EFDC" w14:textId="77777777" w:rsidR="00DC38E9" w:rsidRPr="00300E96" w:rsidRDefault="005F1A78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lastRenderedPageBreak/>
              <w:t>Dokumentation und Veröffentlichung</w:t>
            </w:r>
          </w:p>
          <w:p w14:paraId="30BDAD9B" w14:textId="434A6265" w:rsidR="00DC38E9" w:rsidRPr="00300E96" w:rsidRDefault="00AC1C4A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I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we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lc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he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Fo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m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w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d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="005F1A78"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Ergebnisse des Austauschs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do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k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ument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="005F1A78"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/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p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ä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ent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?</w:t>
            </w:r>
            <w:r w:rsidR="005F1A78"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br/>
              <w:t xml:space="preserve">Wäre eine Veröffentlichung auf der Webseite oder den Sozialen Medien </w:t>
            </w:r>
            <w:r w:rsidR="001000B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der beteiligten Organisationen</w:t>
            </w:r>
            <w:r w:rsidR="005C25C2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5F1A78"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möglich? Wenn ja, was würde sich eignen?</w:t>
            </w:r>
          </w:p>
        </w:tc>
      </w:tr>
      <w:tr w:rsidR="00DC38E9" w:rsidRPr="00DB44B3" w14:paraId="687FC368" w14:textId="77777777" w:rsidTr="00B05F4D">
        <w:trPr>
          <w:trHeight w:hRule="exact" w:val="2608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B014" w14:textId="77777777" w:rsidR="00DC38E9" w:rsidRPr="00300E96" w:rsidRDefault="00DC38E9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577C3F" w:rsidRPr="00300E96" w14:paraId="7F364C2D" w14:textId="77777777" w:rsidTr="00577C3F">
        <w:trPr>
          <w:trHeight w:hRule="exact" w:val="430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D312" w14:textId="77777777" w:rsidR="00577C3F" w:rsidRPr="00300E96" w:rsidRDefault="00577C3F" w:rsidP="008802EF">
            <w:pPr>
              <w:pStyle w:val="TableParagraph"/>
              <w:spacing w:before="77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Wei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re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 xml:space="preserve"> E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  <w:lang w:val="de-DE"/>
              </w:rPr>
              <w:t>l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ä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u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ung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en</w:t>
            </w:r>
          </w:p>
        </w:tc>
      </w:tr>
      <w:tr w:rsidR="00577C3F" w:rsidRPr="00300E96" w14:paraId="0AC12AAA" w14:textId="77777777" w:rsidTr="00B05F4D">
        <w:trPr>
          <w:trHeight w:hRule="exact" w:val="2154"/>
        </w:trPr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5740" w14:textId="77777777" w:rsidR="00577C3F" w:rsidRPr="00300E96" w:rsidRDefault="00577C3F" w:rsidP="008802EF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60FE1CBE" w14:textId="057CF679" w:rsidR="00577C3F" w:rsidRPr="00300E96" w:rsidRDefault="00577C3F">
      <w:pPr>
        <w:spacing w:before="19" w:line="200" w:lineRule="exact"/>
        <w:rPr>
          <w:rFonts w:ascii="Arial Narrow" w:hAnsi="Arial Narrow"/>
          <w:sz w:val="20"/>
          <w:szCs w:val="20"/>
          <w:lang w:val="de-DE"/>
        </w:rPr>
      </w:pPr>
    </w:p>
    <w:p w14:paraId="26083F0C" w14:textId="77777777" w:rsidR="00D1318F" w:rsidRPr="00300E96" w:rsidRDefault="00D1318F">
      <w:pPr>
        <w:spacing w:before="19" w:line="200" w:lineRule="exact"/>
        <w:rPr>
          <w:rFonts w:ascii="Arial Narrow" w:hAnsi="Arial Narrow"/>
          <w:sz w:val="20"/>
          <w:szCs w:val="20"/>
          <w:lang w:val="de-DE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833"/>
        <w:gridCol w:w="1412"/>
      </w:tblGrid>
      <w:tr w:rsidR="00300E96" w:rsidRPr="00300E96" w14:paraId="32B58BEB" w14:textId="77777777" w:rsidTr="00577C3F">
        <w:trPr>
          <w:trHeight w:hRule="exact" w:val="472"/>
        </w:trPr>
        <w:tc>
          <w:tcPr>
            <w:tcW w:w="92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0DFC6" w14:textId="60585FC4" w:rsidR="00300E96" w:rsidRPr="00300E96" w:rsidRDefault="00300E96" w:rsidP="00300E96">
            <w:pPr>
              <w:pStyle w:val="TableParagraph"/>
              <w:spacing w:line="205" w:lineRule="exact"/>
              <w:ind w:left="63"/>
              <w:jc w:val="both"/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K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lang w:val="de-DE"/>
              </w:rPr>
              <w:t>o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2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lang w:val="de-DE"/>
              </w:rPr>
              <w:t>np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lang w:val="de-DE"/>
              </w:rPr>
              <w:t>lan</w:t>
            </w:r>
          </w:p>
        </w:tc>
      </w:tr>
      <w:tr w:rsidR="00300E96" w:rsidRPr="00300E96" w14:paraId="6C3BC1F8" w14:textId="77777777" w:rsidTr="00577C3F">
        <w:trPr>
          <w:trHeight w:hRule="exact" w:val="385"/>
        </w:trPr>
        <w:tc>
          <w:tcPr>
            <w:tcW w:w="7833" w:type="dxa"/>
            <w:tcBorders>
              <w:top w:val="single" w:sz="9" w:space="0" w:color="000000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8919025" w14:textId="77777777" w:rsidR="00300E96" w:rsidRPr="00300E96" w:rsidRDefault="00300E96" w:rsidP="00300E96">
            <w:pPr>
              <w:pStyle w:val="TableParagraph"/>
              <w:spacing w:before="77"/>
              <w:ind w:left="14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  <w:lang w:val="de-DE"/>
              </w:rPr>
              <w:t>Ko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  <w:lang w:val="de-DE"/>
              </w:rPr>
              <w:t>tena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u w:val="single" w:color="00000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de-DE"/>
              </w:rPr>
              <w:t>t</w:t>
            </w:r>
          </w:p>
        </w:tc>
        <w:tc>
          <w:tcPr>
            <w:tcW w:w="1412" w:type="dxa"/>
            <w:tcBorders>
              <w:top w:val="single" w:sz="9" w:space="0" w:color="000000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353AB77" w14:textId="77777777" w:rsidR="00300E96" w:rsidRPr="00300E96" w:rsidRDefault="00300E96" w:rsidP="00300E96">
            <w:pPr>
              <w:pStyle w:val="TableParagraph"/>
              <w:spacing w:before="77"/>
              <w:ind w:left="14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  <w:lang w:val="de-DE"/>
              </w:rPr>
              <w:t>Bet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u w:val="single" w:color="00000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  <w:lang w:val="de-DE"/>
              </w:rPr>
              <w:t xml:space="preserve">ag 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de-DE"/>
              </w:rPr>
              <w:t>in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de-DE"/>
              </w:rPr>
              <w:t>€</w:t>
            </w:r>
          </w:p>
        </w:tc>
      </w:tr>
      <w:tr w:rsidR="00300E96" w:rsidRPr="00300E96" w14:paraId="49F9A78B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4B8D4666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5D281E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712C6FFE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99D4F9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3035AB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68A1E69B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50D159CF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A6F41D4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031359A5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618B51B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1CE89CC2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6EEF925D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1862D214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222198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3540D827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7CEE59B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574B53D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19FBAA8B" w14:textId="77777777" w:rsidTr="00577C3F">
        <w:trPr>
          <w:trHeight w:hRule="exact" w:val="394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13B11721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0BD100FE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13010507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66CA6757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DEB746E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097DB710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292A8A80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601029BD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2A5AD9A8" w14:textId="77777777" w:rsidTr="00577C3F">
        <w:trPr>
          <w:trHeight w:hRule="exact" w:val="379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36E485AE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7E925C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43C70414" w14:textId="77777777" w:rsidTr="00577C3F">
        <w:trPr>
          <w:trHeight w:hRule="exact" w:val="382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7A5CD7E5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5" w:space="0" w:color="818181"/>
              <w:right w:val="single" w:sz="5" w:space="0" w:color="000000"/>
            </w:tcBorders>
          </w:tcPr>
          <w:p w14:paraId="56D37289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300E96" w:rsidRPr="00300E96" w14:paraId="700F7DC1" w14:textId="77777777" w:rsidTr="00577C3F">
        <w:trPr>
          <w:trHeight w:hRule="exact" w:val="384"/>
        </w:trPr>
        <w:tc>
          <w:tcPr>
            <w:tcW w:w="7833" w:type="dxa"/>
            <w:tcBorders>
              <w:top w:val="single" w:sz="5" w:space="0" w:color="818181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4F45C17" w14:textId="77777777" w:rsidR="00300E96" w:rsidRPr="00300E96" w:rsidRDefault="00300E96" w:rsidP="00300E96">
            <w:pPr>
              <w:pStyle w:val="TableParagraph"/>
              <w:spacing w:before="77"/>
              <w:ind w:left="14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de-DE"/>
              </w:rPr>
              <w:t>u</w:t>
            </w:r>
            <w:r w:rsidRPr="00300E9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mme</w:t>
            </w:r>
          </w:p>
        </w:tc>
        <w:tc>
          <w:tcPr>
            <w:tcW w:w="1412" w:type="dxa"/>
            <w:tcBorders>
              <w:top w:val="single" w:sz="5" w:space="0" w:color="818181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D7DBC9D" w14:textId="77777777" w:rsidR="00300E96" w:rsidRPr="00300E96" w:rsidRDefault="00300E96" w:rsidP="00300E9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DC38E9" w:rsidRPr="00D6514A" w14:paraId="5DABDA2E" w14:textId="77777777" w:rsidTr="00577C3F">
        <w:trPr>
          <w:trHeight w:hRule="exact" w:val="265"/>
        </w:trPr>
        <w:tc>
          <w:tcPr>
            <w:tcW w:w="9245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8406A" w14:textId="77777777" w:rsidR="00DC38E9" w:rsidRPr="00300E96" w:rsidRDefault="00AC1C4A" w:rsidP="00724293">
            <w:pPr>
              <w:pStyle w:val="TableParagraph"/>
              <w:spacing w:line="205" w:lineRule="exact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F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a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lls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de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P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at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z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ic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h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au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ic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he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o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ll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te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,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we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de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S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ie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b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tt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z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u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ät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zlic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he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s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B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l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at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un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fü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g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s 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d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m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Ant</w:t>
            </w:r>
            <w:r w:rsidRPr="00300E9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r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a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g</w:t>
            </w:r>
            <w:r w:rsidRPr="00300E9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 xml:space="preserve"> be</w:t>
            </w:r>
            <w:r w:rsidRPr="00300E9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i.</w:t>
            </w:r>
          </w:p>
        </w:tc>
      </w:tr>
    </w:tbl>
    <w:p w14:paraId="24DDEEFA" w14:textId="6DBFC649" w:rsidR="00484C12" w:rsidRDefault="00484C12">
      <w:pPr>
        <w:rPr>
          <w:rFonts w:ascii="Arial Narrow" w:hAnsi="Arial Narrow"/>
          <w:sz w:val="20"/>
          <w:szCs w:val="20"/>
          <w:lang w:val="de-DE"/>
        </w:rPr>
      </w:pPr>
    </w:p>
    <w:p w14:paraId="7126C518" w14:textId="2D811FC5" w:rsidR="005D47F7" w:rsidRDefault="005D47F7">
      <w:pPr>
        <w:rPr>
          <w:rFonts w:ascii="Arial Narrow" w:hAnsi="Arial Narrow"/>
          <w:sz w:val="20"/>
          <w:szCs w:val="20"/>
          <w:lang w:val="de-DE"/>
        </w:rPr>
      </w:pPr>
    </w:p>
    <w:p w14:paraId="56C06A77" w14:textId="77777777" w:rsidR="005D47F7" w:rsidRPr="003534DD" w:rsidRDefault="005D47F7">
      <w:pPr>
        <w:rPr>
          <w:rFonts w:ascii="Arial Narrow" w:hAnsi="Arial Narrow"/>
          <w:sz w:val="20"/>
          <w:szCs w:val="20"/>
          <w:lang w:val="de-DE"/>
        </w:rPr>
      </w:pPr>
    </w:p>
    <w:p w14:paraId="57EDB681" w14:textId="77777777" w:rsidR="00B83901" w:rsidRPr="003534DD" w:rsidRDefault="00B83901">
      <w:pPr>
        <w:rPr>
          <w:lang w:val="de-DE"/>
        </w:rPr>
      </w:pPr>
    </w:p>
    <w:sectPr w:rsidR="00B83901" w:rsidRPr="003534DD">
      <w:headerReference w:type="default" r:id="rId14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8BBD" w14:textId="77777777" w:rsidR="00290FD0" w:rsidRDefault="00290FD0">
      <w:r>
        <w:separator/>
      </w:r>
    </w:p>
  </w:endnote>
  <w:endnote w:type="continuationSeparator" w:id="0">
    <w:p w14:paraId="707119E2" w14:textId="77777777" w:rsidR="00290FD0" w:rsidRDefault="00290FD0">
      <w:r>
        <w:continuationSeparator/>
      </w:r>
    </w:p>
  </w:endnote>
  <w:endnote w:type="continuationNotice" w:id="1">
    <w:p w14:paraId="5FA82541" w14:textId="77777777" w:rsidR="00290FD0" w:rsidRDefault="00290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BEAD" w14:textId="77777777" w:rsidR="00290FD0" w:rsidRDefault="00290FD0">
      <w:r>
        <w:separator/>
      </w:r>
    </w:p>
  </w:footnote>
  <w:footnote w:type="continuationSeparator" w:id="0">
    <w:p w14:paraId="60030D4B" w14:textId="77777777" w:rsidR="00290FD0" w:rsidRDefault="00290FD0">
      <w:r>
        <w:continuationSeparator/>
      </w:r>
    </w:p>
  </w:footnote>
  <w:footnote w:type="continuationNotice" w:id="1">
    <w:p w14:paraId="5DFBF95C" w14:textId="77777777" w:rsidR="00290FD0" w:rsidRDefault="00290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7C658B29" w:rsidR="00923731" w:rsidRDefault="00923731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33C0D604" wp14:editId="076B9FAA">
          <wp:extent cx="1968500" cy="719455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Kopfzeile"/>
      <w:jc w:val="right"/>
    </w:pPr>
  </w:p>
  <w:p w14:paraId="0A9C28E5" w14:textId="192B2EA0" w:rsidR="00DB106F" w:rsidRDefault="00DB106F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05DFDC53" wp14:editId="3F2CCDF5">
          <wp:extent cx="735892" cy="460404"/>
          <wp:effectExtent l="0" t="0" r="762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5E9891E3" w:rsidR="00DC38E9" w:rsidRDefault="00DB44B3">
    <w:pPr>
      <w:spacing w:line="200" w:lineRule="exact"/>
      <w:rPr>
        <w:sz w:val="20"/>
        <w:szCs w:val="20"/>
      </w:rPr>
    </w:pPr>
    <w:r w:rsidRPr="00D25010">
      <w:rPr>
        <w:rFonts w:ascii="Arial Narrow" w:hAnsi="Arial Narrow"/>
        <w:b/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A64AA1" wp14:editId="264470F6">
              <wp:simplePos x="0" y="0"/>
              <wp:positionH relativeFrom="page">
                <wp:posOffset>300355</wp:posOffset>
              </wp:positionH>
              <wp:positionV relativeFrom="page">
                <wp:posOffset>3371850</wp:posOffset>
              </wp:positionV>
              <wp:extent cx="215900" cy="1701165"/>
              <wp:effectExtent l="0" t="1270" r="0" b="254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0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7E525" w14:textId="77777777" w:rsidR="00DB44B3" w:rsidRPr="00DB44B3" w:rsidRDefault="00DB44B3" w:rsidP="00DB44B3">
                          <w:pPr>
                            <w:pStyle w:val="Textkrper"/>
                            <w:spacing w:line="204" w:lineRule="exact"/>
                            <w:ind w:left="20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DB44B3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Ve</w:t>
                          </w:r>
                          <w:r w:rsidRPr="00DB44B3">
                            <w:rPr>
                              <w:color w:val="A6A6A6" w:themeColor="background1" w:themeShade="A6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 w:rsidRPr="00DB44B3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si</w:t>
                          </w:r>
                          <w:r w:rsidRPr="00DB44B3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 w:rsidRPr="00DB44B3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n</w:t>
                          </w:r>
                          <w:r w:rsidRPr="00DB44B3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 xml:space="preserve"> 1.1.2021 </w:t>
                          </w:r>
                          <w:proofErr w:type="spellStart"/>
                          <w:r w:rsidRPr="00DB44B3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>vom</w:t>
                          </w:r>
                          <w:proofErr w:type="spellEnd"/>
                          <w:r w:rsidRPr="00DB44B3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11</w:t>
                          </w:r>
                          <w:r w:rsidRPr="00DB44B3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.05.</w:t>
                          </w:r>
                          <w:r w:rsidRPr="00DB44B3">
                            <w:rPr>
                              <w:color w:val="A6A6A6" w:themeColor="background1" w:themeShade="A6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 w:rsidRPr="00DB44B3">
                            <w:rPr>
                              <w:color w:val="A6A6A6" w:themeColor="background1" w:themeShade="A6"/>
                              <w:spacing w:val="-1"/>
                              <w:sz w:val="16"/>
                              <w:szCs w:val="16"/>
                            </w:rPr>
                            <w:t>023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64AA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3.65pt;margin-top:265.5pt;width:17pt;height:13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" filled="f" stroked="f">
              <v:textbox style="layout-flow:vertical;mso-layout-flow-alt:bottom-to-top" inset="0,0,0,0">
                <w:txbxContent>
                  <w:p w14:paraId="6857E525" w14:textId="77777777" w:rsidR="00DB44B3" w:rsidRPr="00DB44B3" w:rsidRDefault="00DB44B3" w:rsidP="00DB44B3">
                    <w:pPr>
                      <w:pStyle w:val="Textkrper"/>
                      <w:spacing w:line="204" w:lineRule="exact"/>
                      <w:ind w:left="20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DB44B3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Ve</w:t>
                    </w:r>
                    <w:r w:rsidRPr="00DB44B3">
                      <w:rPr>
                        <w:color w:val="A6A6A6" w:themeColor="background1" w:themeShade="A6"/>
                        <w:spacing w:val="1"/>
                        <w:sz w:val="16"/>
                        <w:szCs w:val="16"/>
                      </w:rPr>
                      <w:t>r</w:t>
                    </w:r>
                    <w:r w:rsidRPr="00DB44B3">
                      <w:rPr>
                        <w:color w:val="A6A6A6" w:themeColor="background1" w:themeShade="A6"/>
                        <w:sz w:val="16"/>
                        <w:szCs w:val="16"/>
                      </w:rPr>
                      <w:t>si</w:t>
                    </w:r>
                    <w:r w:rsidRPr="00DB44B3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o</w:t>
                    </w:r>
                    <w:r w:rsidRPr="00DB44B3">
                      <w:rPr>
                        <w:color w:val="A6A6A6" w:themeColor="background1" w:themeShade="A6"/>
                        <w:sz w:val="16"/>
                        <w:szCs w:val="16"/>
                      </w:rPr>
                      <w:t>n</w:t>
                    </w:r>
                    <w:r w:rsidRPr="00DB44B3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 xml:space="preserve"> 1.1.2021 </w:t>
                    </w:r>
                    <w:proofErr w:type="spellStart"/>
                    <w:r w:rsidRPr="00DB44B3">
                      <w:rPr>
                        <w:color w:val="A6A6A6" w:themeColor="background1" w:themeShade="A6"/>
                        <w:sz w:val="16"/>
                        <w:szCs w:val="16"/>
                      </w:rPr>
                      <w:t>vom</w:t>
                    </w:r>
                    <w:proofErr w:type="spellEnd"/>
                    <w:r w:rsidRPr="00DB44B3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DB44B3">
                      <w:rPr>
                        <w:color w:val="A6A6A6" w:themeColor="background1" w:themeShade="A6"/>
                        <w:sz w:val="16"/>
                        <w:szCs w:val="16"/>
                      </w:rPr>
                      <w:t>11</w:t>
                    </w:r>
                    <w:r w:rsidRPr="00DB44B3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.05.</w:t>
                    </w:r>
                    <w:r w:rsidRPr="00DB44B3">
                      <w:rPr>
                        <w:color w:val="A6A6A6" w:themeColor="background1" w:themeShade="A6"/>
                        <w:spacing w:val="1"/>
                        <w:sz w:val="16"/>
                        <w:szCs w:val="16"/>
                      </w:rPr>
                      <w:t>2</w:t>
                    </w:r>
                    <w:r w:rsidRPr="00DB44B3">
                      <w:rPr>
                        <w:color w:val="A6A6A6" w:themeColor="background1" w:themeShade="A6"/>
                        <w:spacing w:val="-1"/>
                        <w:sz w:val="16"/>
                        <w:szCs w:val="16"/>
                      </w:rPr>
                      <w:t>023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6C429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8" w15:restartNumberingAfterBreak="0">
    <w:nsid w:val="6EB15D73"/>
    <w:multiLevelType w:val="hybridMultilevel"/>
    <w:tmpl w:val="FA648D52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01248">
    <w:abstractNumId w:val="4"/>
  </w:num>
  <w:num w:numId="2" w16cid:durableId="144586834">
    <w:abstractNumId w:val="3"/>
  </w:num>
  <w:num w:numId="3" w16cid:durableId="1460105593">
    <w:abstractNumId w:val="0"/>
  </w:num>
  <w:num w:numId="4" w16cid:durableId="1792287715">
    <w:abstractNumId w:val="5"/>
  </w:num>
  <w:num w:numId="5" w16cid:durableId="1998800470">
    <w:abstractNumId w:val="6"/>
  </w:num>
  <w:num w:numId="6" w16cid:durableId="874732283">
    <w:abstractNumId w:val="7"/>
  </w:num>
  <w:num w:numId="7" w16cid:durableId="1299070413">
    <w:abstractNumId w:val="2"/>
  </w:num>
  <w:num w:numId="8" w16cid:durableId="831918953">
    <w:abstractNumId w:val="1"/>
  </w:num>
  <w:num w:numId="9" w16cid:durableId="557325249">
    <w:abstractNumId w:val="9"/>
  </w:num>
  <w:num w:numId="10" w16cid:durableId="1486121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45315"/>
    <w:rsid w:val="0006184E"/>
    <w:rsid w:val="00061A44"/>
    <w:rsid w:val="0008403F"/>
    <w:rsid w:val="00092EF6"/>
    <w:rsid w:val="000A5D92"/>
    <w:rsid w:val="000C1C2C"/>
    <w:rsid w:val="000D1B19"/>
    <w:rsid w:val="000D2D9D"/>
    <w:rsid w:val="001000BF"/>
    <w:rsid w:val="0010498E"/>
    <w:rsid w:val="00121553"/>
    <w:rsid w:val="001306E1"/>
    <w:rsid w:val="00161B93"/>
    <w:rsid w:val="001828A9"/>
    <w:rsid w:val="001A4A2C"/>
    <w:rsid w:val="001F6C08"/>
    <w:rsid w:val="00207624"/>
    <w:rsid w:val="00217AEC"/>
    <w:rsid w:val="00220D6B"/>
    <w:rsid w:val="002233AC"/>
    <w:rsid w:val="00226629"/>
    <w:rsid w:val="00234191"/>
    <w:rsid w:val="002408B3"/>
    <w:rsid w:val="00252E98"/>
    <w:rsid w:val="00276D6F"/>
    <w:rsid w:val="00290FD0"/>
    <w:rsid w:val="002919E4"/>
    <w:rsid w:val="00296B13"/>
    <w:rsid w:val="00296D77"/>
    <w:rsid w:val="002A06B6"/>
    <w:rsid w:val="002A0A47"/>
    <w:rsid w:val="002B20D8"/>
    <w:rsid w:val="002C1313"/>
    <w:rsid w:val="002C1F7B"/>
    <w:rsid w:val="002E186A"/>
    <w:rsid w:val="002E7016"/>
    <w:rsid w:val="002F70A6"/>
    <w:rsid w:val="00300E96"/>
    <w:rsid w:val="00315348"/>
    <w:rsid w:val="00332A1E"/>
    <w:rsid w:val="00336997"/>
    <w:rsid w:val="003378CE"/>
    <w:rsid w:val="003402AF"/>
    <w:rsid w:val="00345D77"/>
    <w:rsid w:val="0035249F"/>
    <w:rsid w:val="003534DD"/>
    <w:rsid w:val="003634C0"/>
    <w:rsid w:val="003805A9"/>
    <w:rsid w:val="00387718"/>
    <w:rsid w:val="003A5D86"/>
    <w:rsid w:val="003E543C"/>
    <w:rsid w:val="003E5EFB"/>
    <w:rsid w:val="003F17EA"/>
    <w:rsid w:val="003F357D"/>
    <w:rsid w:val="00405A6E"/>
    <w:rsid w:val="004129FF"/>
    <w:rsid w:val="00435701"/>
    <w:rsid w:val="0045787F"/>
    <w:rsid w:val="00471156"/>
    <w:rsid w:val="00484C12"/>
    <w:rsid w:val="004B2FAE"/>
    <w:rsid w:val="004C6D6D"/>
    <w:rsid w:val="004D1EE0"/>
    <w:rsid w:val="004F5028"/>
    <w:rsid w:val="004F6B80"/>
    <w:rsid w:val="00553244"/>
    <w:rsid w:val="0056237F"/>
    <w:rsid w:val="00564625"/>
    <w:rsid w:val="00565C8F"/>
    <w:rsid w:val="00573ED2"/>
    <w:rsid w:val="00577C3F"/>
    <w:rsid w:val="00581517"/>
    <w:rsid w:val="00587EA1"/>
    <w:rsid w:val="005939C4"/>
    <w:rsid w:val="005C04B9"/>
    <w:rsid w:val="005C25C2"/>
    <w:rsid w:val="005D47F7"/>
    <w:rsid w:val="005D5381"/>
    <w:rsid w:val="005D679F"/>
    <w:rsid w:val="005E1EF9"/>
    <w:rsid w:val="005F1A78"/>
    <w:rsid w:val="005F3421"/>
    <w:rsid w:val="005F3960"/>
    <w:rsid w:val="006117CA"/>
    <w:rsid w:val="0062277C"/>
    <w:rsid w:val="006262B4"/>
    <w:rsid w:val="00667C55"/>
    <w:rsid w:val="00697467"/>
    <w:rsid w:val="006B003E"/>
    <w:rsid w:val="006B25C8"/>
    <w:rsid w:val="006C41FE"/>
    <w:rsid w:val="006D0819"/>
    <w:rsid w:val="006F32F5"/>
    <w:rsid w:val="00707AB5"/>
    <w:rsid w:val="00716432"/>
    <w:rsid w:val="00724293"/>
    <w:rsid w:val="00731877"/>
    <w:rsid w:val="00734CA7"/>
    <w:rsid w:val="00746D09"/>
    <w:rsid w:val="00750906"/>
    <w:rsid w:val="00764631"/>
    <w:rsid w:val="007A4A63"/>
    <w:rsid w:val="007A7911"/>
    <w:rsid w:val="007F01F2"/>
    <w:rsid w:val="007F3161"/>
    <w:rsid w:val="00800FDA"/>
    <w:rsid w:val="00812135"/>
    <w:rsid w:val="008157EA"/>
    <w:rsid w:val="0083059E"/>
    <w:rsid w:val="00831917"/>
    <w:rsid w:val="00845916"/>
    <w:rsid w:val="00850954"/>
    <w:rsid w:val="008723DC"/>
    <w:rsid w:val="008802EF"/>
    <w:rsid w:val="00892D12"/>
    <w:rsid w:val="00897C70"/>
    <w:rsid w:val="008B21A9"/>
    <w:rsid w:val="008C24B4"/>
    <w:rsid w:val="008D5C99"/>
    <w:rsid w:val="008D6155"/>
    <w:rsid w:val="008E4207"/>
    <w:rsid w:val="0090425B"/>
    <w:rsid w:val="00923731"/>
    <w:rsid w:val="0096381D"/>
    <w:rsid w:val="00975126"/>
    <w:rsid w:val="00990274"/>
    <w:rsid w:val="009926D2"/>
    <w:rsid w:val="00994EAF"/>
    <w:rsid w:val="009A061F"/>
    <w:rsid w:val="009A388B"/>
    <w:rsid w:val="009A4C85"/>
    <w:rsid w:val="009A7309"/>
    <w:rsid w:val="009C1C10"/>
    <w:rsid w:val="009C3B41"/>
    <w:rsid w:val="009C6C47"/>
    <w:rsid w:val="009D35B4"/>
    <w:rsid w:val="009F2982"/>
    <w:rsid w:val="009F75D9"/>
    <w:rsid w:val="00A537DF"/>
    <w:rsid w:val="00AC1C4A"/>
    <w:rsid w:val="00AE6746"/>
    <w:rsid w:val="00B05F4D"/>
    <w:rsid w:val="00B40AB9"/>
    <w:rsid w:val="00B52466"/>
    <w:rsid w:val="00B526A8"/>
    <w:rsid w:val="00B55C72"/>
    <w:rsid w:val="00B83901"/>
    <w:rsid w:val="00B91E64"/>
    <w:rsid w:val="00B96C73"/>
    <w:rsid w:val="00BA25A2"/>
    <w:rsid w:val="00BA415D"/>
    <w:rsid w:val="00BC38E4"/>
    <w:rsid w:val="00BE4412"/>
    <w:rsid w:val="00BF06C6"/>
    <w:rsid w:val="00BF16A3"/>
    <w:rsid w:val="00BF221E"/>
    <w:rsid w:val="00BF23E0"/>
    <w:rsid w:val="00C11D83"/>
    <w:rsid w:val="00C1714D"/>
    <w:rsid w:val="00C17CD1"/>
    <w:rsid w:val="00C31389"/>
    <w:rsid w:val="00C36BE7"/>
    <w:rsid w:val="00C40D29"/>
    <w:rsid w:val="00C550FD"/>
    <w:rsid w:val="00C64A8A"/>
    <w:rsid w:val="00C71441"/>
    <w:rsid w:val="00C85D82"/>
    <w:rsid w:val="00CB0BFB"/>
    <w:rsid w:val="00CB14F1"/>
    <w:rsid w:val="00D1318F"/>
    <w:rsid w:val="00D15BE5"/>
    <w:rsid w:val="00D25010"/>
    <w:rsid w:val="00D26D7D"/>
    <w:rsid w:val="00D32D70"/>
    <w:rsid w:val="00D6389C"/>
    <w:rsid w:val="00D6514A"/>
    <w:rsid w:val="00D74210"/>
    <w:rsid w:val="00D769BE"/>
    <w:rsid w:val="00D923E5"/>
    <w:rsid w:val="00DA0A13"/>
    <w:rsid w:val="00DB106F"/>
    <w:rsid w:val="00DB44B3"/>
    <w:rsid w:val="00DC38E9"/>
    <w:rsid w:val="00DD059D"/>
    <w:rsid w:val="00DD4B68"/>
    <w:rsid w:val="00DE76FB"/>
    <w:rsid w:val="00E01017"/>
    <w:rsid w:val="00E130C3"/>
    <w:rsid w:val="00E200B5"/>
    <w:rsid w:val="00E21D32"/>
    <w:rsid w:val="00E23224"/>
    <w:rsid w:val="00E44C74"/>
    <w:rsid w:val="00E45E95"/>
    <w:rsid w:val="00E61523"/>
    <w:rsid w:val="00E619BC"/>
    <w:rsid w:val="00E707A3"/>
    <w:rsid w:val="00EB5FC0"/>
    <w:rsid w:val="00ED0D9F"/>
    <w:rsid w:val="00F0411A"/>
    <w:rsid w:val="00F15FCA"/>
    <w:rsid w:val="00F226EF"/>
    <w:rsid w:val="00F519C0"/>
    <w:rsid w:val="00F62171"/>
    <w:rsid w:val="00F65028"/>
    <w:rsid w:val="00FC6CDF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D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D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D8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76FB"/>
  </w:style>
  <w:style w:type="paragraph" w:styleId="Fuzeile">
    <w:name w:val="footer"/>
    <w:basedOn w:val="Standard"/>
    <w:link w:val="Fu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76FB"/>
  </w:style>
  <w:style w:type="paragraph" w:styleId="berarbeitung">
    <w:name w:val="Revision"/>
    <w:hidden/>
    <w:uiPriority w:val="99"/>
    <w:semiHidden/>
    <w:rsid w:val="003634C0"/>
    <w:pPr>
      <w:widowControl/>
    </w:pPr>
  </w:style>
  <w:style w:type="table" w:styleId="Tabellenraster">
    <w:name w:val="Table Grid"/>
    <w:basedOn w:val="NormaleTabelle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1"/>
    <w:rsid w:val="00DB44B3"/>
    <w:rPr>
      <w:rFonts w:ascii="Arial Narrow" w:eastAsia="Arial Narrow" w:hAnsi="Arial Narrow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5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hiwei.zou@goeth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ing.xin@goethe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mk-pad.org/datenschutz.html)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E9BF0-B821-4861-B3C9-FBBAE89553C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fee6145-c60d-4ded-98e6-160d7ac4241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3CFA47-EC65-41BB-A88E-D50774C83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5218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Zou, Zhiwei</cp:lastModifiedBy>
  <cp:revision>84</cp:revision>
  <dcterms:created xsi:type="dcterms:W3CDTF">2020-09-16T11:33:00Z</dcterms:created>
  <dcterms:modified xsi:type="dcterms:W3CDTF">2023-05-12T10:46:00Z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