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485A7" w14:textId="5A9B5B22" w:rsidR="00030B80" w:rsidRPr="00030B80" w:rsidRDefault="00030B80">
      <w:pPr>
        <w:rPr>
          <w:rFonts w:ascii="Goethe FF Clan" w:hAnsi="Goethe FF Clan"/>
          <w:b/>
          <w:bCs/>
          <w:i/>
          <w:iCs/>
        </w:rPr>
      </w:pPr>
      <w:r w:rsidRPr="00030B80">
        <w:rPr>
          <w:rFonts w:ascii="Goethe FF Clan" w:hAnsi="Goethe FF Clan"/>
          <w:b/>
          <w:bCs/>
          <w:i/>
          <w:iCs/>
        </w:rPr>
        <w:t>ENGLISH VERSION BELOW</w:t>
      </w:r>
    </w:p>
    <w:p w14:paraId="55978782" w14:textId="77777777" w:rsidR="00030B80" w:rsidRPr="00030B80" w:rsidRDefault="00030B80">
      <w:pPr>
        <w:rPr>
          <w:rFonts w:ascii="Goethe FF Clan" w:hAnsi="Goethe FF Clan"/>
        </w:rPr>
      </w:pPr>
    </w:p>
    <w:p w14:paraId="6F9E10E6" w14:textId="21E9B2FE" w:rsidR="00377576" w:rsidRPr="00E810A1" w:rsidRDefault="00C8448C">
      <w:pPr>
        <w:rPr>
          <w:rFonts w:ascii="Goethe FF Clan" w:hAnsi="Goethe FF Clan"/>
          <w:b/>
          <w:bCs/>
          <w:sz w:val="32"/>
          <w:szCs w:val="32"/>
          <w:u w:val="single"/>
        </w:rPr>
      </w:pPr>
      <w:r w:rsidRPr="00E810A1">
        <w:rPr>
          <w:rFonts w:ascii="Goethe FF Clan" w:hAnsi="Goethe FF Clan"/>
          <w:b/>
          <w:bCs/>
          <w:sz w:val="32"/>
          <w:szCs w:val="32"/>
          <w:u w:val="single"/>
        </w:rPr>
        <w:t>Eignungskriterien</w:t>
      </w:r>
    </w:p>
    <w:p w14:paraId="58B08B28" w14:textId="77777777" w:rsidR="00726D29" w:rsidRPr="00726D29" w:rsidRDefault="00726D29" w:rsidP="00726D29">
      <w:pPr>
        <w:rPr>
          <w:rFonts w:ascii="Goethe FF Clan" w:hAnsi="Goethe FF Clan"/>
        </w:rPr>
      </w:pPr>
      <w:r w:rsidRPr="00726D29">
        <w:rPr>
          <w:rFonts w:ascii="Goethe FF Clan" w:hAnsi="Goethe FF Clan"/>
        </w:rPr>
        <w:t>Die geforderten Nachweise sind vollständig mit dem Angebot einzureichen. Der Auftraggeber behält sich vor, ergänzende Unterlagen, Nachweise oder Erläuterungen anzufordern sowie die eingereichten Angaben zu überprüfen. Unvollständige oder fehlende Nachweise können zum Ausschluss vom Vergabeverfahren führen.</w:t>
      </w:r>
    </w:p>
    <w:tbl>
      <w:tblPr>
        <w:tblStyle w:val="Tabellenraster"/>
        <w:tblW w:w="9209" w:type="dxa"/>
        <w:tblLook w:val="04A0" w:firstRow="1" w:lastRow="0" w:firstColumn="1" w:lastColumn="0" w:noHBand="0" w:noVBand="1"/>
      </w:tblPr>
      <w:tblGrid>
        <w:gridCol w:w="543"/>
        <w:gridCol w:w="6965"/>
        <w:gridCol w:w="851"/>
        <w:gridCol w:w="850"/>
      </w:tblGrid>
      <w:tr w:rsidR="00C8448C" w:rsidRPr="00C8448C" w14:paraId="2456EF66" w14:textId="77777777" w:rsidTr="00902AC9">
        <w:tc>
          <w:tcPr>
            <w:tcW w:w="7508" w:type="dxa"/>
            <w:gridSpan w:val="2"/>
          </w:tcPr>
          <w:p w14:paraId="7659F6FB" w14:textId="77777777" w:rsidR="00C8448C" w:rsidRPr="00C8448C" w:rsidRDefault="00C8448C">
            <w:pPr>
              <w:rPr>
                <w:rFonts w:ascii="Goethe FF Clan" w:hAnsi="Goethe FF Clan"/>
                <w:b/>
                <w:bCs/>
              </w:rPr>
            </w:pPr>
            <w:r w:rsidRPr="00C8448C">
              <w:rPr>
                <w:rFonts w:ascii="Goethe FF Clan" w:hAnsi="Goethe FF Clan"/>
                <w:b/>
                <w:bCs/>
              </w:rPr>
              <w:t>Einhaltung rechtlicher und steuerlicher Vorschriften</w:t>
            </w:r>
          </w:p>
          <w:p w14:paraId="602F1B6A" w14:textId="292B57F0" w:rsidR="00C8448C" w:rsidRPr="00C8448C" w:rsidRDefault="00C8448C">
            <w:pPr>
              <w:rPr>
                <w:rFonts w:ascii="Goethe FF Clan" w:hAnsi="Goethe FF Clan"/>
              </w:rPr>
            </w:pPr>
          </w:p>
        </w:tc>
        <w:tc>
          <w:tcPr>
            <w:tcW w:w="851" w:type="dxa"/>
          </w:tcPr>
          <w:p w14:paraId="0A3B8F06" w14:textId="2377808A" w:rsidR="00C8448C" w:rsidRPr="00C8448C" w:rsidRDefault="00C8448C" w:rsidP="00726D29">
            <w:pPr>
              <w:jc w:val="center"/>
              <w:rPr>
                <w:rFonts w:ascii="Goethe FF Clan" w:hAnsi="Goethe FF Clan"/>
              </w:rPr>
            </w:pPr>
            <w:r>
              <w:rPr>
                <w:rFonts w:ascii="Goethe FF Clan" w:hAnsi="Goethe FF Clan"/>
              </w:rPr>
              <w:t>Ja</w:t>
            </w:r>
          </w:p>
        </w:tc>
        <w:tc>
          <w:tcPr>
            <w:tcW w:w="850" w:type="dxa"/>
          </w:tcPr>
          <w:p w14:paraId="29EA80AB" w14:textId="21311C9E" w:rsidR="00C8448C" w:rsidRPr="00C8448C" w:rsidRDefault="00C8448C" w:rsidP="00726D29">
            <w:pPr>
              <w:jc w:val="center"/>
              <w:rPr>
                <w:rFonts w:ascii="Goethe FF Clan" w:hAnsi="Goethe FF Clan"/>
              </w:rPr>
            </w:pPr>
            <w:r>
              <w:rPr>
                <w:rFonts w:ascii="Goethe FF Clan" w:hAnsi="Goethe FF Clan"/>
              </w:rPr>
              <w:t>Nein</w:t>
            </w:r>
          </w:p>
        </w:tc>
      </w:tr>
      <w:tr w:rsidR="00C8448C" w:rsidRPr="00C8448C" w14:paraId="7EB94F5A" w14:textId="31F25F06" w:rsidTr="00C8448C">
        <w:tc>
          <w:tcPr>
            <w:tcW w:w="543" w:type="dxa"/>
          </w:tcPr>
          <w:p w14:paraId="52754F3D" w14:textId="5C532BF0" w:rsidR="00C8448C" w:rsidRPr="00C8448C" w:rsidRDefault="00C8448C">
            <w:pPr>
              <w:rPr>
                <w:rFonts w:ascii="Goethe FF Clan" w:hAnsi="Goethe FF Clan"/>
              </w:rPr>
            </w:pPr>
            <w:r w:rsidRPr="00C8448C">
              <w:rPr>
                <w:rFonts w:ascii="Goethe FF Clan" w:hAnsi="Goethe FF Clan"/>
              </w:rPr>
              <w:t>1.</w:t>
            </w:r>
          </w:p>
        </w:tc>
        <w:tc>
          <w:tcPr>
            <w:tcW w:w="6965" w:type="dxa"/>
          </w:tcPr>
          <w:p w14:paraId="796DA755" w14:textId="12BFBBFC" w:rsidR="00C8448C" w:rsidRPr="00C8448C" w:rsidRDefault="00C8448C">
            <w:pPr>
              <w:rPr>
                <w:rFonts w:ascii="Goethe FF Clan" w:hAnsi="Goethe FF Clan"/>
              </w:rPr>
            </w:pPr>
            <w:r w:rsidRPr="00C8448C">
              <w:rPr>
                <w:rFonts w:ascii="Goethe FF Clan" w:hAnsi="Goethe FF Clan"/>
              </w:rPr>
              <w:t>Vorlage eines Nachweises über eine gültige steuerliche Registrierung und Identifikation (z. B. GST, PAN oder vergleichbare länderspezifische Nachweise).</w:t>
            </w:r>
          </w:p>
        </w:tc>
        <w:tc>
          <w:tcPr>
            <w:tcW w:w="851" w:type="dxa"/>
          </w:tcPr>
          <w:p w14:paraId="16DDE3DB" w14:textId="77777777" w:rsidR="00C8448C" w:rsidRPr="00C8448C" w:rsidRDefault="00C8448C">
            <w:pPr>
              <w:rPr>
                <w:rFonts w:ascii="Goethe FF Clan" w:hAnsi="Goethe FF Clan"/>
              </w:rPr>
            </w:pPr>
          </w:p>
        </w:tc>
        <w:tc>
          <w:tcPr>
            <w:tcW w:w="850" w:type="dxa"/>
          </w:tcPr>
          <w:p w14:paraId="4C9090DB" w14:textId="77777777" w:rsidR="00C8448C" w:rsidRPr="00C8448C" w:rsidRDefault="00C8448C">
            <w:pPr>
              <w:rPr>
                <w:rFonts w:ascii="Goethe FF Clan" w:hAnsi="Goethe FF Clan"/>
              </w:rPr>
            </w:pPr>
          </w:p>
        </w:tc>
      </w:tr>
      <w:tr w:rsidR="00C8448C" w:rsidRPr="00C8448C" w14:paraId="1C5592DC" w14:textId="7F108A1C" w:rsidTr="00C8448C">
        <w:tc>
          <w:tcPr>
            <w:tcW w:w="543" w:type="dxa"/>
          </w:tcPr>
          <w:p w14:paraId="26262A0E" w14:textId="35963A4D" w:rsidR="00C8448C" w:rsidRPr="00C8448C" w:rsidRDefault="00C8448C">
            <w:pPr>
              <w:rPr>
                <w:rFonts w:ascii="Goethe FF Clan" w:hAnsi="Goethe FF Clan"/>
              </w:rPr>
            </w:pPr>
            <w:r w:rsidRPr="00C8448C">
              <w:rPr>
                <w:rFonts w:ascii="Goethe FF Clan" w:hAnsi="Goethe FF Clan"/>
              </w:rPr>
              <w:t>2.</w:t>
            </w:r>
          </w:p>
        </w:tc>
        <w:tc>
          <w:tcPr>
            <w:tcW w:w="6965" w:type="dxa"/>
          </w:tcPr>
          <w:p w14:paraId="21282664" w14:textId="166745C0" w:rsidR="00C8448C" w:rsidRPr="00C8448C" w:rsidRDefault="00726D29">
            <w:pPr>
              <w:rPr>
                <w:rFonts w:ascii="Goethe FF Clan" w:hAnsi="Goethe FF Clan"/>
              </w:rPr>
            </w:pPr>
            <w:r w:rsidRPr="00726D29">
              <w:rPr>
                <w:rFonts w:ascii="Goethe FF Clan" w:hAnsi="Goethe FF Clan"/>
              </w:rPr>
              <w:t>Vorlage geprüfter Jahresabschlüsse der letzten drei Geschäftsjahre.</w:t>
            </w:r>
          </w:p>
        </w:tc>
        <w:tc>
          <w:tcPr>
            <w:tcW w:w="851" w:type="dxa"/>
          </w:tcPr>
          <w:p w14:paraId="5E0CB7F9" w14:textId="77777777" w:rsidR="00C8448C" w:rsidRPr="00C8448C" w:rsidRDefault="00C8448C">
            <w:pPr>
              <w:rPr>
                <w:rFonts w:ascii="Goethe FF Clan" w:hAnsi="Goethe FF Clan"/>
              </w:rPr>
            </w:pPr>
          </w:p>
        </w:tc>
        <w:tc>
          <w:tcPr>
            <w:tcW w:w="850" w:type="dxa"/>
          </w:tcPr>
          <w:p w14:paraId="08B59770" w14:textId="77777777" w:rsidR="00C8448C" w:rsidRPr="00C8448C" w:rsidRDefault="00C8448C">
            <w:pPr>
              <w:rPr>
                <w:rFonts w:ascii="Goethe FF Clan" w:hAnsi="Goethe FF Clan"/>
              </w:rPr>
            </w:pPr>
          </w:p>
        </w:tc>
      </w:tr>
    </w:tbl>
    <w:p w14:paraId="4BE4A265" w14:textId="77777777" w:rsidR="00C8448C" w:rsidRDefault="00C8448C">
      <w:pPr>
        <w:rPr>
          <w:rFonts w:ascii="Goethe FF Clan" w:hAnsi="Goethe FF Clan"/>
        </w:rPr>
      </w:pPr>
    </w:p>
    <w:p w14:paraId="1B9FC054" w14:textId="3D0803DF" w:rsidR="004315F8" w:rsidRPr="00E810A1" w:rsidRDefault="004315F8" w:rsidP="004315F8">
      <w:pPr>
        <w:pStyle w:val="paragraph"/>
        <w:spacing w:before="0" w:beforeAutospacing="0" w:after="0" w:afterAutospacing="0"/>
        <w:ind w:right="-1278"/>
        <w:jc w:val="both"/>
        <w:textAlignment w:val="baseline"/>
        <w:rPr>
          <w:rFonts w:ascii="Goethe FF Clan" w:eastAsiaTheme="minorHAnsi" w:hAnsi="Goethe FF Clan" w:cstheme="minorBidi"/>
          <w:b/>
          <w:bCs/>
          <w:kern w:val="2"/>
          <w:sz w:val="32"/>
          <w:szCs w:val="32"/>
          <w:u w:val="single"/>
          <w:lang w:eastAsia="en-US"/>
          <w14:ligatures w14:val="standardContextual"/>
        </w:rPr>
      </w:pPr>
      <w:r w:rsidRPr="00E810A1">
        <w:rPr>
          <w:rFonts w:ascii="Goethe FF Clan" w:eastAsiaTheme="minorHAnsi" w:hAnsi="Goethe FF Clan" w:cstheme="minorBidi"/>
          <w:b/>
          <w:bCs/>
          <w:kern w:val="2"/>
          <w:sz w:val="32"/>
          <w:szCs w:val="32"/>
          <w:u w:val="single"/>
          <w:lang w:eastAsia="en-US"/>
          <w14:ligatures w14:val="standardContextual"/>
        </w:rPr>
        <w:t>Zuschlagskriterien</w:t>
      </w:r>
    </w:p>
    <w:p w14:paraId="1699B91C" w14:textId="77777777" w:rsidR="004315F8" w:rsidRPr="004315F8" w:rsidRDefault="004315F8" w:rsidP="004315F8">
      <w:pPr>
        <w:pStyle w:val="paragraph"/>
        <w:spacing w:before="0" w:beforeAutospacing="0" w:after="0" w:afterAutospacing="0"/>
        <w:ind w:right="-1278"/>
        <w:jc w:val="both"/>
        <w:textAlignment w:val="baseline"/>
        <w:rPr>
          <w:rStyle w:val="normaltextrun"/>
          <w:rFonts w:ascii="Goethe FF Clan" w:hAnsi="Goethe FF Clan" w:cs="Segoe UI"/>
          <w:sz w:val="22"/>
          <w:szCs w:val="22"/>
        </w:rPr>
      </w:pPr>
    </w:p>
    <w:p w14:paraId="28EE5FEE" w14:textId="5AA21202" w:rsidR="004315F8" w:rsidRDefault="004315F8" w:rsidP="00E810A1">
      <w:pPr>
        <w:pStyle w:val="paragraph"/>
        <w:spacing w:before="0" w:beforeAutospacing="0" w:after="0" w:afterAutospacing="0"/>
        <w:jc w:val="both"/>
        <w:textAlignment w:val="baseline"/>
        <w:rPr>
          <w:rStyle w:val="eop"/>
          <w:rFonts w:ascii="Goethe FF Clan" w:hAnsi="Goethe FF Clan" w:cs="Segoe UI"/>
          <w:sz w:val="22"/>
          <w:szCs w:val="22"/>
        </w:rPr>
      </w:pPr>
      <w:r w:rsidRPr="004315F8">
        <w:rPr>
          <w:rStyle w:val="normaltextrun"/>
          <w:rFonts w:ascii="Goethe FF Clan" w:hAnsi="Goethe FF Clan" w:cs="Segoe UI"/>
          <w:sz w:val="22"/>
          <w:szCs w:val="22"/>
        </w:rPr>
        <w:t>Das wirtschaftlichste Angebot geeigneter Bieter wird unter Berücksichtigung folgender Ausschluss-/Wertungskriterien  mit angegebener Gewichtung ermittelt:</w:t>
      </w:r>
      <w:r w:rsidRPr="004315F8">
        <w:rPr>
          <w:rStyle w:val="eop"/>
          <w:rFonts w:ascii="Goethe FF Clan" w:hAnsi="Goethe FF Clan" w:cs="Segoe UI"/>
          <w:sz w:val="22"/>
          <w:szCs w:val="22"/>
        </w:rPr>
        <w:t> </w:t>
      </w:r>
    </w:p>
    <w:p w14:paraId="1E13D96F" w14:textId="77777777" w:rsidR="00E810A1" w:rsidRDefault="00E810A1" w:rsidP="00E810A1">
      <w:pPr>
        <w:pStyle w:val="paragraph"/>
        <w:spacing w:before="0" w:beforeAutospacing="0" w:after="0" w:afterAutospacing="0"/>
        <w:jc w:val="both"/>
        <w:textAlignment w:val="baseline"/>
        <w:rPr>
          <w:rStyle w:val="eop"/>
          <w:rFonts w:ascii="Goethe FF Clan" w:hAnsi="Goethe FF Clan" w:cs="Segoe UI"/>
          <w:sz w:val="22"/>
          <w:szCs w:val="22"/>
        </w:rPr>
      </w:pPr>
    </w:p>
    <w:p w14:paraId="7FCAD7A2" w14:textId="77777777" w:rsidR="00E810A1" w:rsidRPr="004315F8" w:rsidRDefault="00E810A1" w:rsidP="00E810A1">
      <w:pPr>
        <w:pStyle w:val="paragraph"/>
        <w:spacing w:before="0" w:beforeAutospacing="0" w:after="0" w:afterAutospacing="0"/>
        <w:jc w:val="both"/>
        <w:textAlignment w:val="baseline"/>
        <w:rPr>
          <w:rFonts w:ascii="Goethe FF Clan" w:hAnsi="Goethe FF Clan" w:cs="Segoe UI"/>
          <w:sz w:val="18"/>
          <w:szCs w:val="18"/>
        </w:rPr>
      </w:pPr>
    </w:p>
    <w:tbl>
      <w:tblPr>
        <w:tblStyle w:val="Tabellenraster"/>
        <w:tblW w:w="9209" w:type="dxa"/>
        <w:tblLook w:val="04A0" w:firstRow="1" w:lastRow="0" w:firstColumn="1" w:lastColumn="0" w:noHBand="0" w:noVBand="1"/>
      </w:tblPr>
      <w:tblGrid>
        <w:gridCol w:w="543"/>
        <w:gridCol w:w="6965"/>
        <w:gridCol w:w="851"/>
        <w:gridCol w:w="850"/>
      </w:tblGrid>
      <w:tr w:rsidR="00E810A1" w:rsidRPr="00C8448C" w14:paraId="6276FD8F" w14:textId="77777777" w:rsidTr="00365ED8">
        <w:tc>
          <w:tcPr>
            <w:tcW w:w="7508" w:type="dxa"/>
            <w:gridSpan w:val="2"/>
          </w:tcPr>
          <w:p w14:paraId="4785E437" w14:textId="3D0B999A" w:rsidR="00E810A1" w:rsidRPr="00E810A1" w:rsidRDefault="008B3602" w:rsidP="00E810A1">
            <w:pPr>
              <w:rPr>
                <w:rFonts w:ascii="Goethe FF Clan" w:hAnsi="Goethe FF Clan"/>
                <w:b/>
                <w:bCs/>
              </w:rPr>
            </w:pPr>
            <w:r w:rsidRPr="008B3602">
              <w:rPr>
                <w:rFonts w:ascii="Goethe FF Clan" w:hAnsi="Goethe FF Clan"/>
                <w:b/>
                <w:bCs/>
              </w:rPr>
              <w:t>Ausschlusskriteri</w:t>
            </w:r>
            <w:r>
              <w:rPr>
                <w:rFonts w:ascii="Goethe FF Clan" w:hAnsi="Goethe FF Clan"/>
                <w:b/>
                <w:bCs/>
              </w:rPr>
              <w:t>en</w:t>
            </w:r>
            <w:r w:rsidRPr="008B3602">
              <w:rPr>
                <w:rFonts w:ascii="Goethe FF Clan" w:hAnsi="Goethe FF Clan"/>
                <w:b/>
                <w:bCs/>
              </w:rPr>
              <w:t>:</w:t>
            </w:r>
          </w:p>
          <w:p w14:paraId="5D882244" w14:textId="77777777" w:rsidR="00E810A1" w:rsidRPr="00C8448C" w:rsidRDefault="00E810A1" w:rsidP="00365ED8">
            <w:pPr>
              <w:rPr>
                <w:rFonts w:ascii="Goethe FF Clan" w:hAnsi="Goethe FF Clan"/>
              </w:rPr>
            </w:pPr>
          </w:p>
        </w:tc>
        <w:tc>
          <w:tcPr>
            <w:tcW w:w="851" w:type="dxa"/>
          </w:tcPr>
          <w:p w14:paraId="4A976DC2" w14:textId="77777777" w:rsidR="00E810A1" w:rsidRPr="00C8448C" w:rsidRDefault="00E810A1" w:rsidP="00365ED8">
            <w:pPr>
              <w:jc w:val="center"/>
              <w:rPr>
                <w:rFonts w:ascii="Goethe FF Clan" w:hAnsi="Goethe FF Clan"/>
              </w:rPr>
            </w:pPr>
            <w:r>
              <w:rPr>
                <w:rFonts w:ascii="Goethe FF Clan" w:hAnsi="Goethe FF Clan"/>
              </w:rPr>
              <w:t>Ja</w:t>
            </w:r>
          </w:p>
        </w:tc>
        <w:tc>
          <w:tcPr>
            <w:tcW w:w="850" w:type="dxa"/>
          </w:tcPr>
          <w:p w14:paraId="2E5A8A43" w14:textId="77777777" w:rsidR="00E810A1" w:rsidRPr="00C8448C" w:rsidRDefault="00E810A1" w:rsidP="00365ED8">
            <w:pPr>
              <w:jc w:val="center"/>
              <w:rPr>
                <w:rFonts w:ascii="Goethe FF Clan" w:hAnsi="Goethe FF Clan"/>
              </w:rPr>
            </w:pPr>
            <w:r>
              <w:rPr>
                <w:rFonts w:ascii="Goethe FF Clan" w:hAnsi="Goethe FF Clan"/>
              </w:rPr>
              <w:t>Nein</w:t>
            </w:r>
          </w:p>
        </w:tc>
      </w:tr>
      <w:tr w:rsidR="00E810A1" w:rsidRPr="00C8448C" w14:paraId="496D4738" w14:textId="77777777" w:rsidTr="00365ED8">
        <w:tc>
          <w:tcPr>
            <w:tcW w:w="543" w:type="dxa"/>
          </w:tcPr>
          <w:p w14:paraId="09EA5342" w14:textId="77777777" w:rsidR="00E810A1" w:rsidRPr="00C8448C" w:rsidRDefault="00E810A1" w:rsidP="00365ED8">
            <w:pPr>
              <w:rPr>
                <w:rFonts w:ascii="Goethe FF Clan" w:hAnsi="Goethe FF Clan"/>
              </w:rPr>
            </w:pPr>
            <w:r w:rsidRPr="00C8448C">
              <w:rPr>
                <w:rFonts w:ascii="Goethe FF Clan" w:hAnsi="Goethe FF Clan"/>
              </w:rPr>
              <w:t>1.</w:t>
            </w:r>
          </w:p>
        </w:tc>
        <w:tc>
          <w:tcPr>
            <w:tcW w:w="6965" w:type="dxa"/>
          </w:tcPr>
          <w:p w14:paraId="7D88CB90" w14:textId="6596E0C2" w:rsidR="00E810A1" w:rsidRPr="00C8448C" w:rsidRDefault="008B3602" w:rsidP="00365ED8">
            <w:pPr>
              <w:rPr>
                <w:rFonts w:ascii="Goethe FF Clan" w:hAnsi="Goethe FF Clan"/>
              </w:rPr>
            </w:pPr>
            <w:r w:rsidRPr="008B3602">
              <w:rPr>
                <w:rFonts w:ascii="Goethe FF Clan" w:hAnsi="Goethe FF Clan"/>
              </w:rPr>
              <w:t>Qualifikation des Personals:</w:t>
            </w:r>
            <w:r>
              <w:rPr>
                <w:rFonts w:ascii="Goethe FF Clan" w:hAnsi="Goethe FF Clan"/>
                <w:b/>
                <w:bCs/>
              </w:rPr>
              <w:t xml:space="preserve"> </w:t>
            </w:r>
            <w:r w:rsidR="00E810A1" w:rsidRPr="00E810A1">
              <w:rPr>
                <w:rFonts w:ascii="Goethe FF Clan" w:hAnsi="Goethe FF Clan"/>
              </w:rPr>
              <w:t xml:space="preserve">Der eingesetzte </w:t>
            </w:r>
            <w:r w:rsidR="00E810A1">
              <w:rPr>
                <w:rFonts w:ascii="Goethe FF Clan" w:hAnsi="Goethe FF Clan"/>
              </w:rPr>
              <w:t>Reiseleiter</w:t>
            </w:r>
            <w:r w:rsidR="00E810A1" w:rsidRPr="00E810A1">
              <w:rPr>
                <w:rFonts w:ascii="Goethe FF Clan" w:hAnsi="Goethe FF Clan"/>
              </w:rPr>
              <w:t xml:space="preserve"> muss über mindestens zwei Jahre einschlägige Erfahrung mit Jugendcamps sowie fließende Englischkenntnisse </w:t>
            </w:r>
            <w:r w:rsidR="00E810A1">
              <w:rPr>
                <w:rFonts w:ascii="Goethe FF Clan" w:hAnsi="Goethe FF Clan"/>
              </w:rPr>
              <w:t xml:space="preserve">(Level C1) </w:t>
            </w:r>
            <w:r w:rsidR="00E810A1" w:rsidRPr="00E810A1">
              <w:rPr>
                <w:rFonts w:ascii="Goethe FF Clan" w:hAnsi="Goethe FF Clan"/>
              </w:rPr>
              <w:t>verfügen.</w:t>
            </w:r>
          </w:p>
        </w:tc>
        <w:tc>
          <w:tcPr>
            <w:tcW w:w="851" w:type="dxa"/>
          </w:tcPr>
          <w:p w14:paraId="03F6432F" w14:textId="77777777" w:rsidR="00E810A1" w:rsidRPr="00C8448C" w:rsidRDefault="00E810A1" w:rsidP="00365ED8">
            <w:pPr>
              <w:rPr>
                <w:rFonts w:ascii="Goethe FF Clan" w:hAnsi="Goethe FF Clan"/>
              </w:rPr>
            </w:pPr>
          </w:p>
        </w:tc>
        <w:tc>
          <w:tcPr>
            <w:tcW w:w="850" w:type="dxa"/>
          </w:tcPr>
          <w:p w14:paraId="197C1CE5" w14:textId="77777777" w:rsidR="00E810A1" w:rsidRPr="00C8448C" w:rsidRDefault="00E810A1" w:rsidP="00365ED8">
            <w:pPr>
              <w:rPr>
                <w:rFonts w:ascii="Goethe FF Clan" w:hAnsi="Goethe FF Clan"/>
              </w:rPr>
            </w:pPr>
          </w:p>
        </w:tc>
      </w:tr>
    </w:tbl>
    <w:p w14:paraId="713F6372" w14:textId="77777777" w:rsidR="00726D29" w:rsidRPr="004315F8" w:rsidRDefault="00726D29">
      <w:pPr>
        <w:rPr>
          <w:rFonts w:ascii="Goethe FF Clan" w:hAnsi="Goethe FF Clan"/>
        </w:rPr>
      </w:pPr>
    </w:p>
    <w:p w14:paraId="5A6D4CF5" w14:textId="77777777" w:rsidR="005629B4" w:rsidRPr="005629B4" w:rsidRDefault="005629B4" w:rsidP="005629B4">
      <w:pPr>
        <w:rPr>
          <w:rFonts w:ascii="Goethe FF Clan" w:hAnsi="Goethe FF Clan"/>
          <w:sz w:val="22"/>
          <w:szCs w:val="22"/>
        </w:rPr>
      </w:pPr>
      <w:r w:rsidRPr="005629B4">
        <w:rPr>
          <w:rFonts w:ascii="Goethe FF Clan" w:hAnsi="Goethe FF Clan"/>
          <w:sz w:val="22"/>
          <w:szCs w:val="22"/>
        </w:rPr>
        <w:t>Nach Durchführung der Prüfung der Ausschlussgründe sowie der formalen und fachlichen Angebotswertung erfolgt die Zuschlagsentscheidung auf Grundlage der nachstehend definierten Zuschlagskriterien und deren jeweiliger Gewichtung.</w:t>
      </w:r>
    </w:p>
    <w:p w14:paraId="2E2E30AA" w14:textId="77777777" w:rsidR="005629B4" w:rsidRPr="005629B4" w:rsidRDefault="005629B4" w:rsidP="005629B4">
      <w:pPr>
        <w:rPr>
          <w:rFonts w:ascii="Goethe FF Clan" w:hAnsi="Goethe FF Clan"/>
          <w:sz w:val="22"/>
          <w:szCs w:val="22"/>
        </w:rPr>
      </w:pPr>
      <w:r w:rsidRPr="005629B4">
        <w:rPr>
          <w:rFonts w:ascii="Goethe FF Clan" w:hAnsi="Goethe FF Clan"/>
          <w:sz w:val="22"/>
          <w:szCs w:val="22"/>
        </w:rPr>
        <w:t>Die Gesamtpunktzahl setzt sich aus der gewichteten Bewertung des Preises sowie der qualitativen Zuschlagskriterien zusammen.</w:t>
      </w:r>
    </w:p>
    <w:tbl>
      <w:tblPr>
        <w:tblStyle w:val="Tabellenraster"/>
        <w:tblW w:w="0" w:type="auto"/>
        <w:tblLook w:val="04A0" w:firstRow="1" w:lastRow="0" w:firstColumn="1" w:lastColumn="0" w:noHBand="0" w:noVBand="1"/>
      </w:tblPr>
      <w:tblGrid>
        <w:gridCol w:w="4815"/>
        <w:gridCol w:w="1984"/>
        <w:gridCol w:w="2263"/>
      </w:tblGrid>
      <w:tr w:rsidR="00E810A1" w14:paraId="01DDD697" w14:textId="77777777" w:rsidTr="005629B4">
        <w:tc>
          <w:tcPr>
            <w:tcW w:w="4815" w:type="dxa"/>
          </w:tcPr>
          <w:p w14:paraId="0323674C" w14:textId="4018BA84" w:rsidR="00E810A1" w:rsidRPr="000C1A7B" w:rsidRDefault="00E810A1" w:rsidP="00365ED8">
            <w:pPr>
              <w:rPr>
                <w:rFonts w:ascii="Goethe FF Clan" w:hAnsi="Goethe FF Clan"/>
                <w:b/>
                <w:bCs/>
              </w:rPr>
            </w:pPr>
            <w:r w:rsidRPr="000C1A7B">
              <w:rPr>
                <w:rFonts w:ascii="Goethe FF Clan" w:hAnsi="Goethe FF Clan"/>
                <w:b/>
                <w:bCs/>
              </w:rPr>
              <w:t>Zuschlagskriteri</w:t>
            </w:r>
            <w:r w:rsidR="008B3602">
              <w:rPr>
                <w:rFonts w:ascii="Goethe FF Clan" w:hAnsi="Goethe FF Clan"/>
                <w:b/>
                <w:bCs/>
              </w:rPr>
              <w:t>en:</w:t>
            </w:r>
          </w:p>
        </w:tc>
        <w:tc>
          <w:tcPr>
            <w:tcW w:w="1984" w:type="dxa"/>
          </w:tcPr>
          <w:p w14:paraId="003E8696" w14:textId="77777777" w:rsidR="00E810A1" w:rsidRPr="000C1A7B" w:rsidRDefault="00E810A1" w:rsidP="00365ED8">
            <w:pPr>
              <w:rPr>
                <w:rFonts w:ascii="Goethe FF Clan" w:hAnsi="Goethe FF Clan"/>
                <w:b/>
                <w:bCs/>
              </w:rPr>
            </w:pPr>
            <w:r w:rsidRPr="000C1A7B">
              <w:rPr>
                <w:rFonts w:ascii="Goethe FF Clan" w:hAnsi="Goethe FF Clan"/>
                <w:b/>
                <w:bCs/>
              </w:rPr>
              <w:t>Gewichtung</w:t>
            </w:r>
          </w:p>
        </w:tc>
        <w:tc>
          <w:tcPr>
            <w:tcW w:w="2263" w:type="dxa"/>
          </w:tcPr>
          <w:p w14:paraId="79BDCFE7" w14:textId="77777777" w:rsidR="00E810A1" w:rsidRPr="000C1A7B" w:rsidRDefault="00E810A1" w:rsidP="00365ED8">
            <w:pPr>
              <w:rPr>
                <w:rFonts w:ascii="Goethe FF Clan" w:hAnsi="Goethe FF Clan"/>
                <w:b/>
                <w:bCs/>
              </w:rPr>
            </w:pPr>
            <w:r w:rsidRPr="000C1A7B">
              <w:rPr>
                <w:rFonts w:ascii="Goethe FF Clan" w:hAnsi="Goethe FF Clan"/>
                <w:b/>
                <w:bCs/>
              </w:rPr>
              <w:t>Gewichtete Punktzahl</w:t>
            </w:r>
          </w:p>
        </w:tc>
      </w:tr>
      <w:tr w:rsidR="00E810A1" w14:paraId="073B50A1" w14:textId="77777777" w:rsidTr="00365ED8">
        <w:tc>
          <w:tcPr>
            <w:tcW w:w="4815" w:type="dxa"/>
          </w:tcPr>
          <w:p w14:paraId="367E03F2" w14:textId="77777777" w:rsidR="00E810A1" w:rsidRDefault="00E810A1" w:rsidP="00365ED8">
            <w:pPr>
              <w:rPr>
                <w:rFonts w:ascii="Goethe FF Clan" w:hAnsi="Goethe FF Clan"/>
              </w:rPr>
            </w:pPr>
            <w:r>
              <w:rPr>
                <w:rFonts w:ascii="Goethe FF Clan" w:hAnsi="Goethe FF Clan"/>
              </w:rPr>
              <w:t>Preis</w:t>
            </w:r>
          </w:p>
        </w:tc>
        <w:tc>
          <w:tcPr>
            <w:tcW w:w="1984" w:type="dxa"/>
          </w:tcPr>
          <w:p w14:paraId="1B6A3163" w14:textId="723B61C4" w:rsidR="00E810A1" w:rsidRDefault="005629B4" w:rsidP="00365ED8">
            <w:pPr>
              <w:jc w:val="center"/>
              <w:rPr>
                <w:rFonts w:ascii="Goethe FF Clan" w:hAnsi="Goethe FF Clan"/>
              </w:rPr>
            </w:pPr>
            <w:r>
              <w:rPr>
                <w:rFonts w:ascii="Goethe FF Clan" w:hAnsi="Goethe FF Clan"/>
              </w:rPr>
              <w:t>5</w:t>
            </w:r>
            <w:r w:rsidR="00E810A1">
              <w:rPr>
                <w:rFonts w:ascii="Goethe FF Clan" w:hAnsi="Goethe FF Clan"/>
              </w:rPr>
              <w:t>0 %</w:t>
            </w:r>
          </w:p>
        </w:tc>
        <w:tc>
          <w:tcPr>
            <w:tcW w:w="2263" w:type="dxa"/>
          </w:tcPr>
          <w:p w14:paraId="53F55E9B" w14:textId="5D39FC4B" w:rsidR="00E810A1" w:rsidRDefault="005629B4" w:rsidP="00365ED8">
            <w:pPr>
              <w:jc w:val="center"/>
              <w:rPr>
                <w:rFonts w:ascii="Goethe FF Clan" w:hAnsi="Goethe FF Clan"/>
              </w:rPr>
            </w:pPr>
            <w:r>
              <w:rPr>
                <w:rFonts w:ascii="Goethe FF Clan" w:hAnsi="Goethe FF Clan"/>
              </w:rPr>
              <w:t>5</w:t>
            </w:r>
          </w:p>
        </w:tc>
      </w:tr>
      <w:tr w:rsidR="00E810A1" w14:paraId="0850746C" w14:textId="77777777" w:rsidTr="00365ED8">
        <w:tc>
          <w:tcPr>
            <w:tcW w:w="4815" w:type="dxa"/>
          </w:tcPr>
          <w:p w14:paraId="0990EEAF" w14:textId="06CDB334" w:rsidR="00E810A1" w:rsidRDefault="005629B4" w:rsidP="00365ED8">
            <w:pPr>
              <w:rPr>
                <w:rFonts w:ascii="Goethe FF Clan" w:hAnsi="Goethe FF Clan"/>
              </w:rPr>
            </w:pPr>
            <w:r w:rsidRPr="005629B4">
              <w:rPr>
                <w:rFonts w:ascii="Goethe FF Clan" w:hAnsi="Goethe FF Clan"/>
              </w:rPr>
              <w:t>Qualität des Veranstaltungsortes und der Hotelinfrastruktur</w:t>
            </w:r>
          </w:p>
        </w:tc>
        <w:tc>
          <w:tcPr>
            <w:tcW w:w="1984" w:type="dxa"/>
          </w:tcPr>
          <w:p w14:paraId="182159E9" w14:textId="073729C3" w:rsidR="00E810A1" w:rsidRDefault="00E810A1" w:rsidP="00365ED8">
            <w:pPr>
              <w:jc w:val="center"/>
              <w:rPr>
                <w:rFonts w:ascii="Goethe FF Clan" w:hAnsi="Goethe FF Clan"/>
              </w:rPr>
            </w:pPr>
            <w:r>
              <w:rPr>
                <w:rFonts w:ascii="Goethe FF Clan" w:hAnsi="Goethe FF Clan"/>
              </w:rPr>
              <w:t>5</w:t>
            </w:r>
            <w:r w:rsidR="005629B4">
              <w:rPr>
                <w:rFonts w:ascii="Goethe FF Clan" w:hAnsi="Goethe FF Clan"/>
              </w:rPr>
              <w:t>0</w:t>
            </w:r>
            <w:r>
              <w:rPr>
                <w:rFonts w:ascii="Goethe FF Clan" w:hAnsi="Goethe FF Clan"/>
              </w:rPr>
              <w:t xml:space="preserve"> %</w:t>
            </w:r>
          </w:p>
        </w:tc>
        <w:tc>
          <w:tcPr>
            <w:tcW w:w="2263" w:type="dxa"/>
          </w:tcPr>
          <w:p w14:paraId="52830B2C" w14:textId="083E9274" w:rsidR="00E810A1" w:rsidRDefault="005629B4" w:rsidP="00365ED8">
            <w:pPr>
              <w:jc w:val="center"/>
              <w:rPr>
                <w:rFonts w:ascii="Goethe FF Clan" w:hAnsi="Goethe FF Clan"/>
              </w:rPr>
            </w:pPr>
            <w:r>
              <w:rPr>
                <w:rFonts w:ascii="Goethe FF Clan" w:hAnsi="Goethe FF Clan"/>
              </w:rPr>
              <w:t>5</w:t>
            </w:r>
          </w:p>
        </w:tc>
      </w:tr>
    </w:tbl>
    <w:p w14:paraId="7F8D60D5" w14:textId="31591A4C" w:rsidR="00726D29" w:rsidRDefault="00726D29" w:rsidP="00E810A1">
      <w:pPr>
        <w:rPr>
          <w:rFonts w:ascii="Goethe FF Clan" w:hAnsi="Goethe FF Clan"/>
        </w:rPr>
      </w:pPr>
    </w:p>
    <w:p w14:paraId="4CB7FA33" w14:textId="44FE0BC7" w:rsidR="005629B4" w:rsidRPr="005629B4" w:rsidRDefault="005629B4" w:rsidP="005629B4">
      <w:pPr>
        <w:pStyle w:val="berschrift2"/>
        <w:rPr>
          <w:rFonts w:ascii="Goethe FF Clan" w:hAnsi="Goethe FF Clan"/>
          <w:b/>
          <w:bCs/>
          <w:color w:val="auto"/>
          <w:sz w:val="24"/>
          <w:szCs w:val="24"/>
        </w:rPr>
      </w:pPr>
      <w:r w:rsidRPr="005629B4">
        <w:rPr>
          <w:rFonts w:ascii="Goethe FF Clan" w:hAnsi="Goethe FF Clan"/>
          <w:b/>
          <w:bCs/>
          <w:color w:val="auto"/>
          <w:sz w:val="24"/>
          <w:szCs w:val="24"/>
        </w:rPr>
        <w:lastRenderedPageBreak/>
        <w:t xml:space="preserve">1. Preis (Gewichtung: </w:t>
      </w:r>
      <w:r>
        <w:rPr>
          <w:rFonts w:ascii="Goethe FF Clan" w:hAnsi="Goethe FF Clan"/>
          <w:b/>
          <w:bCs/>
          <w:color w:val="auto"/>
          <w:sz w:val="24"/>
          <w:szCs w:val="24"/>
        </w:rPr>
        <w:t>5</w:t>
      </w:r>
      <w:r w:rsidRPr="005629B4">
        <w:rPr>
          <w:rFonts w:ascii="Goethe FF Clan" w:hAnsi="Goethe FF Clan"/>
          <w:b/>
          <w:bCs/>
          <w:color w:val="auto"/>
          <w:sz w:val="24"/>
          <w:szCs w:val="24"/>
        </w:rPr>
        <w:t>0 %)</w:t>
      </w:r>
    </w:p>
    <w:p w14:paraId="023650E6" w14:textId="32DA2FA8" w:rsidR="005629B4" w:rsidRPr="009C1CDA" w:rsidRDefault="005629B4" w:rsidP="005629B4">
      <w:pPr>
        <w:jc w:val="both"/>
        <w:rPr>
          <w:rFonts w:ascii="Goethe FF Clan" w:hAnsi="Goethe FF Clan"/>
          <w:sz w:val="22"/>
          <w:szCs w:val="22"/>
        </w:rPr>
      </w:pPr>
      <w:r w:rsidRPr="009C1CDA">
        <w:rPr>
          <w:rFonts w:ascii="Goethe FF Clan" w:hAnsi="Goethe FF Clan"/>
          <w:sz w:val="22"/>
          <w:szCs w:val="22"/>
        </w:rPr>
        <w:t xml:space="preserve">Bewertet wird der </w:t>
      </w:r>
      <w:r>
        <w:rPr>
          <w:rFonts w:ascii="Goethe FF Clan" w:hAnsi="Goethe FF Clan"/>
          <w:sz w:val="22"/>
          <w:szCs w:val="22"/>
        </w:rPr>
        <w:t>gesamte Referenzpreis.</w:t>
      </w:r>
      <w:r w:rsidRPr="009C1CDA">
        <w:rPr>
          <w:rFonts w:ascii="Goethe FF Clan" w:hAnsi="Goethe FF Clan"/>
          <w:sz w:val="22"/>
          <w:szCs w:val="22"/>
        </w:rPr>
        <w:t xml:space="preserve"> Die Bewertung erfolgt ausschließlich rechnerisch anhand der festgelegten Preisformel. Eine qualitative Bewertung ist ausgeschlossen.</w:t>
      </w:r>
    </w:p>
    <w:p w14:paraId="78CA2779" w14:textId="5203866B" w:rsidR="005629B4" w:rsidRDefault="005629B4" w:rsidP="005629B4">
      <w:pPr>
        <w:jc w:val="both"/>
        <w:rPr>
          <w:rFonts w:ascii="Goethe FF Clan" w:hAnsi="Goethe FF Clan"/>
          <w:sz w:val="22"/>
          <w:szCs w:val="22"/>
        </w:rPr>
      </w:pPr>
      <w:r w:rsidRPr="009C1CDA">
        <w:rPr>
          <w:rFonts w:ascii="Goethe FF Clan" w:hAnsi="Goethe FF Clan"/>
          <w:sz w:val="22"/>
          <w:szCs w:val="22"/>
        </w:rPr>
        <w:t>Der Bieter mit dem niedrigsten Gesamtangebotspreis erhält die maximal erreichbare Punktzahl (</w:t>
      </w:r>
      <w:r>
        <w:rPr>
          <w:rFonts w:ascii="Goethe FF Clan" w:hAnsi="Goethe FF Clan"/>
          <w:sz w:val="22"/>
          <w:szCs w:val="22"/>
        </w:rPr>
        <w:t>5</w:t>
      </w:r>
      <w:r w:rsidRPr="009C1CDA">
        <w:rPr>
          <w:rFonts w:ascii="Goethe FF Clan" w:hAnsi="Goethe FF Clan"/>
          <w:sz w:val="22"/>
          <w:szCs w:val="22"/>
        </w:rPr>
        <w:t xml:space="preserve"> Punkte). </w:t>
      </w:r>
    </w:p>
    <w:p w14:paraId="7E593555" w14:textId="77777777" w:rsidR="005629B4" w:rsidRDefault="005629B4" w:rsidP="005629B4">
      <w:pPr>
        <w:jc w:val="both"/>
        <w:rPr>
          <w:rFonts w:ascii="Goethe FF Clan" w:hAnsi="Goethe FF Clan"/>
          <w:sz w:val="22"/>
          <w:szCs w:val="22"/>
        </w:rPr>
      </w:pPr>
      <w:r w:rsidRPr="009C1CDA">
        <w:rPr>
          <w:rFonts w:ascii="Goethe FF Clan" w:hAnsi="Goethe FF Clan"/>
          <w:sz w:val="22"/>
          <w:szCs w:val="22"/>
        </w:rPr>
        <w:t xml:space="preserve">Für alle weiteren Angebote wird die Punktzahl wie folgt berechnet: </w:t>
      </w:r>
    </w:p>
    <w:p w14:paraId="3F5FEFB2" w14:textId="09A1B141" w:rsidR="005629B4" w:rsidRDefault="005629B4" w:rsidP="005629B4">
      <w:pPr>
        <w:jc w:val="both"/>
        <w:rPr>
          <w:rFonts w:ascii="Goethe FF Clan" w:hAnsi="Goethe FF Clan"/>
          <w:sz w:val="22"/>
          <w:szCs w:val="22"/>
        </w:rPr>
      </w:pPr>
      <w:r w:rsidRPr="009C1CDA">
        <w:rPr>
          <w:rFonts w:ascii="Goethe FF Clan" w:hAnsi="Goethe FF Clan"/>
          <w:sz w:val="22"/>
          <w:szCs w:val="22"/>
        </w:rPr>
        <w:t>Niedrigster Gesamtangebotspreis / zu bewertender Gesamtangebotspreis</w:t>
      </w:r>
      <w:r>
        <w:rPr>
          <w:rFonts w:ascii="Goethe FF Clan" w:hAnsi="Goethe FF Clan"/>
          <w:sz w:val="22"/>
          <w:szCs w:val="22"/>
        </w:rPr>
        <w:t xml:space="preserve"> </w:t>
      </w:r>
      <w:r w:rsidRPr="00F32180">
        <w:rPr>
          <w:rFonts w:ascii="Goethe FF Clan" w:hAnsi="Goethe FF Clan"/>
          <w:sz w:val="16"/>
          <w:szCs w:val="16"/>
        </w:rPr>
        <w:t>x</w:t>
      </w:r>
      <w:r>
        <w:rPr>
          <w:rFonts w:ascii="Goethe FF Clan" w:hAnsi="Goethe FF Clan"/>
          <w:sz w:val="22"/>
          <w:szCs w:val="22"/>
        </w:rPr>
        <w:t xml:space="preserve"> 5</w:t>
      </w:r>
    </w:p>
    <w:p w14:paraId="47395789" w14:textId="36646827" w:rsidR="005629B4" w:rsidRPr="00D33A80" w:rsidRDefault="005629B4" w:rsidP="005629B4">
      <w:pPr>
        <w:pStyle w:val="berschrift2"/>
        <w:rPr>
          <w:rFonts w:ascii="Goethe FF Clan" w:hAnsi="Goethe FF Clan"/>
          <w:b/>
          <w:bCs/>
          <w:color w:val="auto"/>
          <w:sz w:val="24"/>
          <w:szCs w:val="24"/>
        </w:rPr>
      </w:pPr>
      <w:r w:rsidRPr="00D33A80">
        <w:rPr>
          <w:rFonts w:ascii="Goethe FF Clan" w:hAnsi="Goethe FF Clan"/>
          <w:b/>
          <w:bCs/>
          <w:color w:val="auto"/>
          <w:sz w:val="24"/>
          <w:szCs w:val="24"/>
        </w:rPr>
        <w:t xml:space="preserve">2. </w:t>
      </w:r>
      <w:r w:rsidR="00D33A80" w:rsidRPr="00D33A80">
        <w:rPr>
          <w:rFonts w:ascii="Goethe FF Clan" w:hAnsi="Goethe FF Clan"/>
          <w:b/>
          <w:bCs/>
          <w:color w:val="auto"/>
          <w:sz w:val="24"/>
          <w:szCs w:val="24"/>
        </w:rPr>
        <w:t xml:space="preserve">Zuschlagskriterium: Qualität des Veranstaltungsortes und der Hotelinfrastruktur </w:t>
      </w:r>
      <w:r w:rsidRPr="00D33A80">
        <w:rPr>
          <w:rFonts w:ascii="Goethe FF Clan" w:hAnsi="Goethe FF Clan"/>
          <w:b/>
          <w:bCs/>
          <w:color w:val="auto"/>
          <w:sz w:val="24"/>
          <w:szCs w:val="24"/>
        </w:rPr>
        <w:t>(Gewichtung: 5</w:t>
      </w:r>
      <w:r w:rsidR="00D33A80" w:rsidRPr="00D33A80">
        <w:rPr>
          <w:rFonts w:ascii="Goethe FF Clan" w:hAnsi="Goethe FF Clan"/>
          <w:b/>
          <w:bCs/>
          <w:color w:val="auto"/>
          <w:sz w:val="24"/>
          <w:szCs w:val="24"/>
        </w:rPr>
        <w:t>0</w:t>
      </w:r>
      <w:r w:rsidRPr="00D33A80">
        <w:rPr>
          <w:rFonts w:ascii="Goethe FF Clan" w:hAnsi="Goethe FF Clan"/>
          <w:b/>
          <w:bCs/>
          <w:color w:val="auto"/>
          <w:sz w:val="24"/>
          <w:szCs w:val="24"/>
        </w:rPr>
        <w:t xml:space="preserve"> %)</w:t>
      </w:r>
    </w:p>
    <w:p w14:paraId="63FF248B" w14:textId="77777777" w:rsidR="005D6CFC" w:rsidRPr="005D6CFC" w:rsidRDefault="005D6CFC" w:rsidP="005D6CFC">
      <w:pPr>
        <w:spacing w:before="100" w:beforeAutospacing="1" w:after="100" w:afterAutospacing="1" w:line="300" w:lineRule="atLeast"/>
        <w:outlineLvl w:val="3"/>
        <w:rPr>
          <w:rFonts w:ascii="Goethe FF Clan" w:hAnsi="Goethe FF Clan"/>
        </w:rPr>
      </w:pPr>
      <w:r w:rsidRPr="005D6CFC">
        <w:rPr>
          <w:rFonts w:ascii="Goethe FF Clan" w:hAnsi="Goethe FF Clan"/>
        </w:rPr>
        <w:t>Bewertet wird der qualitative Mehrwert des angebotenen Hotels, dessen Umfelds und der angebotenen organisatorischen Leistungen für eine internationale Jugendveranstaltung über die in der Leistungsbeschreibung definierten Mindestanforderungen hinaus. Maßgeblich sind insbesondere die Lage und Aufenthaltsqualität des Umfelds, die Erreichbarkeit, die Verfügbarkeit geeigneter Freizeit- und Lernmöglichkeiten sowie die Qualität der Hotel- und Veranstaltungsinfrastruktur.</w:t>
      </w:r>
    </w:p>
    <w:p w14:paraId="08840B15" w14:textId="77777777" w:rsidR="00D33A80" w:rsidRPr="00D33A80" w:rsidRDefault="00D33A80" w:rsidP="00D33A80">
      <w:pPr>
        <w:spacing w:before="100" w:beforeAutospacing="1" w:after="100" w:afterAutospacing="1" w:line="300" w:lineRule="atLeast"/>
        <w:outlineLvl w:val="3"/>
        <w:rPr>
          <w:rFonts w:ascii="Goethe FF Clan" w:eastAsia="Times New Roman" w:hAnsi="Goethe FF Clan" w:cs="Segoe UI"/>
          <w:b/>
          <w:bCs/>
          <w:kern w:val="0"/>
          <w:lang w:eastAsia="de-DE"/>
          <w14:ligatures w14:val="none"/>
        </w:rPr>
      </w:pPr>
      <w:r w:rsidRPr="00D33A80">
        <w:rPr>
          <w:rFonts w:ascii="Goethe FF Clan" w:eastAsia="Times New Roman" w:hAnsi="Goethe FF Clan" w:cs="Segoe UI"/>
          <w:b/>
          <w:bCs/>
          <w:kern w:val="0"/>
          <w:lang w:eastAsia="de-DE"/>
          <w14:ligatures w14:val="none"/>
        </w:rPr>
        <w:t>Form der vorzulegenden Unterlagen</w:t>
      </w:r>
    </w:p>
    <w:p w14:paraId="4CA9DACD" w14:textId="05E58533" w:rsidR="00D33A80" w:rsidRPr="00D33A80" w:rsidRDefault="00D33A80" w:rsidP="00D33A80">
      <w:pPr>
        <w:spacing w:before="100" w:beforeAutospacing="1" w:after="100" w:afterAutospacing="1" w:line="300" w:lineRule="atLeast"/>
        <w:rPr>
          <w:rFonts w:ascii="Goethe FF Clan" w:eastAsia="Times New Roman" w:hAnsi="Goethe FF Clan" w:cs="Segoe UI"/>
          <w:kern w:val="0"/>
          <w:lang w:eastAsia="de-DE"/>
          <w14:ligatures w14:val="none"/>
        </w:rPr>
      </w:pPr>
      <w:r w:rsidRPr="00D33A80">
        <w:rPr>
          <w:rFonts w:ascii="Goethe FF Clan" w:eastAsia="Times New Roman" w:hAnsi="Goethe FF Clan" w:cs="Segoe UI"/>
          <w:kern w:val="0"/>
          <w:lang w:eastAsia="de-DE"/>
          <w14:ligatures w14:val="none"/>
        </w:rPr>
        <w:t xml:space="preserve">Die vorgenannten Angaben sind durch den Bieter in Form eines aussagekräftigen Konzeptes vorzulegen. Das Konzept darf einen Umfang von maximal </w:t>
      </w:r>
      <w:r>
        <w:rPr>
          <w:rFonts w:ascii="Goethe FF Clan" w:eastAsia="Times New Roman" w:hAnsi="Goethe FF Clan" w:cs="Segoe UI"/>
          <w:kern w:val="0"/>
          <w:lang w:eastAsia="de-DE"/>
          <w14:ligatures w14:val="none"/>
        </w:rPr>
        <w:t>ein</w:t>
      </w:r>
      <w:r w:rsidRPr="00D33A80">
        <w:rPr>
          <w:rFonts w:ascii="Goethe FF Clan" w:eastAsia="Times New Roman" w:hAnsi="Goethe FF Clan" w:cs="Segoe UI"/>
          <w:kern w:val="0"/>
          <w:lang w:eastAsia="de-DE"/>
          <w14:ligatures w14:val="none"/>
        </w:rPr>
        <w:t xml:space="preserve"> DIN-A4-Seite (exklusive Anlagen, Hotelbroschüren und Lageplänen) nicht überschreiten.</w:t>
      </w:r>
    </w:p>
    <w:p w14:paraId="2B3BD0D4" w14:textId="77777777" w:rsidR="00D33A80" w:rsidRPr="00D33A80" w:rsidRDefault="00D33A80" w:rsidP="00D33A80">
      <w:pPr>
        <w:spacing w:before="100" w:beforeAutospacing="1" w:after="100" w:afterAutospacing="1" w:line="300" w:lineRule="atLeast"/>
        <w:rPr>
          <w:rFonts w:ascii="Goethe FF Clan" w:eastAsia="Times New Roman" w:hAnsi="Goethe FF Clan" w:cs="Segoe UI"/>
          <w:kern w:val="0"/>
          <w:lang w:eastAsia="de-DE"/>
          <w14:ligatures w14:val="none"/>
        </w:rPr>
      </w:pPr>
      <w:r w:rsidRPr="00D33A80">
        <w:rPr>
          <w:rFonts w:ascii="Goethe FF Clan" w:eastAsia="Times New Roman" w:hAnsi="Goethe FF Clan" w:cs="Segoe UI"/>
          <w:kern w:val="0"/>
          <w:lang w:eastAsia="de-DE"/>
          <w14:ligatures w14:val="none"/>
        </w:rPr>
        <w:t>Die Darstellung hat mindestens folgende Inhalte zu umfassen:</w:t>
      </w:r>
    </w:p>
    <w:p w14:paraId="30C70D23" w14:textId="77777777" w:rsidR="00D33A80" w:rsidRPr="00D33A80" w:rsidRDefault="00D33A80" w:rsidP="00D33A80">
      <w:pPr>
        <w:numPr>
          <w:ilvl w:val="0"/>
          <w:numId w:val="2"/>
        </w:numPr>
        <w:spacing w:before="100" w:beforeAutospacing="1" w:after="100" w:afterAutospacing="1" w:line="300" w:lineRule="atLeast"/>
        <w:rPr>
          <w:rFonts w:ascii="Goethe FF Clan" w:eastAsia="Times New Roman" w:hAnsi="Goethe FF Clan" w:cs="Segoe UI"/>
          <w:kern w:val="0"/>
          <w:lang w:eastAsia="de-DE"/>
          <w14:ligatures w14:val="none"/>
        </w:rPr>
      </w:pPr>
      <w:r w:rsidRPr="00D33A80">
        <w:rPr>
          <w:rFonts w:ascii="Goethe FF Clan" w:eastAsia="Times New Roman" w:hAnsi="Goethe FF Clan" w:cs="Segoe UI"/>
          <w:kern w:val="0"/>
          <w:lang w:eastAsia="de-DE"/>
          <w14:ligatures w14:val="none"/>
        </w:rPr>
        <w:t>Beschreibung des Hotels einschließlich Hotelname und Hotelkategorie</w:t>
      </w:r>
    </w:p>
    <w:p w14:paraId="5F4FD36D" w14:textId="77777777" w:rsidR="00D33A80" w:rsidRPr="00D33A80" w:rsidRDefault="00D33A80" w:rsidP="00D33A80">
      <w:pPr>
        <w:numPr>
          <w:ilvl w:val="0"/>
          <w:numId w:val="2"/>
        </w:numPr>
        <w:spacing w:before="100" w:beforeAutospacing="1" w:after="100" w:afterAutospacing="1" w:line="300" w:lineRule="atLeast"/>
        <w:rPr>
          <w:rFonts w:ascii="Goethe FF Clan" w:eastAsia="Times New Roman" w:hAnsi="Goethe FF Clan" w:cs="Segoe UI"/>
          <w:kern w:val="0"/>
          <w:lang w:eastAsia="de-DE"/>
          <w14:ligatures w14:val="none"/>
        </w:rPr>
      </w:pPr>
      <w:r w:rsidRPr="00D33A80">
        <w:rPr>
          <w:rFonts w:ascii="Goethe FF Clan" w:eastAsia="Times New Roman" w:hAnsi="Goethe FF Clan" w:cs="Segoe UI"/>
          <w:kern w:val="0"/>
          <w:lang w:eastAsia="de-DE"/>
          <w14:ligatures w14:val="none"/>
        </w:rPr>
        <w:t>Beschreibung der Verpflegungs-/Cateringleistungen</w:t>
      </w:r>
    </w:p>
    <w:p w14:paraId="146EE307" w14:textId="77777777" w:rsidR="00D33A80" w:rsidRPr="00D33A80" w:rsidRDefault="00D33A80" w:rsidP="00D33A80">
      <w:pPr>
        <w:numPr>
          <w:ilvl w:val="0"/>
          <w:numId w:val="2"/>
        </w:numPr>
        <w:spacing w:before="100" w:beforeAutospacing="1" w:after="100" w:afterAutospacing="1" w:line="300" w:lineRule="atLeast"/>
        <w:rPr>
          <w:rFonts w:ascii="Goethe FF Clan" w:eastAsia="Times New Roman" w:hAnsi="Goethe FF Clan" w:cs="Segoe UI"/>
          <w:kern w:val="0"/>
          <w:lang w:eastAsia="de-DE"/>
          <w14:ligatures w14:val="none"/>
        </w:rPr>
      </w:pPr>
      <w:r w:rsidRPr="00D33A80">
        <w:rPr>
          <w:rFonts w:ascii="Goethe FF Clan" w:eastAsia="Times New Roman" w:hAnsi="Goethe FF Clan" w:cs="Segoe UI"/>
          <w:kern w:val="0"/>
          <w:lang w:eastAsia="de-DE"/>
          <w14:ligatures w14:val="none"/>
        </w:rPr>
        <w:t>Darstellung des Transport- und Transferkonzepts</w:t>
      </w:r>
    </w:p>
    <w:p w14:paraId="7D0842A1" w14:textId="77777777" w:rsidR="00D33A80" w:rsidRPr="00D33A80" w:rsidRDefault="00D33A80" w:rsidP="00D33A80">
      <w:pPr>
        <w:numPr>
          <w:ilvl w:val="0"/>
          <w:numId w:val="2"/>
        </w:numPr>
        <w:spacing w:before="100" w:beforeAutospacing="1" w:after="100" w:afterAutospacing="1" w:line="300" w:lineRule="atLeast"/>
        <w:rPr>
          <w:rFonts w:ascii="Goethe FF Clan" w:eastAsia="Times New Roman" w:hAnsi="Goethe FF Clan" w:cs="Segoe UI"/>
          <w:kern w:val="0"/>
          <w:lang w:eastAsia="de-DE"/>
          <w14:ligatures w14:val="none"/>
        </w:rPr>
      </w:pPr>
      <w:r w:rsidRPr="00D33A80">
        <w:rPr>
          <w:rFonts w:ascii="Goethe FF Clan" w:eastAsia="Times New Roman" w:hAnsi="Goethe FF Clan" w:cs="Segoe UI"/>
          <w:kern w:val="0"/>
          <w:lang w:eastAsia="de-DE"/>
          <w14:ligatures w14:val="none"/>
        </w:rPr>
        <w:t>Beschreibung der Konferenz- und Veranstaltungsräume</w:t>
      </w:r>
    </w:p>
    <w:p w14:paraId="40F11871" w14:textId="78E87676" w:rsidR="00D33A80" w:rsidRPr="00D33A80" w:rsidRDefault="00D33A80" w:rsidP="00D33A80">
      <w:pPr>
        <w:numPr>
          <w:ilvl w:val="0"/>
          <w:numId w:val="2"/>
        </w:numPr>
        <w:spacing w:before="100" w:beforeAutospacing="1" w:after="100" w:afterAutospacing="1" w:line="300" w:lineRule="atLeast"/>
        <w:rPr>
          <w:rFonts w:ascii="Goethe FF Clan" w:eastAsia="Times New Roman" w:hAnsi="Goethe FF Clan" w:cs="Segoe UI"/>
          <w:kern w:val="0"/>
          <w:lang w:eastAsia="de-DE"/>
          <w14:ligatures w14:val="none"/>
        </w:rPr>
      </w:pPr>
      <w:r w:rsidRPr="00D33A80">
        <w:rPr>
          <w:rFonts w:ascii="Goethe FF Clan" w:eastAsia="Times New Roman" w:hAnsi="Goethe FF Clan" w:cs="Segoe UI"/>
          <w:kern w:val="0"/>
          <w:lang w:eastAsia="de-DE"/>
          <w14:ligatures w14:val="none"/>
        </w:rPr>
        <w:t xml:space="preserve">Darstellung der Organisation von Exkursionen </w:t>
      </w:r>
      <w:r w:rsidR="002247D9">
        <w:rPr>
          <w:rFonts w:ascii="Goethe FF Clan" w:eastAsia="Times New Roman" w:hAnsi="Goethe FF Clan" w:cs="Segoe UI"/>
          <w:kern w:val="0"/>
          <w:lang w:eastAsia="de-DE"/>
          <w14:ligatures w14:val="none"/>
        </w:rPr>
        <w:t>und deren Entfernung vo</w:t>
      </w:r>
      <w:r w:rsidR="00681F76">
        <w:rPr>
          <w:rFonts w:ascii="Goethe FF Clan" w:eastAsia="Times New Roman" w:hAnsi="Goethe FF Clan" w:cs="Segoe UI"/>
          <w:kern w:val="0"/>
          <w:lang w:eastAsia="de-DE"/>
          <w14:ligatures w14:val="none"/>
        </w:rPr>
        <w:t>m Hotel</w:t>
      </w:r>
    </w:p>
    <w:p w14:paraId="7C438DED" w14:textId="77777777" w:rsidR="00D33A80" w:rsidRPr="00D33A80" w:rsidRDefault="00D33A80" w:rsidP="00D33A80">
      <w:pPr>
        <w:numPr>
          <w:ilvl w:val="0"/>
          <w:numId w:val="2"/>
        </w:numPr>
        <w:spacing w:before="100" w:beforeAutospacing="1" w:after="100" w:afterAutospacing="1" w:line="300" w:lineRule="atLeast"/>
        <w:rPr>
          <w:rFonts w:ascii="Goethe FF Clan" w:eastAsia="Times New Roman" w:hAnsi="Goethe FF Clan" w:cs="Segoe UI"/>
          <w:kern w:val="0"/>
          <w:lang w:eastAsia="de-DE"/>
          <w14:ligatures w14:val="none"/>
        </w:rPr>
      </w:pPr>
      <w:r w:rsidRPr="00D33A80">
        <w:rPr>
          <w:rFonts w:ascii="Goethe FF Clan" w:eastAsia="Times New Roman" w:hAnsi="Goethe FF Clan" w:cs="Segoe UI"/>
          <w:kern w:val="0"/>
          <w:lang w:eastAsia="de-DE"/>
          <w14:ligatures w14:val="none"/>
        </w:rPr>
        <w:t>Beschreibung der Lage und des Umfelds des Hotels</w:t>
      </w:r>
    </w:p>
    <w:p w14:paraId="46A8A5FF" w14:textId="77777777" w:rsidR="00D33A80" w:rsidRPr="00D33A80" w:rsidRDefault="00D33A80" w:rsidP="00D33A80">
      <w:pPr>
        <w:numPr>
          <w:ilvl w:val="0"/>
          <w:numId w:val="2"/>
        </w:numPr>
        <w:spacing w:before="100" w:beforeAutospacing="1" w:after="100" w:afterAutospacing="1" w:line="300" w:lineRule="atLeast"/>
        <w:rPr>
          <w:rFonts w:ascii="Goethe FF Clan" w:eastAsia="Times New Roman" w:hAnsi="Goethe FF Clan" w:cs="Segoe UI"/>
          <w:kern w:val="0"/>
          <w:lang w:eastAsia="de-DE"/>
          <w14:ligatures w14:val="none"/>
        </w:rPr>
      </w:pPr>
      <w:r w:rsidRPr="00D33A80">
        <w:rPr>
          <w:rFonts w:ascii="Goethe FF Clan" w:eastAsia="Times New Roman" w:hAnsi="Goethe FF Clan" w:cs="Segoe UI"/>
          <w:kern w:val="0"/>
          <w:lang w:eastAsia="de-DE"/>
          <w14:ligatures w14:val="none"/>
        </w:rPr>
        <w:t>Angaben zur Erreichbarkeit und Verkehrsanbindung</w:t>
      </w:r>
    </w:p>
    <w:p w14:paraId="4EF50CDD" w14:textId="77777777" w:rsidR="00D33A80" w:rsidRPr="00D33A80" w:rsidRDefault="00D33A80" w:rsidP="00D33A80">
      <w:pPr>
        <w:numPr>
          <w:ilvl w:val="0"/>
          <w:numId w:val="2"/>
        </w:numPr>
        <w:spacing w:before="100" w:beforeAutospacing="1" w:after="100" w:afterAutospacing="1" w:line="300" w:lineRule="atLeast"/>
        <w:rPr>
          <w:rFonts w:ascii="Goethe FF Clan" w:eastAsia="Times New Roman" w:hAnsi="Goethe FF Clan" w:cs="Segoe UI"/>
          <w:kern w:val="0"/>
          <w:lang w:eastAsia="de-DE"/>
          <w14:ligatures w14:val="none"/>
        </w:rPr>
      </w:pPr>
      <w:r w:rsidRPr="00D33A80">
        <w:rPr>
          <w:rFonts w:ascii="Goethe FF Clan" w:eastAsia="Times New Roman" w:hAnsi="Goethe FF Clan" w:cs="Segoe UI"/>
          <w:kern w:val="0"/>
          <w:lang w:eastAsia="de-DE"/>
          <w14:ligatures w14:val="none"/>
        </w:rPr>
        <w:t>Beschreibung vorhandener Außen- und Freizeitflächen</w:t>
      </w:r>
    </w:p>
    <w:p w14:paraId="29FB6356" w14:textId="02EA7DCB" w:rsidR="00D33A80" w:rsidRPr="00D33A80" w:rsidRDefault="00D33A80" w:rsidP="00D33A80">
      <w:pPr>
        <w:numPr>
          <w:ilvl w:val="0"/>
          <w:numId w:val="2"/>
        </w:numPr>
        <w:spacing w:before="100" w:beforeAutospacing="1" w:after="100" w:afterAutospacing="1" w:line="300" w:lineRule="atLeast"/>
        <w:rPr>
          <w:rFonts w:ascii="Goethe FF Clan" w:eastAsia="Times New Roman" w:hAnsi="Goethe FF Clan" w:cs="Segoe UI"/>
          <w:kern w:val="0"/>
          <w:lang w:eastAsia="de-DE"/>
          <w14:ligatures w14:val="none"/>
        </w:rPr>
      </w:pPr>
      <w:r w:rsidRPr="00D33A80">
        <w:rPr>
          <w:rFonts w:ascii="Goethe FF Clan" w:eastAsia="Times New Roman" w:hAnsi="Goethe FF Clan" w:cs="Segoe UI"/>
          <w:kern w:val="0"/>
          <w:lang w:eastAsia="de-DE"/>
          <w14:ligatures w14:val="none"/>
        </w:rPr>
        <w:t>Darstellung naheliegender Aktivitäten</w:t>
      </w:r>
    </w:p>
    <w:p w14:paraId="2C1EA70C" w14:textId="77777777" w:rsidR="00D33A80" w:rsidRPr="00D33A80" w:rsidRDefault="00D33A80" w:rsidP="00D33A80">
      <w:pPr>
        <w:spacing w:before="100" w:beforeAutospacing="1" w:after="100" w:afterAutospacing="1" w:line="300" w:lineRule="atLeast"/>
        <w:rPr>
          <w:rFonts w:ascii="Goethe FF Clan" w:eastAsia="Times New Roman" w:hAnsi="Goethe FF Clan" w:cs="Segoe UI"/>
          <w:kern w:val="0"/>
          <w:lang w:eastAsia="de-DE"/>
          <w14:ligatures w14:val="none"/>
        </w:rPr>
      </w:pPr>
      <w:r w:rsidRPr="00D33A80">
        <w:rPr>
          <w:rFonts w:ascii="Goethe FF Clan" w:eastAsia="Times New Roman" w:hAnsi="Goethe FF Clan" w:cs="Segoe UI"/>
          <w:kern w:val="0"/>
          <w:lang w:eastAsia="de-DE"/>
          <w14:ligatures w14:val="none"/>
        </w:rPr>
        <w:t>Zur Veranschaulichung können ergänzend geeignete Unterlagen, insbesondere Hotelbroschüren, Lagepläne, Bildmaterial oder Links zu öffentlich zugänglichen Informationsseiten, beigefügt werden.</w:t>
      </w:r>
    </w:p>
    <w:p w14:paraId="2EFB31CE" w14:textId="77777777" w:rsidR="00D33A80" w:rsidRPr="00D33A80" w:rsidRDefault="00D33A80" w:rsidP="00D33A80">
      <w:pPr>
        <w:spacing w:before="100" w:beforeAutospacing="1" w:after="100" w:afterAutospacing="1" w:line="300" w:lineRule="atLeast"/>
        <w:rPr>
          <w:rFonts w:ascii="Goethe FF Clan" w:eastAsia="Times New Roman" w:hAnsi="Goethe FF Clan" w:cs="Segoe UI"/>
          <w:kern w:val="0"/>
          <w:lang w:eastAsia="de-DE"/>
          <w14:ligatures w14:val="none"/>
        </w:rPr>
      </w:pPr>
      <w:r w:rsidRPr="00D33A80">
        <w:rPr>
          <w:rFonts w:ascii="Goethe FF Clan" w:eastAsia="Times New Roman" w:hAnsi="Goethe FF Clan" w:cs="Segoe UI"/>
          <w:kern w:val="0"/>
          <w:lang w:eastAsia="de-DE"/>
          <w14:ligatures w14:val="none"/>
        </w:rPr>
        <w:t>Die Bewertung erfolgt ausschließlich anhand der eingereichten Unterlagen. Nicht dargestellte Inhalte können bei der Bewertung nicht berücksichtigt werden.</w:t>
      </w:r>
    </w:p>
    <w:p w14:paraId="29883742" w14:textId="77777777" w:rsidR="00D33A80" w:rsidRDefault="00D33A80" w:rsidP="00D33A80">
      <w:pPr>
        <w:rPr>
          <w:rFonts w:ascii="Goethe FF Clan" w:hAnsi="Goethe FF Clan"/>
        </w:rPr>
      </w:pPr>
      <w:r w:rsidRPr="00D33A80">
        <w:rPr>
          <w:rFonts w:ascii="Goethe FF Clan" w:hAnsi="Goethe FF Clan"/>
        </w:rPr>
        <w:lastRenderedPageBreak/>
        <w:t>Die Bewertung erfolgt anhand der nachstehenden Bewertungsmatrix. Es können maximal 5 Punkte erreicht werden.</w:t>
      </w:r>
    </w:p>
    <w:p w14:paraId="5A2B3353" w14:textId="77777777" w:rsidR="00D4656A" w:rsidRPr="00D33A80" w:rsidRDefault="00D4656A" w:rsidP="00D33A80">
      <w:pPr>
        <w:rPr>
          <w:rFonts w:ascii="Goethe FF Clan" w:hAnsi="Goethe FF Clan"/>
        </w:rPr>
      </w:pPr>
    </w:p>
    <w:p w14:paraId="69BC9E4A" w14:textId="77777777" w:rsidR="00D33A80" w:rsidRDefault="00D33A80" w:rsidP="00D33A80">
      <w:pPr>
        <w:rPr>
          <w:rFonts w:ascii="Goethe FF Clan" w:hAnsi="Goethe FF Clan"/>
          <w:b/>
          <w:bCs/>
        </w:rPr>
      </w:pPr>
      <w:r w:rsidRPr="00D33A80">
        <w:rPr>
          <w:rFonts w:ascii="Goethe FF Clan" w:hAnsi="Goethe FF Clan"/>
          <w:b/>
          <w:bCs/>
        </w:rPr>
        <w:t>Bewertungsmatrix</w:t>
      </w:r>
    </w:p>
    <w:tbl>
      <w:tblPr>
        <w:tblStyle w:val="Tabellenraster"/>
        <w:tblW w:w="0" w:type="auto"/>
        <w:tblLook w:val="04A0" w:firstRow="1" w:lastRow="0" w:firstColumn="1" w:lastColumn="0" w:noHBand="0" w:noVBand="1"/>
      </w:tblPr>
      <w:tblGrid>
        <w:gridCol w:w="1271"/>
        <w:gridCol w:w="7791"/>
      </w:tblGrid>
      <w:tr w:rsidR="00D33A80" w14:paraId="07334630" w14:textId="77777777" w:rsidTr="00365ED8">
        <w:tc>
          <w:tcPr>
            <w:tcW w:w="1271" w:type="dxa"/>
          </w:tcPr>
          <w:p w14:paraId="041174E2" w14:textId="77777777" w:rsidR="00D33A80" w:rsidRDefault="00D33A80" w:rsidP="00365ED8">
            <w:pPr>
              <w:rPr>
                <w:rFonts w:ascii="Goethe FF Clan" w:hAnsi="Goethe FF Clan"/>
                <w:b/>
                <w:bCs/>
              </w:rPr>
            </w:pPr>
            <w:r w:rsidRPr="00D33A80">
              <w:rPr>
                <w:rFonts w:ascii="Goethe FF Clan" w:hAnsi="Goethe FF Clan"/>
                <w:b/>
                <w:bCs/>
              </w:rPr>
              <w:t>Punkte</w:t>
            </w:r>
          </w:p>
        </w:tc>
        <w:tc>
          <w:tcPr>
            <w:tcW w:w="7791" w:type="dxa"/>
          </w:tcPr>
          <w:p w14:paraId="2CBDC4CA" w14:textId="77777777" w:rsidR="00D33A80" w:rsidRDefault="00D33A80" w:rsidP="00365ED8">
            <w:pPr>
              <w:rPr>
                <w:rFonts w:ascii="Goethe FF Clan" w:hAnsi="Goethe FF Clan"/>
                <w:b/>
                <w:bCs/>
              </w:rPr>
            </w:pPr>
            <w:r w:rsidRPr="00D33A80">
              <w:rPr>
                <w:rFonts w:ascii="Goethe FF Clan" w:hAnsi="Goethe FF Clan"/>
                <w:b/>
                <w:bCs/>
              </w:rPr>
              <w:t>Bewertungsmaßstab</w:t>
            </w:r>
          </w:p>
        </w:tc>
      </w:tr>
      <w:tr w:rsidR="00D33A80" w14:paraId="194EE06F" w14:textId="77777777" w:rsidTr="00365ED8">
        <w:tc>
          <w:tcPr>
            <w:tcW w:w="1271" w:type="dxa"/>
          </w:tcPr>
          <w:p w14:paraId="551859E1" w14:textId="77777777" w:rsidR="00D33A80" w:rsidRDefault="00D33A80" w:rsidP="00365ED8">
            <w:pPr>
              <w:rPr>
                <w:rFonts w:ascii="Goethe FF Clan" w:hAnsi="Goethe FF Clan"/>
                <w:b/>
                <w:bCs/>
              </w:rPr>
            </w:pPr>
            <w:r w:rsidRPr="00D33A80">
              <w:rPr>
                <w:rFonts w:ascii="Goethe FF Clan" w:hAnsi="Goethe FF Clan"/>
                <w:b/>
                <w:bCs/>
              </w:rPr>
              <w:t>5 Punkte</w:t>
            </w:r>
          </w:p>
        </w:tc>
        <w:tc>
          <w:tcPr>
            <w:tcW w:w="7791" w:type="dxa"/>
          </w:tcPr>
          <w:p w14:paraId="223D00A8" w14:textId="69D53A02" w:rsidR="00D33A80" w:rsidRPr="0095633A" w:rsidRDefault="007947C2" w:rsidP="00365ED8">
            <w:pPr>
              <w:rPr>
                <w:rFonts w:ascii="Goethe FF Clan" w:hAnsi="Goethe FF Clan"/>
              </w:rPr>
            </w:pPr>
            <w:r w:rsidRPr="007947C2">
              <w:rPr>
                <w:rFonts w:ascii="Goethe FF Clan" w:hAnsi="Goethe FF Clan"/>
              </w:rPr>
              <w:t>Das Angebot weist einen besonders hohen qualitativen Mehrwert gegenüber den Mindestanforderungen auf. Die eingereichten Unterlagen lassen im Vergleich zu den übrigen Angeboten eine sehr gute Leistung erwarten und erkennen ein in sich schlüssiges, zielgruppengerechtes und organisatorisch sehr überzeugendes Gesamtkonzept.</w:t>
            </w:r>
          </w:p>
        </w:tc>
      </w:tr>
      <w:tr w:rsidR="00D33A80" w14:paraId="13F6DDF1" w14:textId="77777777" w:rsidTr="00365ED8">
        <w:tc>
          <w:tcPr>
            <w:tcW w:w="1271" w:type="dxa"/>
          </w:tcPr>
          <w:p w14:paraId="0204CD08" w14:textId="77777777" w:rsidR="00D33A80" w:rsidRDefault="00D33A80" w:rsidP="00365ED8">
            <w:pPr>
              <w:rPr>
                <w:rFonts w:ascii="Goethe FF Clan" w:hAnsi="Goethe FF Clan"/>
                <w:b/>
                <w:bCs/>
              </w:rPr>
            </w:pPr>
            <w:r w:rsidRPr="00D33A80">
              <w:rPr>
                <w:rFonts w:ascii="Goethe FF Clan" w:hAnsi="Goethe FF Clan"/>
                <w:b/>
                <w:bCs/>
              </w:rPr>
              <w:t>4 Punkte</w:t>
            </w:r>
          </w:p>
        </w:tc>
        <w:tc>
          <w:tcPr>
            <w:tcW w:w="7791" w:type="dxa"/>
          </w:tcPr>
          <w:p w14:paraId="0D3A630F" w14:textId="2AAED30C" w:rsidR="00D33A80" w:rsidRPr="0095633A" w:rsidRDefault="002D5B8D" w:rsidP="00365ED8">
            <w:pPr>
              <w:rPr>
                <w:rFonts w:ascii="Goethe FF Clan" w:hAnsi="Goethe FF Clan"/>
              </w:rPr>
            </w:pPr>
            <w:r w:rsidRPr="002D5B8D">
              <w:rPr>
                <w:rFonts w:ascii="Goethe FF Clan" w:hAnsi="Goethe FF Clan"/>
              </w:rPr>
              <w:t>Das Angebot weist einen deutlichen qualitativen Mehrwert gegenüber den Mindestanforderungen auf. Die eingereichten Unterlagen lassen im Vergleich zu den übrigen Angeboten eine gute bis sehr gute Leistung erwarten. Das Gesamtkonzept ist umfassend, plausibel und gut auf die Zielgruppe abgestimmt.</w:t>
            </w:r>
          </w:p>
        </w:tc>
      </w:tr>
      <w:tr w:rsidR="00D33A80" w14:paraId="2C0E5FF8" w14:textId="77777777" w:rsidTr="00365ED8">
        <w:tc>
          <w:tcPr>
            <w:tcW w:w="1271" w:type="dxa"/>
          </w:tcPr>
          <w:p w14:paraId="00AD2676" w14:textId="77777777" w:rsidR="00D33A80" w:rsidRDefault="00D33A80" w:rsidP="00365ED8">
            <w:pPr>
              <w:rPr>
                <w:rFonts w:ascii="Goethe FF Clan" w:hAnsi="Goethe FF Clan"/>
                <w:b/>
                <w:bCs/>
              </w:rPr>
            </w:pPr>
            <w:r w:rsidRPr="00D33A80">
              <w:rPr>
                <w:rFonts w:ascii="Goethe FF Clan" w:hAnsi="Goethe FF Clan"/>
                <w:b/>
                <w:bCs/>
              </w:rPr>
              <w:t>3 Punkte</w:t>
            </w:r>
          </w:p>
        </w:tc>
        <w:tc>
          <w:tcPr>
            <w:tcW w:w="7791" w:type="dxa"/>
          </w:tcPr>
          <w:p w14:paraId="0DA91EC7" w14:textId="386CFA5F" w:rsidR="00D33A80" w:rsidRPr="0095633A" w:rsidRDefault="002D5B8D" w:rsidP="00365ED8">
            <w:pPr>
              <w:rPr>
                <w:rFonts w:ascii="Goethe FF Clan" w:hAnsi="Goethe FF Clan"/>
              </w:rPr>
            </w:pPr>
            <w:r w:rsidRPr="002D5B8D">
              <w:rPr>
                <w:rFonts w:ascii="Goethe FF Clan" w:hAnsi="Goethe FF Clan"/>
              </w:rPr>
              <w:t>Das Angebot weist einen erkennbaren qualitativen Mehrwert gegenüber den Mindestanforderungen auf. Die eingereichten Unterlagen lassen im Vergleich zu den übrigen Angeboten eine gute Leistung erwarten. Das Gesamtkonzept ist insgesamt nachvollziehbar und geeignet.</w:t>
            </w:r>
          </w:p>
        </w:tc>
      </w:tr>
      <w:tr w:rsidR="00D33A80" w14:paraId="5DCB64BA" w14:textId="77777777" w:rsidTr="00365ED8">
        <w:tc>
          <w:tcPr>
            <w:tcW w:w="1271" w:type="dxa"/>
          </w:tcPr>
          <w:p w14:paraId="3E84861C" w14:textId="77777777" w:rsidR="00D33A80" w:rsidRDefault="00D33A80" w:rsidP="00365ED8">
            <w:pPr>
              <w:rPr>
                <w:rFonts w:ascii="Goethe FF Clan" w:hAnsi="Goethe FF Clan"/>
                <w:b/>
                <w:bCs/>
              </w:rPr>
            </w:pPr>
            <w:r w:rsidRPr="00D33A80">
              <w:rPr>
                <w:rFonts w:ascii="Goethe FF Clan" w:hAnsi="Goethe FF Clan"/>
                <w:b/>
                <w:bCs/>
              </w:rPr>
              <w:t>2 Punkte</w:t>
            </w:r>
          </w:p>
        </w:tc>
        <w:tc>
          <w:tcPr>
            <w:tcW w:w="7791" w:type="dxa"/>
          </w:tcPr>
          <w:p w14:paraId="7D19B1EA" w14:textId="4980537C" w:rsidR="00D33A80" w:rsidRPr="0095633A" w:rsidRDefault="002D5B8D" w:rsidP="00365ED8">
            <w:pPr>
              <w:rPr>
                <w:rFonts w:ascii="Goethe FF Clan" w:hAnsi="Goethe FF Clan"/>
              </w:rPr>
            </w:pPr>
            <w:r w:rsidRPr="002D5B8D">
              <w:rPr>
                <w:rFonts w:ascii="Goethe FF Clan" w:hAnsi="Goethe FF Clan"/>
              </w:rPr>
              <w:t>Das Angebot weist lediglich einen geringen qualitativen Mehrwert gegenüber den Mindestanforderungen auf. Die Unterlagen lassen im Vergleich zu den übrigen Angeboten nur eine eingeschränkt gute Leistung erwarten und enthalten qualitative oder konzeptionelle Schwächen.</w:t>
            </w:r>
          </w:p>
        </w:tc>
      </w:tr>
      <w:tr w:rsidR="00D33A80" w14:paraId="36BE5814" w14:textId="77777777" w:rsidTr="00365ED8">
        <w:tc>
          <w:tcPr>
            <w:tcW w:w="1271" w:type="dxa"/>
          </w:tcPr>
          <w:p w14:paraId="5EE42430" w14:textId="77777777" w:rsidR="00D33A80" w:rsidRDefault="00D33A80" w:rsidP="00365ED8">
            <w:pPr>
              <w:rPr>
                <w:rFonts w:ascii="Goethe FF Clan" w:hAnsi="Goethe FF Clan"/>
                <w:b/>
                <w:bCs/>
              </w:rPr>
            </w:pPr>
            <w:r w:rsidRPr="00D33A80">
              <w:rPr>
                <w:rFonts w:ascii="Goethe FF Clan" w:hAnsi="Goethe FF Clan"/>
                <w:b/>
                <w:bCs/>
              </w:rPr>
              <w:t>1 Punkt</w:t>
            </w:r>
          </w:p>
        </w:tc>
        <w:tc>
          <w:tcPr>
            <w:tcW w:w="7791" w:type="dxa"/>
          </w:tcPr>
          <w:p w14:paraId="714D1F80" w14:textId="3EE4EEF2" w:rsidR="00D33A80" w:rsidRPr="0095633A" w:rsidRDefault="00D4656A" w:rsidP="00365ED8">
            <w:pPr>
              <w:rPr>
                <w:rFonts w:ascii="Goethe FF Clan" w:hAnsi="Goethe FF Clan"/>
              </w:rPr>
            </w:pPr>
            <w:r w:rsidRPr="00D4656A">
              <w:rPr>
                <w:rFonts w:ascii="Goethe FF Clan" w:hAnsi="Goethe FF Clan"/>
              </w:rPr>
              <w:t>Das Angebot weist kaum erkennbaren qualitativen Mehrwert gegenüber den Mindestanforderungen auf. Die Unterlagen lassen im Vergleich zu den übrigen Angeboten nur eine eingeschränkt geeignete Leistung erwarten oder die Darstellungen sind nur eingeschränkt nachvollziehbar.</w:t>
            </w:r>
          </w:p>
        </w:tc>
      </w:tr>
      <w:tr w:rsidR="00D33A80" w14:paraId="5E6958A9" w14:textId="77777777" w:rsidTr="00365ED8">
        <w:tc>
          <w:tcPr>
            <w:tcW w:w="1271" w:type="dxa"/>
          </w:tcPr>
          <w:p w14:paraId="3F45C45E" w14:textId="77777777" w:rsidR="00D33A80" w:rsidRPr="00D33A80" w:rsidRDefault="00D33A80" w:rsidP="00365ED8">
            <w:pPr>
              <w:rPr>
                <w:rFonts w:ascii="Goethe FF Clan" w:hAnsi="Goethe FF Clan"/>
                <w:b/>
                <w:bCs/>
              </w:rPr>
            </w:pPr>
            <w:r w:rsidRPr="00D33A80">
              <w:rPr>
                <w:rFonts w:ascii="Goethe FF Clan" w:hAnsi="Goethe FF Clan"/>
                <w:b/>
                <w:bCs/>
              </w:rPr>
              <w:t>0 Punkte</w:t>
            </w:r>
          </w:p>
        </w:tc>
        <w:tc>
          <w:tcPr>
            <w:tcW w:w="7791" w:type="dxa"/>
          </w:tcPr>
          <w:p w14:paraId="728B2077" w14:textId="7C4BFAD5" w:rsidR="00D33A80" w:rsidRPr="0095633A" w:rsidRDefault="00D4656A" w:rsidP="00365ED8">
            <w:pPr>
              <w:rPr>
                <w:rFonts w:ascii="Goethe FF Clan" w:hAnsi="Goethe FF Clan"/>
              </w:rPr>
            </w:pPr>
            <w:r w:rsidRPr="00D4656A">
              <w:rPr>
                <w:rFonts w:ascii="Goethe FF Clan" w:hAnsi="Goethe FF Clan"/>
              </w:rPr>
              <w:t>Kein erkennbarer qualitativer Mehrwert gegenüber den Mindestanforderungen oder Bewertung anhand der eingereichten Unterlagen nicht möglich.</w:t>
            </w:r>
          </w:p>
        </w:tc>
      </w:tr>
    </w:tbl>
    <w:p w14:paraId="52DCF881" w14:textId="77777777" w:rsidR="005629B4" w:rsidRDefault="005629B4" w:rsidP="00E810A1">
      <w:pPr>
        <w:rPr>
          <w:rFonts w:ascii="Goethe FF Clan" w:hAnsi="Goethe FF Clan"/>
        </w:rPr>
      </w:pPr>
    </w:p>
    <w:p w14:paraId="400CF41E" w14:textId="550C2673" w:rsidR="00030B80" w:rsidRDefault="00030B80" w:rsidP="00E810A1">
      <w:pPr>
        <w:rPr>
          <w:rFonts w:ascii="Goethe FF Clan" w:hAnsi="Goethe FF Clan"/>
          <w:b/>
          <w:bCs/>
          <w:i/>
          <w:iCs/>
        </w:rPr>
      </w:pPr>
      <w:r w:rsidRPr="00030B80">
        <w:rPr>
          <w:rFonts w:ascii="Goethe FF Clan" w:hAnsi="Goethe FF Clan"/>
          <w:b/>
          <w:bCs/>
          <w:i/>
          <w:iCs/>
        </w:rPr>
        <w:t>ENGLISH VERSION</w:t>
      </w:r>
    </w:p>
    <w:p w14:paraId="5AD97078" w14:textId="77777777" w:rsidR="00F43860" w:rsidRPr="00933F8F" w:rsidRDefault="00F43860" w:rsidP="00F43860">
      <w:pPr>
        <w:rPr>
          <w:rFonts w:ascii="Goethe FF Clan" w:hAnsi="Goethe FF Clan"/>
          <w:lang w:val="en-US"/>
        </w:rPr>
      </w:pPr>
      <w:r w:rsidRPr="00933F8F">
        <w:rPr>
          <w:rFonts w:ascii="Goethe FF Clan" w:hAnsi="Goethe FF Clan"/>
          <w:lang w:val="en-US"/>
        </w:rPr>
        <w:t>Eligibility Criteria</w:t>
      </w:r>
    </w:p>
    <w:p w14:paraId="62BCA128" w14:textId="77777777" w:rsidR="00F43860" w:rsidRPr="00933F8F" w:rsidRDefault="00F43860" w:rsidP="00F43860">
      <w:pPr>
        <w:rPr>
          <w:rFonts w:ascii="Goethe FF Clan" w:hAnsi="Goethe FF Clan"/>
          <w:lang w:val="en-US"/>
        </w:rPr>
      </w:pPr>
      <w:r w:rsidRPr="00933F8F">
        <w:rPr>
          <w:rFonts w:ascii="Goethe FF Clan" w:hAnsi="Goethe FF Clan"/>
          <w:lang w:val="en-US"/>
        </w:rPr>
        <w:t>The required evidence must be submitted in full together with the offer. The contracting authority reserves the right to request additional documents, evidence, or explanations, and to verify the information provided. Incomplete or missing documentation may lead to exclusion from the procurement procedure.</w:t>
      </w:r>
    </w:p>
    <w:p w14:paraId="797F5524" w14:textId="77777777" w:rsidR="00F43860" w:rsidRPr="00933F8F" w:rsidRDefault="00F43860" w:rsidP="00F43860">
      <w:pPr>
        <w:rPr>
          <w:rFonts w:ascii="Goethe FF Clan" w:hAnsi="Goethe FF Clan"/>
          <w:lang w:val="en-US"/>
        </w:rPr>
      </w:pPr>
      <w:r w:rsidRPr="00933F8F">
        <w:rPr>
          <w:rFonts w:ascii="Goethe FF Clan" w:hAnsi="Goethe FF Clan"/>
          <w:lang w:val="en-US"/>
        </w:rPr>
        <w:lastRenderedPageBreak/>
        <w:t>Compliance with Legal and Tax Regulations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94"/>
        <w:gridCol w:w="461"/>
        <w:gridCol w:w="401"/>
      </w:tblGrid>
      <w:tr w:rsidR="00F43860" w:rsidRPr="00933F8F" w14:paraId="2A661E31"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4F24F93" w14:textId="77777777" w:rsidR="00F43860" w:rsidRPr="00933F8F" w:rsidRDefault="00F43860" w:rsidP="00F43860">
            <w:pPr>
              <w:rPr>
                <w:rFonts w:ascii="Goethe FF Clan" w:hAnsi="Goethe FF Clan"/>
                <w:lang w:val="en-US"/>
              </w:rPr>
            </w:pP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EE379DD" w14:textId="77777777" w:rsidR="00F43860" w:rsidRPr="00933F8F" w:rsidRDefault="00F43860" w:rsidP="00F43860">
            <w:pPr>
              <w:rPr>
                <w:rFonts w:ascii="Goethe FF Clan" w:hAnsi="Goethe FF Clan"/>
              </w:rPr>
            </w:pPr>
            <w:r w:rsidRPr="00933F8F">
              <w:rPr>
                <w:rFonts w:ascii="Goethe FF Clan" w:hAnsi="Goethe FF Clan"/>
              </w:rPr>
              <w:t>Yes</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7C70DB7" w14:textId="77777777" w:rsidR="00F43860" w:rsidRPr="00933F8F" w:rsidRDefault="00F43860" w:rsidP="00F43860">
            <w:pPr>
              <w:rPr>
                <w:rFonts w:ascii="Goethe FF Clan" w:hAnsi="Goethe FF Clan"/>
              </w:rPr>
            </w:pPr>
            <w:proofErr w:type="spellStart"/>
            <w:r w:rsidRPr="00933F8F">
              <w:rPr>
                <w:rFonts w:ascii="Goethe FF Clan" w:hAnsi="Goethe FF Clan"/>
              </w:rPr>
              <w:t>No</w:t>
            </w:r>
            <w:proofErr w:type="spellEnd"/>
          </w:p>
        </w:tc>
      </w:tr>
      <w:tr w:rsidR="00F43860" w:rsidRPr="00933F8F" w14:paraId="38BAAAF3"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AA10941" w14:textId="77777777" w:rsidR="00F43860" w:rsidRPr="00933F8F" w:rsidRDefault="00F43860" w:rsidP="00F43860">
            <w:pPr>
              <w:rPr>
                <w:rFonts w:ascii="Goethe FF Clan" w:hAnsi="Goethe FF Clan"/>
                <w:lang w:val="en-US"/>
              </w:rPr>
            </w:pPr>
            <w:r w:rsidRPr="00933F8F">
              <w:rPr>
                <w:rFonts w:ascii="Goethe FF Clan" w:hAnsi="Goethe FF Clan"/>
                <w:lang w:val="en-US"/>
              </w:rPr>
              <w:t>1. Submission of proof of valid tax registration and identification (e.g., GST, PAN, or comparable country-specific documentation).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EECD914" w14:textId="77777777" w:rsidR="00F43860" w:rsidRPr="00933F8F" w:rsidRDefault="00F43860" w:rsidP="00F43860">
            <w:pPr>
              <w:rPr>
                <w:rFonts w:ascii="Goethe FF Clan" w:hAnsi="Goethe FF Clan"/>
              </w:rPr>
            </w:pPr>
            <w:r w:rsidRPr="00933F8F">
              <w:rPr>
                <w:rFonts w:ascii="Segoe UI Symbol" w:hAnsi="Segoe UI Symbol" w:cs="Segoe UI Symbol"/>
              </w:rPr>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F50C5A1" w14:textId="77777777" w:rsidR="00F43860" w:rsidRPr="00933F8F" w:rsidRDefault="00F43860" w:rsidP="00F43860">
            <w:pPr>
              <w:rPr>
                <w:rFonts w:ascii="Goethe FF Clan" w:hAnsi="Goethe FF Clan"/>
              </w:rPr>
            </w:pPr>
            <w:r w:rsidRPr="00933F8F">
              <w:rPr>
                <w:rFonts w:ascii="Segoe UI Symbol" w:hAnsi="Segoe UI Symbol" w:cs="Segoe UI Symbol"/>
              </w:rPr>
              <w:t>☐</w:t>
            </w:r>
          </w:p>
        </w:tc>
      </w:tr>
      <w:tr w:rsidR="00F43860" w:rsidRPr="00933F8F" w14:paraId="6054BFF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C3CF09C" w14:textId="77777777" w:rsidR="00F43860" w:rsidRPr="00933F8F" w:rsidRDefault="00F43860" w:rsidP="00F43860">
            <w:pPr>
              <w:rPr>
                <w:rFonts w:ascii="Goethe FF Clan" w:hAnsi="Goethe FF Clan"/>
                <w:lang w:val="en-US"/>
              </w:rPr>
            </w:pPr>
            <w:r w:rsidRPr="00933F8F">
              <w:rPr>
                <w:rFonts w:ascii="Goethe FF Clan" w:hAnsi="Goethe FF Clan"/>
                <w:lang w:val="en-US"/>
              </w:rPr>
              <w:t>2. Submission of audited financial statements for the last three financial years.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8E783AF" w14:textId="77777777" w:rsidR="00F43860" w:rsidRPr="00933F8F" w:rsidRDefault="00F43860" w:rsidP="00F43860">
            <w:pPr>
              <w:rPr>
                <w:rFonts w:ascii="Goethe FF Clan" w:hAnsi="Goethe FF Clan"/>
              </w:rPr>
            </w:pPr>
            <w:r w:rsidRPr="00933F8F">
              <w:rPr>
                <w:rFonts w:ascii="Segoe UI Symbol" w:hAnsi="Segoe UI Symbol" w:cs="Segoe UI Symbol"/>
              </w:rPr>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4B3C9E2" w14:textId="77777777" w:rsidR="00F43860" w:rsidRPr="00933F8F" w:rsidRDefault="00F43860" w:rsidP="00F43860">
            <w:pPr>
              <w:rPr>
                <w:rFonts w:ascii="Goethe FF Clan" w:hAnsi="Goethe FF Clan"/>
              </w:rPr>
            </w:pPr>
            <w:r w:rsidRPr="00933F8F">
              <w:rPr>
                <w:rFonts w:ascii="Segoe UI Symbol" w:hAnsi="Segoe UI Symbol" w:cs="Segoe UI Symbol"/>
              </w:rPr>
              <w:t>☐</w:t>
            </w:r>
          </w:p>
        </w:tc>
      </w:tr>
    </w:tbl>
    <w:p w14:paraId="2E54360D" w14:textId="426A6A01" w:rsidR="00F43860" w:rsidRPr="00933F8F" w:rsidRDefault="00F43860" w:rsidP="00F43860">
      <w:pPr>
        <w:rPr>
          <w:rFonts w:ascii="Goethe FF Clan" w:hAnsi="Goethe FF Clan"/>
        </w:rPr>
      </w:pPr>
    </w:p>
    <w:p w14:paraId="6FAA5EB8" w14:textId="77777777" w:rsidR="00F43860" w:rsidRPr="00933F8F" w:rsidRDefault="00F43860" w:rsidP="00F43860">
      <w:pPr>
        <w:rPr>
          <w:rFonts w:ascii="Goethe FF Clan" w:hAnsi="Goethe FF Clan"/>
          <w:b/>
          <w:bCs/>
          <w:lang w:val="en-US"/>
        </w:rPr>
      </w:pPr>
      <w:r w:rsidRPr="00933F8F">
        <w:rPr>
          <w:rFonts w:ascii="Goethe FF Clan" w:hAnsi="Goethe FF Clan"/>
          <w:b/>
          <w:bCs/>
          <w:lang w:val="en-US"/>
        </w:rPr>
        <w:t>Award Criteria</w:t>
      </w:r>
    </w:p>
    <w:p w14:paraId="7600BC6A" w14:textId="77777777" w:rsidR="00F43860" w:rsidRDefault="00F43860" w:rsidP="00F43860">
      <w:pPr>
        <w:rPr>
          <w:rFonts w:ascii="Goethe FF Clan" w:hAnsi="Goethe FF Clan"/>
          <w:lang w:val="en-US"/>
        </w:rPr>
      </w:pPr>
      <w:r w:rsidRPr="00933F8F">
        <w:rPr>
          <w:rFonts w:ascii="Goethe FF Clan" w:hAnsi="Goethe FF Clan"/>
          <w:lang w:val="en-US"/>
        </w:rPr>
        <w:t>The most economically advantageous tender from eligible bidders will be determined based on the following exclusion and evaluation criteria with the specified weighting:</w:t>
      </w:r>
    </w:p>
    <w:p w14:paraId="66A0D078" w14:textId="77777777" w:rsidR="0083584A" w:rsidRPr="00933F8F" w:rsidRDefault="0083584A" w:rsidP="00F43860">
      <w:pPr>
        <w:rPr>
          <w:rFonts w:ascii="Goethe FF Clan" w:hAnsi="Goethe FF Clan"/>
          <w:lang w:val="en-US"/>
        </w:rPr>
      </w:pPr>
    </w:p>
    <w:p w14:paraId="15492D37" w14:textId="77777777" w:rsidR="00F43860" w:rsidRPr="00933F8F" w:rsidRDefault="00F43860" w:rsidP="00F43860">
      <w:pPr>
        <w:rPr>
          <w:rFonts w:ascii="Goethe FF Clan" w:hAnsi="Goethe FF Clan"/>
          <w:b/>
          <w:bCs/>
        </w:rPr>
      </w:pPr>
      <w:proofErr w:type="spellStart"/>
      <w:r w:rsidRPr="00933F8F">
        <w:rPr>
          <w:rFonts w:ascii="Goethe FF Clan" w:hAnsi="Goethe FF Clan"/>
          <w:b/>
          <w:bCs/>
        </w:rPr>
        <w:t>Exclusion</w:t>
      </w:r>
      <w:proofErr w:type="spellEnd"/>
      <w:r w:rsidRPr="00933F8F">
        <w:rPr>
          <w:rFonts w:ascii="Goethe FF Clan" w:hAnsi="Goethe FF Clan"/>
          <w:b/>
          <w:bCs/>
        </w:rPr>
        <w:t xml:space="preserve"> </w:t>
      </w:r>
      <w:proofErr w:type="spellStart"/>
      <w:r w:rsidRPr="00933F8F">
        <w:rPr>
          <w:rFonts w:ascii="Goethe FF Clan" w:hAnsi="Goethe FF Clan"/>
          <w:b/>
          <w:bCs/>
        </w:rPr>
        <w:t>Criteria</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94"/>
        <w:gridCol w:w="461"/>
        <w:gridCol w:w="401"/>
      </w:tblGrid>
      <w:tr w:rsidR="00F43860" w:rsidRPr="00933F8F" w14:paraId="335A281C"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3585074" w14:textId="77777777" w:rsidR="00F43860" w:rsidRPr="00933F8F" w:rsidRDefault="00F43860" w:rsidP="00F43860">
            <w:pPr>
              <w:rPr>
                <w:rFonts w:ascii="Goethe FF Clan" w:hAnsi="Goethe FF Clan"/>
              </w:rPr>
            </w:pP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E1331D4" w14:textId="77777777" w:rsidR="00F43860" w:rsidRPr="00933F8F" w:rsidRDefault="00F43860" w:rsidP="00F43860">
            <w:pPr>
              <w:rPr>
                <w:rFonts w:ascii="Goethe FF Clan" w:hAnsi="Goethe FF Clan"/>
              </w:rPr>
            </w:pPr>
            <w:r w:rsidRPr="00933F8F">
              <w:rPr>
                <w:rFonts w:ascii="Goethe FF Clan" w:hAnsi="Goethe FF Clan"/>
              </w:rPr>
              <w:t>Yes</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16B7AFE" w14:textId="77777777" w:rsidR="00F43860" w:rsidRPr="00933F8F" w:rsidRDefault="00F43860" w:rsidP="00F43860">
            <w:pPr>
              <w:rPr>
                <w:rFonts w:ascii="Goethe FF Clan" w:hAnsi="Goethe FF Clan"/>
              </w:rPr>
            </w:pPr>
            <w:proofErr w:type="spellStart"/>
            <w:r w:rsidRPr="00933F8F">
              <w:rPr>
                <w:rFonts w:ascii="Goethe FF Clan" w:hAnsi="Goethe FF Clan"/>
              </w:rPr>
              <w:t>No</w:t>
            </w:r>
            <w:proofErr w:type="spellEnd"/>
          </w:p>
        </w:tc>
      </w:tr>
      <w:tr w:rsidR="00F43860" w:rsidRPr="00933F8F" w14:paraId="3B8E6DDA"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4C178BD" w14:textId="77777777" w:rsidR="00F43860" w:rsidRPr="00933F8F" w:rsidRDefault="00F43860" w:rsidP="00F43860">
            <w:pPr>
              <w:rPr>
                <w:rFonts w:ascii="Goethe FF Clan" w:hAnsi="Goethe FF Clan"/>
                <w:lang w:val="en-US"/>
              </w:rPr>
            </w:pPr>
            <w:r w:rsidRPr="00933F8F">
              <w:rPr>
                <w:rFonts w:ascii="Goethe FF Clan" w:hAnsi="Goethe FF Clan"/>
                <w:lang w:val="en-US"/>
              </w:rPr>
              <w:t>1. Staff qualification: The assigned tour manager must have at least two years of relevant experience with youth camps and be fluent in English (level C1).</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D41B7D6" w14:textId="77777777" w:rsidR="00F43860" w:rsidRPr="00933F8F" w:rsidRDefault="00F43860" w:rsidP="00F43860">
            <w:pPr>
              <w:rPr>
                <w:rFonts w:ascii="Goethe FF Clan" w:hAnsi="Goethe FF Clan"/>
              </w:rPr>
            </w:pPr>
            <w:r w:rsidRPr="00933F8F">
              <w:rPr>
                <w:rFonts w:ascii="Segoe UI Symbol" w:hAnsi="Segoe UI Symbol" w:cs="Segoe UI Symbol"/>
              </w:rPr>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D366A07" w14:textId="77777777" w:rsidR="00F43860" w:rsidRPr="00933F8F" w:rsidRDefault="00F43860" w:rsidP="00F43860">
            <w:pPr>
              <w:rPr>
                <w:rFonts w:ascii="Goethe FF Clan" w:hAnsi="Goethe FF Clan"/>
              </w:rPr>
            </w:pPr>
            <w:r w:rsidRPr="00933F8F">
              <w:rPr>
                <w:rFonts w:ascii="Segoe UI Symbol" w:hAnsi="Segoe UI Symbol" w:cs="Segoe UI Symbol"/>
              </w:rPr>
              <w:t>☐</w:t>
            </w:r>
          </w:p>
        </w:tc>
      </w:tr>
    </w:tbl>
    <w:p w14:paraId="62191FD5" w14:textId="77777777" w:rsidR="00F43860" w:rsidRPr="00933F8F" w:rsidRDefault="00F43860" w:rsidP="00F43860">
      <w:pPr>
        <w:rPr>
          <w:rFonts w:ascii="Goethe FF Clan" w:hAnsi="Goethe FF Clan"/>
          <w:lang w:val="en-US"/>
        </w:rPr>
      </w:pPr>
      <w:r w:rsidRPr="00933F8F">
        <w:rPr>
          <w:rFonts w:ascii="Goethe FF Clan" w:hAnsi="Goethe FF Clan"/>
          <w:lang w:val="en-US"/>
        </w:rPr>
        <w:t>After reviewing the exclusion criteria as well as the formal and technical evaluation of bids, the contract will be awarded based on the following award criteria and their respective weighting.</w:t>
      </w:r>
    </w:p>
    <w:p w14:paraId="78E70DD6" w14:textId="77777777" w:rsidR="00F43860" w:rsidRPr="00933F8F" w:rsidRDefault="00F43860" w:rsidP="00F43860">
      <w:pPr>
        <w:rPr>
          <w:rFonts w:ascii="Goethe FF Clan" w:hAnsi="Goethe FF Clan"/>
          <w:lang w:val="en-US"/>
        </w:rPr>
      </w:pPr>
      <w:r w:rsidRPr="00933F8F">
        <w:rPr>
          <w:rFonts w:ascii="Goethe FF Clan" w:hAnsi="Goethe FF Clan"/>
          <w:lang w:val="en-US"/>
        </w:rPr>
        <w:t>The total score is composed of the weighted evaluation of price and qualitative criteria.</w:t>
      </w:r>
    </w:p>
    <w:p w14:paraId="530AB451" w14:textId="77777777" w:rsidR="00F43860" w:rsidRPr="00933F8F" w:rsidRDefault="00F43860" w:rsidP="00F43860">
      <w:pPr>
        <w:rPr>
          <w:rFonts w:ascii="Goethe FF Clan" w:hAnsi="Goethe FF Clan"/>
        </w:rPr>
      </w:pPr>
      <w:r w:rsidRPr="00933F8F">
        <w:rPr>
          <w:rFonts w:ascii="Goethe FF Clan" w:hAnsi="Goethe FF Clan"/>
        </w:rPr>
        <w:t xml:space="preserve">Award </w:t>
      </w:r>
      <w:proofErr w:type="spellStart"/>
      <w:r w:rsidRPr="00933F8F">
        <w:rPr>
          <w:rFonts w:ascii="Goethe FF Clan" w:hAnsi="Goethe FF Clan"/>
        </w:rPr>
        <w:t>Criteria</w:t>
      </w:r>
      <w:proofErr w:type="spellEnd"/>
      <w:r w:rsidRPr="00933F8F">
        <w:rPr>
          <w:rFonts w:ascii="Goethe FF Clan" w:hAnsi="Goethe FF Clan"/>
        </w:rPr>
        <w:t xml:space="preserve"> </w:t>
      </w:r>
      <w:proofErr w:type="spellStart"/>
      <w:r w:rsidRPr="00933F8F">
        <w:rPr>
          <w:rFonts w:ascii="Goethe FF Clan" w:hAnsi="Goethe FF Clan"/>
        </w:rPr>
        <w:t>Overview</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73"/>
        <w:gridCol w:w="1158"/>
        <w:gridCol w:w="1759"/>
      </w:tblGrid>
      <w:tr w:rsidR="00F43860" w:rsidRPr="00933F8F" w14:paraId="7C999B08"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CB45EB7" w14:textId="77777777" w:rsidR="00F43860" w:rsidRPr="00933F8F" w:rsidRDefault="00F43860" w:rsidP="00F43860">
            <w:pPr>
              <w:rPr>
                <w:rFonts w:ascii="Goethe FF Clan" w:hAnsi="Goethe FF Clan"/>
              </w:rPr>
            </w:pPr>
            <w:r w:rsidRPr="00933F8F">
              <w:rPr>
                <w:rFonts w:ascii="Goethe FF Clan" w:hAnsi="Goethe FF Clan"/>
              </w:rPr>
              <w:t>Criterion</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EA283C6" w14:textId="77777777" w:rsidR="00F43860" w:rsidRPr="00933F8F" w:rsidRDefault="00F43860" w:rsidP="00F43860">
            <w:pPr>
              <w:rPr>
                <w:rFonts w:ascii="Goethe FF Clan" w:hAnsi="Goethe FF Clan"/>
              </w:rPr>
            </w:pPr>
            <w:proofErr w:type="spellStart"/>
            <w:r w:rsidRPr="00933F8F">
              <w:rPr>
                <w:rFonts w:ascii="Goethe FF Clan" w:hAnsi="Goethe FF Clan"/>
              </w:rPr>
              <w:t>Weighting</w:t>
            </w:r>
            <w:proofErr w:type="spellEnd"/>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BA60EFC" w14:textId="77777777" w:rsidR="00F43860" w:rsidRPr="00933F8F" w:rsidRDefault="00F43860" w:rsidP="00F43860">
            <w:pPr>
              <w:rPr>
                <w:rFonts w:ascii="Goethe FF Clan" w:hAnsi="Goethe FF Clan"/>
              </w:rPr>
            </w:pPr>
            <w:proofErr w:type="spellStart"/>
            <w:r w:rsidRPr="00933F8F">
              <w:rPr>
                <w:rFonts w:ascii="Goethe FF Clan" w:hAnsi="Goethe FF Clan"/>
              </w:rPr>
              <w:t>Weighted</w:t>
            </w:r>
            <w:proofErr w:type="spellEnd"/>
            <w:r w:rsidRPr="00933F8F">
              <w:rPr>
                <w:rFonts w:ascii="Goethe FF Clan" w:hAnsi="Goethe FF Clan"/>
              </w:rPr>
              <w:t xml:space="preserve"> Score</w:t>
            </w:r>
          </w:p>
        </w:tc>
      </w:tr>
      <w:tr w:rsidR="00F43860" w:rsidRPr="00933F8F" w14:paraId="1AF1967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BDD78AB" w14:textId="77777777" w:rsidR="00F43860" w:rsidRPr="00933F8F" w:rsidRDefault="00F43860" w:rsidP="00F43860">
            <w:pPr>
              <w:rPr>
                <w:rFonts w:ascii="Goethe FF Clan" w:hAnsi="Goethe FF Clan"/>
              </w:rPr>
            </w:pPr>
            <w:r w:rsidRPr="00933F8F">
              <w:rPr>
                <w:rFonts w:ascii="Goethe FF Clan" w:hAnsi="Goethe FF Clan"/>
              </w:rPr>
              <w:t>Price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A6B0E36" w14:textId="77777777" w:rsidR="00F43860" w:rsidRPr="00933F8F" w:rsidRDefault="00F43860" w:rsidP="00F43860">
            <w:pPr>
              <w:rPr>
                <w:rFonts w:ascii="Goethe FF Clan" w:hAnsi="Goethe FF Clan"/>
              </w:rPr>
            </w:pPr>
            <w:r w:rsidRPr="00933F8F">
              <w:rPr>
                <w:rFonts w:ascii="Goethe FF Clan" w:hAnsi="Goethe FF Clan"/>
              </w:rPr>
              <w:t>50%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80D2282" w14:textId="77777777" w:rsidR="00F43860" w:rsidRPr="00933F8F" w:rsidRDefault="00F43860" w:rsidP="00F43860">
            <w:pPr>
              <w:rPr>
                <w:rFonts w:ascii="Goethe FF Clan" w:hAnsi="Goethe FF Clan"/>
              </w:rPr>
            </w:pPr>
            <w:r w:rsidRPr="00933F8F">
              <w:rPr>
                <w:rFonts w:ascii="Goethe FF Clan" w:hAnsi="Goethe FF Clan"/>
              </w:rPr>
              <w:t>5</w:t>
            </w:r>
          </w:p>
        </w:tc>
      </w:tr>
      <w:tr w:rsidR="00F43860" w:rsidRPr="00933F8F" w14:paraId="61A0218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1271B44" w14:textId="77777777" w:rsidR="00F43860" w:rsidRPr="00933F8F" w:rsidRDefault="00F43860" w:rsidP="00F43860">
            <w:pPr>
              <w:rPr>
                <w:rFonts w:ascii="Goethe FF Clan" w:hAnsi="Goethe FF Clan"/>
                <w:lang w:val="en-US"/>
              </w:rPr>
            </w:pPr>
            <w:r w:rsidRPr="00933F8F">
              <w:rPr>
                <w:rFonts w:ascii="Goethe FF Clan" w:hAnsi="Goethe FF Clan"/>
                <w:lang w:val="en-US"/>
              </w:rPr>
              <w:t>Quality of venue and hotel infrastructure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44DE216" w14:textId="77777777" w:rsidR="00F43860" w:rsidRPr="00933F8F" w:rsidRDefault="00F43860" w:rsidP="00F43860">
            <w:pPr>
              <w:rPr>
                <w:rFonts w:ascii="Goethe FF Clan" w:hAnsi="Goethe FF Clan"/>
              </w:rPr>
            </w:pPr>
            <w:r w:rsidRPr="00933F8F">
              <w:rPr>
                <w:rFonts w:ascii="Goethe FF Clan" w:hAnsi="Goethe FF Clan"/>
              </w:rPr>
              <w:t>50%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AE72C6E" w14:textId="77777777" w:rsidR="00F43860" w:rsidRPr="00933F8F" w:rsidRDefault="00F43860" w:rsidP="00F43860">
            <w:pPr>
              <w:rPr>
                <w:rFonts w:ascii="Goethe FF Clan" w:hAnsi="Goethe FF Clan"/>
              </w:rPr>
            </w:pPr>
            <w:r w:rsidRPr="00933F8F">
              <w:rPr>
                <w:rFonts w:ascii="Goethe FF Clan" w:hAnsi="Goethe FF Clan"/>
              </w:rPr>
              <w:t>5</w:t>
            </w:r>
          </w:p>
        </w:tc>
      </w:tr>
    </w:tbl>
    <w:p w14:paraId="5733CA6E" w14:textId="1D3D5FDF" w:rsidR="00F43860" w:rsidRPr="00933F8F" w:rsidRDefault="00F43860" w:rsidP="00F43860">
      <w:pPr>
        <w:rPr>
          <w:rFonts w:ascii="Goethe FF Clan" w:hAnsi="Goethe FF Clan"/>
        </w:rPr>
      </w:pPr>
    </w:p>
    <w:p w14:paraId="78E9BE3E" w14:textId="77777777" w:rsidR="00F43860" w:rsidRPr="00933F8F" w:rsidRDefault="00F43860" w:rsidP="00F43860">
      <w:pPr>
        <w:rPr>
          <w:rFonts w:ascii="Goethe FF Clan" w:hAnsi="Goethe FF Clan"/>
          <w:b/>
          <w:bCs/>
          <w:lang w:val="en-US"/>
        </w:rPr>
      </w:pPr>
      <w:r w:rsidRPr="00933F8F">
        <w:rPr>
          <w:rFonts w:ascii="Goethe FF Clan" w:hAnsi="Goethe FF Clan"/>
          <w:b/>
          <w:bCs/>
          <w:lang w:val="en-US"/>
        </w:rPr>
        <w:t>1. Price (Weighting: 50%)</w:t>
      </w:r>
    </w:p>
    <w:p w14:paraId="3A343A06" w14:textId="77777777" w:rsidR="00F43860" w:rsidRPr="00933F8F" w:rsidRDefault="00F43860" w:rsidP="00F43860">
      <w:pPr>
        <w:rPr>
          <w:rFonts w:ascii="Goethe FF Clan" w:hAnsi="Goethe FF Clan"/>
          <w:lang w:val="en-US"/>
        </w:rPr>
      </w:pPr>
      <w:r w:rsidRPr="00933F8F">
        <w:rPr>
          <w:rFonts w:ascii="Goethe FF Clan" w:hAnsi="Goethe FF Clan"/>
          <w:lang w:val="en-US"/>
        </w:rPr>
        <w:lastRenderedPageBreak/>
        <w:t>The total reference price will be evaluated. The assessment is carried out exclusively using a mathematical formula. Qualitative assessment is excluded.</w:t>
      </w:r>
    </w:p>
    <w:p w14:paraId="00A2C86F" w14:textId="77777777" w:rsidR="00F43860" w:rsidRPr="00933F8F" w:rsidRDefault="00F43860" w:rsidP="00F43860">
      <w:pPr>
        <w:rPr>
          <w:rFonts w:ascii="Goethe FF Clan" w:hAnsi="Goethe FF Clan"/>
          <w:lang w:val="en-US"/>
        </w:rPr>
      </w:pPr>
      <w:r w:rsidRPr="00933F8F">
        <w:rPr>
          <w:rFonts w:ascii="Goethe FF Clan" w:hAnsi="Goethe FF Clan"/>
          <w:lang w:val="en-US"/>
        </w:rPr>
        <w:t>The bidder with the lowest total bid price receives the maximum score (5 points).</w:t>
      </w:r>
    </w:p>
    <w:p w14:paraId="7FEFEC0A" w14:textId="77777777" w:rsidR="00F43860" w:rsidRPr="00933F8F" w:rsidRDefault="00F43860" w:rsidP="00F43860">
      <w:pPr>
        <w:rPr>
          <w:rFonts w:ascii="Goethe FF Clan" w:hAnsi="Goethe FF Clan"/>
          <w:lang w:val="en-US"/>
        </w:rPr>
      </w:pPr>
      <w:r w:rsidRPr="00933F8F">
        <w:rPr>
          <w:rFonts w:ascii="Goethe FF Clan" w:hAnsi="Goethe FF Clan"/>
          <w:lang w:val="en-US"/>
        </w:rPr>
        <w:t>For all other bids, the score is calculated as follows:</w:t>
      </w:r>
    </w:p>
    <w:p w14:paraId="323F31CC" w14:textId="77777777" w:rsidR="00F43860" w:rsidRPr="00933F8F" w:rsidRDefault="00F43860" w:rsidP="00F43860">
      <w:pPr>
        <w:rPr>
          <w:rFonts w:ascii="Goethe FF Clan" w:hAnsi="Goethe FF Clan"/>
          <w:lang w:val="en-US"/>
        </w:rPr>
      </w:pPr>
      <w:r w:rsidRPr="00933F8F">
        <w:rPr>
          <w:rFonts w:ascii="Goethe FF Clan" w:hAnsi="Goethe FF Clan"/>
          <w:lang w:val="en-US"/>
        </w:rPr>
        <w:t>(Lowest total bid price / evaluated total bid price) × 5</w:t>
      </w:r>
    </w:p>
    <w:p w14:paraId="3D662F5C" w14:textId="0A37E448" w:rsidR="00F43860" w:rsidRPr="00933F8F" w:rsidRDefault="00F43860" w:rsidP="00F43860">
      <w:pPr>
        <w:rPr>
          <w:rFonts w:ascii="Goethe FF Clan" w:hAnsi="Goethe FF Clan"/>
        </w:rPr>
      </w:pPr>
    </w:p>
    <w:p w14:paraId="1433A482" w14:textId="77777777" w:rsidR="00F43860" w:rsidRPr="00933F8F" w:rsidRDefault="00F43860" w:rsidP="00F43860">
      <w:pPr>
        <w:rPr>
          <w:rFonts w:ascii="Goethe FF Clan" w:hAnsi="Goethe FF Clan"/>
          <w:b/>
          <w:bCs/>
          <w:lang w:val="en-US"/>
        </w:rPr>
      </w:pPr>
      <w:r w:rsidRPr="00933F8F">
        <w:rPr>
          <w:rFonts w:ascii="Goethe FF Clan" w:hAnsi="Goethe FF Clan"/>
          <w:b/>
          <w:bCs/>
          <w:lang w:val="en-US"/>
        </w:rPr>
        <w:t>2. Award Criterion: Quality of Venue and Hotel Infrastructure (Weighting: 50%)</w:t>
      </w:r>
    </w:p>
    <w:p w14:paraId="1C3AB8AA" w14:textId="77777777" w:rsidR="00F43860" w:rsidRPr="00933F8F" w:rsidRDefault="00F43860" w:rsidP="00F43860">
      <w:pPr>
        <w:rPr>
          <w:rFonts w:ascii="Goethe FF Clan" w:hAnsi="Goethe FF Clan"/>
          <w:lang w:val="en-US"/>
        </w:rPr>
      </w:pPr>
      <w:r w:rsidRPr="00933F8F">
        <w:rPr>
          <w:rFonts w:ascii="Goethe FF Clan" w:hAnsi="Goethe FF Clan"/>
          <w:lang w:val="en-US"/>
        </w:rPr>
        <w:t>The evaluation considers the qualitative added value of the offered hotel, its surroundings, and the proposed organizational services for an international youth event beyond the minimum requirements defined in the service specification.</w:t>
      </w:r>
    </w:p>
    <w:p w14:paraId="13CB1665" w14:textId="77777777" w:rsidR="00F43860" w:rsidRPr="00933F8F" w:rsidRDefault="00F43860" w:rsidP="00F43860">
      <w:pPr>
        <w:rPr>
          <w:rFonts w:ascii="Goethe FF Clan" w:hAnsi="Goethe FF Clan"/>
        </w:rPr>
      </w:pPr>
      <w:r w:rsidRPr="00933F8F">
        <w:rPr>
          <w:rFonts w:ascii="Goethe FF Clan" w:hAnsi="Goethe FF Clan"/>
        </w:rPr>
        <w:t xml:space="preserve">Key </w:t>
      </w:r>
      <w:proofErr w:type="spellStart"/>
      <w:r w:rsidRPr="00933F8F">
        <w:rPr>
          <w:rFonts w:ascii="Goethe FF Clan" w:hAnsi="Goethe FF Clan"/>
        </w:rPr>
        <w:t>aspects</w:t>
      </w:r>
      <w:proofErr w:type="spellEnd"/>
      <w:r w:rsidRPr="00933F8F">
        <w:rPr>
          <w:rFonts w:ascii="Goethe FF Clan" w:hAnsi="Goethe FF Clan"/>
        </w:rPr>
        <w:t xml:space="preserve"> </w:t>
      </w:r>
      <w:proofErr w:type="spellStart"/>
      <w:r w:rsidRPr="00933F8F">
        <w:rPr>
          <w:rFonts w:ascii="Goethe FF Clan" w:hAnsi="Goethe FF Clan"/>
        </w:rPr>
        <w:t>include</w:t>
      </w:r>
      <w:proofErr w:type="spellEnd"/>
      <w:r w:rsidRPr="00933F8F">
        <w:rPr>
          <w:rFonts w:ascii="Goethe FF Clan" w:hAnsi="Goethe FF Clan"/>
        </w:rPr>
        <w:t>:</w:t>
      </w:r>
    </w:p>
    <w:p w14:paraId="7126E2DA" w14:textId="77777777" w:rsidR="00F43860" w:rsidRPr="00933F8F" w:rsidRDefault="00F43860" w:rsidP="00F43860">
      <w:pPr>
        <w:numPr>
          <w:ilvl w:val="0"/>
          <w:numId w:val="3"/>
        </w:numPr>
        <w:rPr>
          <w:rFonts w:ascii="Goethe FF Clan" w:hAnsi="Goethe FF Clan"/>
          <w:lang w:val="en-US"/>
        </w:rPr>
      </w:pPr>
      <w:r w:rsidRPr="00933F8F">
        <w:rPr>
          <w:rFonts w:ascii="Goethe FF Clan" w:hAnsi="Goethe FF Clan"/>
          <w:lang w:val="en-US"/>
        </w:rPr>
        <w:t>Location and quality of the surrounding environment</w:t>
      </w:r>
    </w:p>
    <w:p w14:paraId="7BD9ADF1" w14:textId="77777777" w:rsidR="00F43860" w:rsidRPr="00933F8F" w:rsidRDefault="00F43860" w:rsidP="00F43860">
      <w:pPr>
        <w:numPr>
          <w:ilvl w:val="0"/>
          <w:numId w:val="3"/>
        </w:numPr>
        <w:rPr>
          <w:rFonts w:ascii="Goethe FF Clan" w:hAnsi="Goethe FF Clan"/>
        </w:rPr>
      </w:pPr>
      <w:proofErr w:type="spellStart"/>
      <w:r w:rsidRPr="00933F8F">
        <w:rPr>
          <w:rFonts w:ascii="Goethe FF Clan" w:hAnsi="Goethe FF Clan"/>
        </w:rPr>
        <w:t>Accessibility</w:t>
      </w:r>
      <w:proofErr w:type="spellEnd"/>
    </w:p>
    <w:p w14:paraId="68F2F45A" w14:textId="77777777" w:rsidR="00F43860" w:rsidRPr="00933F8F" w:rsidRDefault="00F43860" w:rsidP="00F43860">
      <w:pPr>
        <w:numPr>
          <w:ilvl w:val="0"/>
          <w:numId w:val="3"/>
        </w:numPr>
        <w:rPr>
          <w:rFonts w:ascii="Goethe FF Clan" w:hAnsi="Goethe FF Clan"/>
          <w:lang w:val="en-US"/>
        </w:rPr>
      </w:pPr>
      <w:r w:rsidRPr="00933F8F">
        <w:rPr>
          <w:rFonts w:ascii="Goethe FF Clan" w:hAnsi="Goethe FF Clan"/>
          <w:lang w:val="en-US"/>
        </w:rPr>
        <w:t>Availability of suitable leisure and learning opportunities</w:t>
      </w:r>
    </w:p>
    <w:p w14:paraId="4B952000" w14:textId="77777777" w:rsidR="00F43860" w:rsidRPr="00933F8F" w:rsidRDefault="00F43860" w:rsidP="00F43860">
      <w:pPr>
        <w:numPr>
          <w:ilvl w:val="0"/>
          <w:numId w:val="3"/>
        </w:numPr>
        <w:rPr>
          <w:rFonts w:ascii="Goethe FF Clan" w:hAnsi="Goethe FF Clan"/>
          <w:lang w:val="en-US"/>
        </w:rPr>
      </w:pPr>
      <w:r w:rsidRPr="00933F8F">
        <w:rPr>
          <w:rFonts w:ascii="Goethe FF Clan" w:hAnsi="Goethe FF Clan"/>
          <w:lang w:val="en-US"/>
        </w:rPr>
        <w:t>Quality of the hotel and event infrastructure</w:t>
      </w:r>
    </w:p>
    <w:p w14:paraId="32F96AC8" w14:textId="7776235F" w:rsidR="00F43860" w:rsidRPr="00933F8F" w:rsidRDefault="00F43860" w:rsidP="00F43860">
      <w:pPr>
        <w:rPr>
          <w:rFonts w:ascii="Goethe FF Clan" w:hAnsi="Goethe FF Clan"/>
        </w:rPr>
      </w:pPr>
    </w:p>
    <w:p w14:paraId="258238C6" w14:textId="77777777" w:rsidR="00F43860" w:rsidRPr="00933F8F" w:rsidRDefault="00F43860" w:rsidP="00F43860">
      <w:pPr>
        <w:rPr>
          <w:rFonts w:ascii="Goethe FF Clan" w:hAnsi="Goethe FF Clan"/>
          <w:b/>
          <w:bCs/>
          <w:lang w:val="en-US"/>
        </w:rPr>
      </w:pPr>
      <w:r w:rsidRPr="00933F8F">
        <w:rPr>
          <w:rFonts w:ascii="Goethe FF Clan" w:hAnsi="Goethe FF Clan"/>
          <w:b/>
          <w:bCs/>
          <w:lang w:val="en-US"/>
        </w:rPr>
        <w:t>Form of Documents to be Submitted</w:t>
      </w:r>
    </w:p>
    <w:p w14:paraId="0FC8CDAA" w14:textId="77777777" w:rsidR="00F43860" w:rsidRPr="00933F8F" w:rsidRDefault="00F43860" w:rsidP="00F43860">
      <w:pPr>
        <w:rPr>
          <w:rFonts w:ascii="Goethe FF Clan" w:hAnsi="Goethe FF Clan"/>
          <w:lang w:val="en-US"/>
        </w:rPr>
      </w:pPr>
      <w:r w:rsidRPr="00933F8F">
        <w:rPr>
          <w:rFonts w:ascii="Goethe FF Clan" w:hAnsi="Goethe FF Clan"/>
          <w:lang w:val="en-US"/>
        </w:rPr>
        <w:t>The above information must be submitted by the bidder in the form of a concise and meaningful concept.</w:t>
      </w:r>
    </w:p>
    <w:p w14:paraId="25869C0C" w14:textId="77777777" w:rsidR="00F43860" w:rsidRPr="00933F8F" w:rsidRDefault="00F43860" w:rsidP="00F43860">
      <w:pPr>
        <w:rPr>
          <w:rFonts w:ascii="Goethe FF Clan" w:hAnsi="Goethe FF Clan"/>
          <w:lang w:val="en-US"/>
        </w:rPr>
      </w:pPr>
      <w:r w:rsidRPr="00933F8F">
        <w:rPr>
          <w:rFonts w:ascii="Goethe FF Clan" w:hAnsi="Goethe FF Clan"/>
          <w:lang w:val="en-US"/>
        </w:rPr>
        <w:t>The concept must not exceed one DIN A4 page (excluding annexes, hotel brochures, and location maps).</w:t>
      </w:r>
    </w:p>
    <w:p w14:paraId="381D2F0F" w14:textId="77777777" w:rsidR="00F43860" w:rsidRPr="00933F8F" w:rsidRDefault="00F43860" w:rsidP="00F43860">
      <w:pPr>
        <w:rPr>
          <w:rFonts w:ascii="Goethe FF Clan" w:hAnsi="Goethe FF Clan"/>
          <w:lang w:val="en-US"/>
        </w:rPr>
      </w:pPr>
      <w:r w:rsidRPr="00933F8F">
        <w:rPr>
          <w:rFonts w:ascii="Goethe FF Clan" w:hAnsi="Goethe FF Clan"/>
          <w:lang w:val="en-US"/>
        </w:rPr>
        <w:t>At a minimum, it must include:</w:t>
      </w:r>
    </w:p>
    <w:p w14:paraId="52A31CDA" w14:textId="77777777" w:rsidR="00F43860" w:rsidRPr="00933F8F" w:rsidRDefault="00F43860" w:rsidP="00F43860">
      <w:pPr>
        <w:numPr>
          <w:ilvl w:val="0"/>
          <w:numId w:val="4"/>
        </w:numPr>
        <w:rPr>
          <w:rFonts w:ascii="Goethe FF Clan" w:hAnsi="Goethe FF Clan"/>
          <w:lang w:val="en-US"/>
        </w:rPr>
      </w:pPr>
      <w:r w:rsidRPr="00933F8F">
        <w:rPr>
          <w:rFonts w:ascii="Goethe FF Clan" w:hAnsi="Goethe FF Clan"/>
          <w:lang w:val="en-US"/>
        </w:rPr>
        <w:t>Description of the hotel, including name and category</w:t>
      </w:r>
    </w:p>
    <w:p w14:paraId="5696BF32" w14:textId="77777777" w:rsidR="00F43860" w:rsidRPr="00933F8F" w:rsidRDefault="00F43860" w:rsidP="00F43860">
      <w:pPr>
        <w:numPr>
          <w:ilvl w:val="0"/>
          <w:numId w:val="4"/>
        </w:numPr>
        <w:rPr>
          <w:rFonts w:ascii="Goethe FF Clan" w:hAnsi="Goethe FF Clan"/>
        </w:rPr>
      </w:pPr>
      <w:r w:rsidRPr="00933F8F">
        <w:rPr>
          <w:rFonts w:ascii="Goethe FF Clan" w:hAnsi="Goethe FF Clan"/>
        </w:rPr>
        <w:t xml:space="preserve">Description </w:t>
      </w:r>
      <w:proofErr w:type="spellStart"/>
      <w:r w:rsidRPr="00933F8F">
        <w:rPr>
          <w:rFonts w:ascii="Goethe FF Clan" w:hAnsi="Goethe FF Clan"/>
        </w:rPr>
        <w:t>of</w:t>
      </w:r>
      <w:proofErr w:type="spellEnd"/>
      <w:r w:rsidRPr="00933F8F">
        <w:rPr>
          <w:rFonts w:ascii="Goethe FF Clan" w:hAnsi="Goethe FF Clan"/>
        </w:rPr>
        <w:t xml:space="preserve"> </w:t>
      </w:r>
      <w:proofErr w:type="spellStart"/>
      <w:r w:rsidRPr="00933F8F">
        <w:rPr>
          <w:rFonts w:ascii="Goethe FF Clan" w:hAnsi="Goethe FF Clan"/>
        </w:rPr>
        <w:t>catering</w:t>
      </w:r>
      <w:proofErr w:type="spellEnd"/>
      <w:r w:rsidRPr="00933F8F">
        <w:rPr>
          <w:rFonts w:ascii="Goethe FF Clan" w:hAnsi="Goethe FF Clan"/>
        </w:rPr>
        <w:t xml:space="preserve"> </w:t>
      </w:r>
      <w:proofErr w:type="spellStart"/>
      <w:r w:rsidRPr="00933F8F">
        <w:rPr>
          <w:rFonts w:ascii="Goethe FF Clan" w:hAnsi="Goethe FF Clan"/>
        </w:rPr>
        <w:t>services</w:t>
      </w:r>
      <w:proofErr w:type="spellEnd"/>
    </w:p>
    <w:p w14:paraId="7031BF7F" w14:textId="77777777" w:rsidR="00F43860" w:rsidRPr="00933F8F" w:rsidRDefault="00F43860" w:rsidP="00F43860">
      <w:pPr>
        <w:numPr>
          <w:ilvl w:val="0"/>
          <w:numId w:val="4"/>
        </w:numPr>
        <w:rPr>
          <w:rFonts w:ascii="Goethe FF Clan" w:hAnsi="Goethe FF Clan"/>
          <w:lang w:val="en-US"/>
        </w:rPr>
      </w:pPr>
      <w:r w:rsidRPr="00933F8F">
        <w:rPr>
          <w:rFonts w:ascii="Goethe FF Clan" w:hAnsi="Goethe FF Clan"/>
          <w:lang w:val="en-US"/>
        </w:rPr>
        <w:t>Presentation of the transport and transfer concept</w:t>
      </w:r>
    </w:p>
    <w:p w14:paraId="3F8C5F47" w14:textId="77777777" w:rsidR="00F43860" w:rsidRPr="00933F8F" w:rsidRDefault="00F43860" w:rsidP="00F43860">
      <w:pPr>
        <w:numPr>
          <w:ilvl w:val="0"/>
          <w:numId w:val="4"/>
        </w:numPr>
        <w:rPr>
          <w:rFonts w:ascii="Goethe FF Clan" w:hAnsi="Goethe FF Clan"/>
          <w:lang w:val="en-US"/>
        </w:rPr>
      </w:pPr>
      <w:r w:rsidRPr="00933F8F">
        <w:rPr>
          <w:rFonts w:ascii="Goethe FF Clan" w:hAnsi="Goethe FF Clan"/>
          <w:lang w:val="en-US"/>
        </w:rPr>
        <w:t>Description of conference and event rooms</w:t>
      </w:r>
    </w:p>
    <w:p w14:paraId="072FEF41" w14:textId="77777777" w:rsidR="00F43860" w:rsidRPr="00933F8F" w:rsidRDefault="00F43860" w:rsidP="00F43860">
      <w:pPr>
        <w:numPr>
          <w:ilvl w:val="0"/>
          <w:numId w:val="4"/>
        </w:numPr>
        <w:rPr>
          <w:rFonts w:ascii="Goethe FF Clan" w:hAnsi="Goethe FF Clan"/>
          <w:lang w:val="en-US"/>
        </w:rPr>
      </w:pPr>
      <w:r w:rsidRPr="00933F8F">
        <w:rPr>
          <w:rFonts w:ascii="Goethe FF Clan" w:hAnsi="Goethe FF Clan"/>
          <w:lang w:val="en-US"/>
        </w:rPr>
        <w:t>Description of excursion organization and distances from the hotel</w:t>
      </w:r>
    </w:p>
    <w:p w14:paraId="54FA3687" w14:textId="77777777" w:rsidR="00F43860" w:rsidRPr="00933F8F" w:rsidRDefault="00F43860" w:rsidP="00F43860">
      <w:pPr>
        <w:numPr>
          <w:ilvl w:val="0"/>
          <w:numId w:val="4"/>
        </w:numPr>
        <w:rPr>
          <w:rFonts w:ascii="Goethe FF Clan" w:hAnsi="Goethe FF Clan"/>
          <w:lang w:val="en-US"/>
        </w:rPr>
      </w:pPr>
      <w:r w:rsidRPr="00933F8F">
        <w:rPr>
          <w:rFonts w:ascii="Goethe FF Clan" w:hAnsi="Goethe FF Clan"/>
          <w:lang w:val="en-US"/>
        </w:rPr>
        <w:t>Description of the hotel’s location and surroundings</w:t>
      </w:r>
    </w:p>
    <w:p w14:paraId="1E0AAF70" w14:textId="77777777" w:rsidR="00F43860" w:rsidRPr="00933F8F" w:rsidRDefault="00F43860" w:rsidP="00F43860">
      <w:pPr>
        <w:numPr>
          <w:ilvl w:val="0"/>
          <w:numId w:val="4"/>
        </w:numPr>
        <w:rPr>
          <w:rFonts w:ascii="Goethe FF Clan" w:hAnsi="Goethe FF Clan"/>
          <w:lang w:val="en-US"/>
        </w:rPr>
      </w:pPr>
      <w:r w:rsidRPr="00933F8F">
        <w:rPr>
          <w:rFonts w:ascii="Goethe FF Clan" w:hAnsi="Goethe FF Clan"/>
          <w:lang w:val="en-US"/>
        </w:rPr>
        <w:t>Information on accessibility and transport connections</w:t>
      </w:r>
    </w:p>
    <w:p w14:paraId="1AF91FBA" w14:textId="77777777" w:rsidR="00F43860" w:rsidRPr="00933F8F" w:rsidRDefault="00F43860" w:rsidP="00F43860">
      <w:pPr>
        <w:numPr>
          <w:ilvl w:val="0"/>
          <w:numId w:val="4"/>
        </w:numPr>
        <w:rPr>
          <w:rFonts w:ascii="Goethe FF Clan" w:hAnsi="Goethe FF Clan"/>
          <w:lang w:val="en-US"/>
        </w:rPr>
      </w:pPr>
      <w:r w:rsidRPr="00933F8F">
        <w:rPr>
          <w:rFonts w:ascii="Goethe FF Clan" w:hAnsi="Goethe FF Clan"/>
          <w:lang w:val="en-US"/>
        </w:rPr>
        <w:lastRenderedPageBreak/>
        <w:t>Description of outdoor and recreational areas</w:t>
      </w:r>
    </w:p>
    <w:p w14:paraId="6242D359" w14:textId="77777777" w:rsidR="00F43860" w:rsidRPr="00933F8F" w:rsidRDefault="00F43860" w:rsidP="00F43860">
      <w:pPr>
        <w:numPr>
          <w:ilvl w:val="0"/>
          <w:numId w:val="4"/>
        </w:numPr>
        <w:rPr>
          <w:rFonts w:ascii="Goethe FF Clan" w:hAnsi="Goethe FF Clan"/>
        </w:rPr>
      </w:pPr>
      <w:proofErr w:type="spellStart"/>
      <w:r w:rsidRPr="00933F8F">
        <w:rPr>
          <w:rFonts w:ascii="Goethe FF Clan" w:hAnsi="Goethe FF Clan"/>
        </w:rPr>
        <w:t>Overview</w:t>
      </w:r>
      <w:proofErr w:type="spellEnd"/>
      <w:r w:rsidRPr="00933F8F">
        <w:rPr>
          <w:rFonts w:ascii="Goethe FF Clan" w:hAnsi="Goethe FF Clan"/>
        </w:rPr>
        <w:t xml:space="preserve"> </w:t>
      </w:r>
      <w:proofErr w:type="spellStart"/>
      <w:r w:rsidRPr="00933F8F">
        <w:rPr>
          <w:rFonts w:ascii="Goethe FF Clan" w:hAnsi="Goethe FF Clan"/>
        </w:rPr>
        <w:t>of</w:t>
      </w:r>
      <w:proofErr w:type="spellEnd"/>
      <w:r w:rsidRPr="00933F8F">
        <w:rPr>
          <w:rFonts w:ascii="Goethe FF Clan" w:hAnsi="Goethe FF Clan"/>
        </w:rPr>
        <w:t xml:space="preserve"> </w:t>
      </w:r>
      <w:proofErr w:type="spellStart"/>
      <w:r w:rsidRPr="00933F8F">
        <w:rPr>
          <w:rFonts w:ascii="Goethe FF Clan" w:hAnsi="Goethe FF Clan"/>
        </w:rPr>
        <w:t>nearby</w:t>
      </w:r>
      <w:proofErr w:type="spellEnd"/>
      <w:r w:rsidRPr="00933F8F">
        <w:rPr>
          <w:rFonts w:ascii="Goethe FF Clan" w:hAnsi="Goethe FF Clan"/>
        </w:rPr>
        <w:t xml:space="preserve"> </w:t>
      </w:r>
      <w:proofErr w:type="spellStart"/>
      <w:r w:rsidRPr="00933F8F">
        <w:rPr>
          <w:rFonts w:ascii="Goethe FF Clan" w:hAnsi="Goethe FF Clan"/>
        </w:rPr>
        <w:t>activities</w:t>
      </w:r>
      <w:proofErr w:type="spellEnd"/>
    </w:p>
    <w:p w14:paraId="38B2E0B0" w14:textId="77777777" w:rsidR="00F43860" w:rsidRPr="00933F8F" w:rsidRDefault="00F43860" w:rsidP="00F43860">
      <w:pPr>
        <w:rPr>
          <w:rFonts w:ascii="Goethe FF Clan" w:hAnsi="Goethe FF Clan"/>
          <w:lang w:val="en-US"/>
        </w:rPr>
      </w:pPr>
      <w:r w:rsidRPr="00933F8F">
        <w:rPr>
          <w:rFonts w:ascii="Goethe FF Clan" w:hAnsi="Goethe FF Clan"/>
          <w:lang w:val="en-US"/>
        </w:rPr>
        <w:t>Supporting materials such as hotel brochures, maps, images, or links to publicly accessible information may be attached.</w:t>
      </w:r>
    </w:p>
    <w:p w14:paraId="4162943B" w14:textId="77777777" w:rsidR="00F43860" w:rsidRPr="00933F8F" w:rsidRDefault="00F43860" w:rsidP="00F43860">
      <w:pPr>
        <w:rPr>
          <w:rFonts w:ascii="Goethe FF Clan" w:hAnsi="Goethe FF Clan"/>
          <w:lang w:val="en-US"/>
        </w:rPr>
      </w:pPr>
      <w:r w:rsidRPr="00933F8F">
        <w:rPr>
          <w:rFonts w:ascii="Goethe FF Clan" w:hAnsi="Goethe FF Clan"/>
          <w:lang w:val="en-US"/>
        </w:rPr>
        <w:t>The evaluation will be based exclusively on the submitted documents. Any content not presented cannot be considered in the evaluation.</w:t>
      </w:r>
    </w:p>
    <w:p w14:paraId="7DDD8288" w14:textId="6B9969A1" w:rsidR="00F43860" w:rsidRPr="00933F8F" w:rsidRDefault="00F43860" w:rsidP="00F43860">
      <w:pPr>
        <w:rPr>
          <w:rFonts w:ascii="Goethe FF Clan" w:hAnsi="Goethe FF Clan"/>
        </w:rPr>
      </w:pPr>
    </w:p>
    <w:p w14:paraId="35E59936" w14:textId="77777777" w:rsidR="00F43860" w:rsidRPr="00933F8F" w:rsidRDefault="00F43860" w:rsidP="00F43860">
      <w:pPr>
        <w:rPr>
          <w:rFonts w:ascii="Goethe FF Clan" w:hAnsi="Goethe FF Clan"/>
          <w:b/>
          <w:bCs/>
          <w:lang w:val="en-US"/>
        </w:rPr>
      </w:pPr>
      <w:r w:rsidRPr="00933F8F">
        <w:rPr>
          <w:rFonts w:ascii="Goethe FF Clan" w:hAnsi="Goethe FF Clan"/>
          <w:b/>
          <w:bCs/>
          <w:lang w:val="en-US"/>
        </w:rPr>
        <w:t>Evaluation Matrix</w:t>
      </w:r>
    </w:p>
    <w:p w14:paraId="4433858F" w14:textId="77777777" w:rsidR="00F43860" w:rsidRPr="00933F8F" w:rsidRDefault="00F43860" w:rsidP="00F43860">
      <w:pPr>
        <w:rPr>
          <w:rFonts w:ascii="Goethe FF Clan" w:hAnsi="Goethe FF Clan"/>
          <w:lang w:val="en-US"/>
        </w:rPr>
      </w:pPr>
      <w:r w:rsidRPr="00933F8F">
        <w:rPr>
          <w:rFonts w:ascii="Goethe FF Clan" w:hAnsi="Goethe FF Clan"/>
          <w:lang w:val="en-US"/>
        </w:rPr>
        <w:t>A maximum of 5 points may be awarded.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8"/>
        <w:gridCol w:w="8218"/>
      </w:tblGrid>
      <w:tr w:rsidR="00F43860" w:rsidRPr="00933F8F" w14:paraId="13158175"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79789BB" w14:textId="77777777" w:rsidR="00F43860" w:rsidRPr="00933F8F" w:rsidRDefault="00F43860" w:rsidP="00F43860">
            <w:pPr>
              <w:rPr>
                <w:rFonts w:ascii="Goethe FF Clan" w:hAnsi="Goethe FF Clan"/>
                <w:b/>
                <w:bCs/>
              </w:rPr>
            </w:pPr>
            <w:r w:rsidRPr="00933F8F">
              <w:rPr>
                <w:rFonts w:ascii="Goethe FF Clan" w:hAnsi="Goethe FF Clan"/>
                <w:b/>
                <w:bCs/>
              </w:rPr>
              <w:t>Points</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B8B890C" w14:textId="77777777" w:rsidR="00F43860" w:rsidRPr="00933F8F" w:rsidRDefault="00F43860" w:rsidP="00F43860">
            <w:pPr>
              <w:rPr>
                <w:rFonts w:ascii="Goethe FF Clan" w:hAnsi="Goethe FF Clan"/>
                <w:b/>
                <w:bCs/>
              </w:rPr>
            </w:pPr>
            <w:r w:rsidRPr="00933F8F">
              <w:rPr>
                <w:rFonts w:ascii="Goethe FF Clan" w:hAnsi="Goethe FF Clan"/>
                <w:b/>
                <w:bCs/>
              </w:rPr>
              <w:t>Evaluation Standard</w:t>
            </w:r>
          </w:p>
        </w:tc>
      </w:tr>
      <w:tr w:rsidR="00F43860" w:rsidRPr="00933F8F" w14:paraId="03EA37D2"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B140ECA" w14:textId="77777777" w:rsidR="00F43860" w:rsidRPr="00933F8F" w:rsidRDefault="00F43860" w:rsidP="00F43860">
            <w:pPr>
              <w:rPr>
                <w:rFonts w:ascii="Goethe FF Clan" w:hAnsi="Goethe FF Clan"/>
              </w:rPr>
            </w:pPr>
            <w:r w:rsidRPr="00933F8F">
              <w:rPr>
                <w:rFonts w:ascii="Goethe FF Clan" w:hAnsi="Goethe FF Clan"/>
              </w:rPr>
              <w:t xml:space="preserve">5 </w:t>
            </w:r>
            <w:proofErr w:type="spellStart"/>
            <w:r w:rsidRPr="00933F8F">
              <w:rPr>
                <w:rFonts w:ascii="Goethe FF Clan" w:hAnsi="Goethe FF Clan"/>
              </w:rPr>
              <w:t>points</w:t>
            </w:r>
            <w:proofErr w:type="spellEnd"/>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B883873" w14:textId="77777777" w:rsidR="00F43860" w:rsidRPr="00933F8F" w:rsidRDefault="00F43860" w:rsidP="00F43860">
            <w:pPr>
              <w:rPr>
                <w:rFonts w:ascii="Goethe FF Clan" w:hAnsi="Goethe FF Clan"/>
                <w:lang w:val="en-US"/>
              </w:rPr>
            </w:pPr>
            <w:r w:rsidRPr="00933F8F">
              <w:rPr>
                <w:rFonts w:ascii="Goethe FF Clan" w:hAnsi="Goethe FF Clan"/>
                <w:lang w:val="en-US"/>
              </w:rPr>
              <w:t>The offer demonstrates outstanding qualitative added value beyond the minimum requirements. The submitted documents indicate a very high-quality service compared to other bids and present a coherent, target-group-oriented, and highly convincing overall concept.</w:t>
            </w:r>
          </w:p>
        </w:tc>
      </w:tr>
      <w:tr w:rsidR="00F43860" w:rsidRPr="00933F8F" w14:paraId="1095DE1A"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B6C34ED" w14:textId="77777777" w:rsidR="00F43860" w:rsidRPr="00933F8F" w:rsidRDefault="00F43860" w:rsidP="00F43860">
            <w:pPr>
              <w:rPr>
                <w:rFonts w:ascii="Goethe FF Clan" w:hAnsi="Goethe FF Clan"/>
              </w:rPr>
            </w:pPr>
            <w:r w:rsidRPr="00933F8F">
              <w:rPr>
                <w:rFonts w:ascii="Goethe FF Clan" w:hAnsi="Goethe FF Clan"/>
              </w:rPr>
              <w:t xml:space="preserve">4 </w:t>
            </w:r>
            <w:proofErr w:type="spellStart"/>
            <w:r w:rsidRPr="00933F8F">
              <w:rPr>
                <w:rFonts w:ascii="Goethe FF Clan" w:hAnsi="Goethe FF Clan"/>
              </w:rPr>
              <w:t>points</w:t>
            </w:r>
            <w:proofErr w:type="spellEnd"/>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1374670" w14:textId="77777777" w:rsidR="00F43860" w:rsidRPr="00933F8F" w:rsidRDefault="00F43860" w:rsidP="00F43860">
            <w:pPr>
              <w:rPr>
                <w:rFonts w:ascii="Goethe FF Clan" w:hAnsi="Goethe FF Clan"/>
                <w:lang w:val="en-US"/>
              </w:rPr>
            </w:pPr>
            <w:r w:rsidRPr="00933F8F">
              <w:rPr>
                <w:rFonts w:ascii="Goethe FF Clan" w:hAnsi="Goethe FF Clan"/>
                <w:lang w:val="en-US"/>
              </w:rPr>
              <w:t>The offer shows clear qualitative added value beyond the minimum requirements. The submitted documents indicate a good to very good level of service. The overall concept is comprehensive, plausible, and well suited to the target group.</w:t>
            </w:r>
          </w:p>
        </w:tc>
      </w:tr>
      <w:tr w:rsidR="00F43860" w:rsidRPr="00933F8F" w14:paraId="2DAB2DC7"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07653C0" w14:textId="77777777" w:rsidR="00F43860" w:rsidRPr="00933F8F" w:rsidRDefault="00F43860" w:rsidP="00F43860">
            <w:pPr>
              <w:rPr>
                <w:rFonts w:ascii="Goethe FF Clan" w:hAnsi="Goethe FF Clan"/>
              </w:rPr>
            </w:pPr>
            <w:r w:rsidRPr="00933F8F">
              <w:rPr>
                <w:rFonts w:ascii="Goethe FF Clan" w:hAnsi="Goethe FF Clan"/>
              </w:rPr>
              <w:t xml:space="preserve">3 </w:t>
            </w:r>
            <w:proofErr w:type="spellStart"/>
            <w:r w:rsidRPr="00933F8F">
              <w:rPr>
                <w:rFonts w:ascii="Goethe FF Clan" w:hAnsi="Goethe FF Clan"/>
              </w:rPr>
              <w:t>points</w:t>
            </w:r>
            <w:proofErr w:type="spellEnd"/>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677D174" w14:textId="77777777" w:rsidR="00F43860" w:rsidRPr="00933F8F" w:rsidRDefault="00F43860" w:rsidP="00F43860">
            <w:pPr>
              <w:rPr>
                <w:rFonts w:ascii="Goethe FF Clan" w:hAnsi="Goethe FF Clan"/>
                <w:lang w:val="en-US"/>
              </w:rPr>
            </w:pPr>
            <w:r w:rsidRPr="00933F8F">
              <w:rPr>
                <w:rFonts w:ascii="Goethe FF Clan" w:hAnsi="Goethe FF Clan"/>
                <w:lang w:val="en-US"/>
              </w:rPr>
              <w:t>The offer demonstrates recognizable qualitative added value beyond the minimum requirements. The documents indicate a good level of service. The overall concept is coherent and suitable.</w:t>
            </w:r>
          </w:p>
        </w:tc>
      </w:tr>
      <w:tr w:rsidR="00F43860" w:rsidRPr="00933F8F" w14:paraId="507E2D7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B07EE95" w14:textId="77777777" w:rsidR="00F43860" w:rsidRPr="00933F8F" w:rsidRDefault="00F43860" w:rsidP="00F43860">
            <w:pPr>
              <w:rPr>
                <w:rFonts w:ascii="Goethe FF Clan" w:hAnsi="Goethe FF Clan"/>
              </w:rPr>
            </w:pPr>
            <w:r w:rsidRPr="00933F8F">
              <w:rPr>
                <w:rFonts w:ascii="Goethe FF Clan" w:hAnsi="Goethe FF Clan"/>
              </w:rPr>
              <w:t xml:space="preserve">2 </w:t>
            </w:r>
            <w:proofErr w:type="spellStart"/>
            <w:r w:rsidRPr="00933F8F">
              <w:rPr>
                <w:rFonts w:ascii="Goethe FF Clan" w:hAnsi="Goethe FF Clan"/>
              </w:rPr>
              <w:t>points</w:t>
            </w:r>
            <w:proofErr w:type="spellEnd"/>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A5881F4" w14:textId="77777777" w:rsidR="00F43860" w:rsidRPr="00933F8F" w:rsidRDefault="00F43860" w:rsidP="00F43860">
            <w:pPr>
              <w:rPr>
                <w:rFonts w:ascii="Goethe FF Clan" w:hAnsi="Goethe FF Clan"/>
                <w:lang w:val="en-US"/>
              </w:rPr>
            </w:pPr>
            <w:r w:rsidRPr="00933F8F">
              <w:rPr>
                <w:rFonts w:ascii="Goethe FF Clan" w:hAnsi="Goethe FF Clan"/>
                <w:lang w:val="en-US"/>
              </w:rPr>
              <w:t>The offer shows only limited qualitative added value beyond the minimum requirements. Compared to other bids, the documents indicate a somewhat limited quality and contain conceptual or qualitative weaknesses.</w:t>
            </w:r>
          </w:p>
        </w:tc>
      </w:tr>
      <w:tr w:rsidR="00F43860" w:rsidRPr="00933F8F" w14:paraId="466D02A4"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3A3983C" w14:textId="77777777" w:rsidR="00F43860" w:rsidRPr="00933F8F" w:rsidRDefault="00F43860" w:rsidP="00F43860">
            <w:pPr>
              <w:rPr>
                <w:rFonts w:ascii="Goethe FF Clan" w:hAnsi="Goethe FF Clan"/>
              </w:rPr>
            </w:pPr>
            <w:r w:rsidRPr="00933F8F">
              <w:rPr>
                <w:rFonts w:ascii="Goethe FF Clan" w:hAnsi="Goethe FF Clan"/>
              </w:rPr>
              <w:t xml:space="preserve">1 </w:t>
            </w:r>
            <w:proofErr w:type="spellStart"/>
            <w:r w:rsidRPr="00933F8F">
              <w:rPr>
                <w:rFonts w:ascii="Goethe FF Clan" w:hAnsi="Goethe FF Clan"/>
              </w:rPr>
              <w:t>point</w:t>
            </w:r>
            <w:proofErr w:type="spellEnd"/>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613F364" w14:textId="77777777" w:rsidR="00F43860" w:rsidRPr="00933F8F" w:rsidRDefault="00F43860" w:rsidP="00F43860">
            <w:pPr>
              <w:rPr>
                <w:rFonts w:ascii="Goethe FF Clan" w:hAnsi="Goethe FF Clan"/>
                <w:lang w:val="en-US"/>
              </w:rPr>
            </w:pPr>
            <w:r w:rsidRPr="00933F8F">
              <w:rPr>
                <w:rFonts w:ascii="Goethe FF Clan" w:hAnsi="Goethe FF Clan"/>
                <w:lang w:val="en-US"/>
              </w:rPr>
              <w:t>The offer shows minimal qualitative added value beyond the minimum requirements. The documents indicate only limited suitability or are only partially comprehensible.</w:t>
            </w:r>
          </w:p>
        </w:tc>
      </w:tr>
      <w:tr w:rsidR="00F43860" w:rsidRPr="00933F8F" w14:paraId="74027DA8"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F0B3A13" w14:textId="77777777" w:rsidR="00F43860" w:rsidRPr="00933F8F" w:rsidRDefault="00F43860" w:rsidP="00F43860">
            <w:pPr>
              <w:rPr>
                <w:rFonts w:ascii="Goethe FF Clan" w:hAnsi="Goethe FF Clan"/>
              </w:rPr>
            </w:pPr>
            <w:r w:rsidRPr="00933F8F">
              <w:rPr>
                <w:rFonts w:ascii="Goethe FF Clan" w:hAnsi="Goethe FF Clan"/>
              </w:rPr>
              <w:t xml:space="preserve">0 </w:t>
            </w:r>
            <w:proofErr w:type="spellStart"/>
            <w:r w:rsidRPr="00933F8F">
              <w:rPr>
                <w:rFonts w:ascii="Goethe FF Clan" w:hAnsi="Goethe FF Clan"/>
              </w:rPr>
              <w:t>points</w:t>
            </w:r>
            <w:proofErr w:type="spellEnd"/>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CBFC557" w14:textId="77777777" w:rsidR="00F43860" w:rsidRPr="00933F8F" w:rsidRDefault="00F43860" w:rsidP="00F43860">
            <w:pPr>
              <w:rPr>
                <w:rFonts w:ascii="Goethe FF Clan" w:hAnsi="Goethe FF Clan"/>
                <w:lang w:val="en-US"/>
              </w:rPr>
            </w:pPr>
            <w:r w:rsidRPr="00933F8F">
              <w:rPr>
                <w:rFonts w:ascii="Goethe FF Clan" w:hAnsi="Goethe FF Clan"/>
                <w:lang w:val="en-US"/>
              </w:rPr>
              <w:t>No recognizable qualitative added value beyond the minimum requirements, or evaluation based on submitted documents is not possible.</w:t>
            </w:r>
          </w:p>
        </w:tc>
      </w:tr>
    </w:tbl>
    <w:p w14:paraId="08852B02" w14:textId="77777777" w:rsidR="00030B80" w:rsidRPr="00933F8F" w:rsidRDefault="00030B80" w:rsidP="00E810A1">
      <w:pPr>
        <w:rPr>
          <w:rFonts w:ascii="Goethe FF Clan" w:hAnsi="Goethe FF Clan"/>
          <w:lang w:val="en-US"/>
        </w:rPr>
      </w:pPr>
    </w:p>
    <w:sectPr w:rsidR="00030B80" w:rsidRPr="00933F8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Goethe FF Clan">
    <w:altName w:val="Cambria"/>
    <w:panose1 w:val="020B0506030101020104"/>
    <w:charset w:val="00"/>
    <w:family w:val="swiss"/>
    <w:pitch w:val="variable"/>
    <w:sig w:usb0="A00002BF" w:usb1="4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4E55"/>
    <w:multiLevelType w:val="multilevel"/>
    <w:tmpl w:val="C9B0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CF471E"/>
    <w:multiLevelType w:val="multilevel"/>
    <w:tmpl w:val="238AE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73638B"/>
    <w:multiLevelType w:val="multilevel"/>
    <w:tmpl w:val="2E3AD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AD6D4A"/>
    <w:multiLevelType w:val="multilevel"/>
    <w:tmpl w:val="D7E2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6760867">
    <w:abstractNumId w:val="3"/>
  </w:num>
  <w:num w:numId="2" w16cid:durableId="1308820512">
    <w:abstractNumId w:val="0"/>
  </w:num>
  <w:num w:numId="3" w16cid:durableId="735515807">
    <w:abstractNumId w:val="1"/>
  </w:num>
  <w:num w:numId="4" w16cid:durableId="678852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8C"/>
    <w:rsid w:val="00030B80"/>
    <w:rsid w:val="00041DC1"/>
    <w:rsid w:val="002247D9"/>
    <w:rsid w:val="002D5B8D"/>
    <w:rsid w:val="002E721E"/>
    <w:rsid w:val="00377576"/>
    <w:rsid w:val="003A278F"/>
    <w:rsid w:val="004315F8"/>
    <w:rsid w:val="00480670"/>
    <w:rsid w:val="005629B4"/>
    <w:rsid w:val="005D6CFC"/>
    <w:rsid w:val="006658F1"/>
    <w:rsid w:val="00681F76"/>
    <w:rsid w:val="00726D29"/>
    <w:rsid w:val="007947C2"/>
    <w:rsid w:val="007F26E5"/>
    <w:rsid w:val="0083584A"/>
    <w:rsid w:val="008B3602"/>
    <w:rsid w:val="00933F8F"/>
    <w:rsid w:val="0095633A"/>
    <w:rsid w:val="00A25C8A"/>
    <w:rsid w:val="00AF4992"/>
    <w:rsid w:val="00C7395C"/>
    <w:rsid w:val="00C8448C"/>
    <w:rsid w:val="00D33A80"/>
    <w:rsid w:val="00D4656A"/>
    <w:rsid w:val="00DA3617"/>
    <w:rsid w:val="00E810A1"/>
    <w:rsid w:val="00F43860"/>
  </w:rsids>
  <m:mathPr>
    <m:mathFont m:val="Cambria Math"/>
    <m:brkBin m:val="before"/>
    <m:brkBinSub m:val="--"/>
    <m:smallFrac m:val="0"/>
    <m:dispDef/>
    <m:lMargin m:val="0"/>
    <m:rMargin m:val="0"/>
    <m:defJc m:val="centerGroup"/>
    <m:wrapIndent m:val="1440"/>
    <m:intLim m:val="subSup"/>
    <m:naryLim m:val="undOvr"/>
  </m:mathPr>
  <w:themeFontLang w:val="de-DE"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295FC"/>
  <w15:chartTrackingRefBased/>
  <w15:docId w15:val="{49AD7714-433D-4698-A732-0156A40B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844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84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8448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8448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8448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8448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8448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8448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8448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8448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8448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8448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8448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8448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8448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8448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8448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8448C"/>
    <w:rPr>
      <w:rFonts w:eastAsiaTheme="majorEastAsia" w:cstheme="majorBidi"/>
      <w:color w:val="272727" w:themeColor="text1" w:themeTint="D8"/>
    </w:rPr>
  </w:style>
  <w:style w:type="paragraph" w:styleId="Titel">
    <w:name w:val="Title"/>
    <w:basedOn w:val="Standard"/>
    <w:next w:val="Standard"/>
    <w:link w:val="TitelZchn"/>
    <w:uiPriority w:val="10"/>
    <w:qFormat/>
    <w:rsid w:val="00C84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8448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8448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8448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8448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8448C"/>
    <w:rPr>
      <w:i/>
      <w:iCs/>
      <w:color w:val="404040" w:themeColor="text1" w:themeTint="BF"/>
    </w:rPr>
  </w:style>
  <w:style w:type="paragraph" w:styleId="Listenabsatz">
    <w:name w:val="List Paragraph"/>
    <w:basedOn w:val="Standard"/>
    <w:uiPriority w:val="34"/>
    <w:qFormat/>
    <w:rsid w:val="00C8448C"/>
    <w:pPr>
      <w:ind w:left="720"/>
      <w:contextualSpacing/>
    </w:pPr>
  </w:style>
  <w:style w:type="character" w:styleId="IntensiveHervorhebung">
    <w:name w:val="Intense Emphasis"/>
    <w:basedOn w:val="Absatz-Standardschriftart"/>
    <w:uiPriority w:val="21"/>
    <w:qFormat/>
    <w:rsid w:val="00C8448C"/>
    <w:rPr>
      <w:i/>
      <w:iCs/>
      <w:color w:val="0F4761" w:themeColor="accent1" w:themeShade="BF"/>
    </w:rPr>
  </w:style>
  <w:style w:type="paragraph" w:styleId="IntensivesZitat">
    <w:name w:val="Intense Quote"/>
    <w:basedOn w:val="Standard"/>
    <w:next w:val="Standard"/>
    <w:link w:val="IntensivesZitatZchn"/>
    <w:uiPriority w:val="30"/>
    <w:qFormat/>
    <w:rsid w:val="00C84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8448C"/>
    <w:rPr>
      <w:i/>
      <w:iCs/>
      <w:color w:val="0F4761" w:themeColor="accent1" w:themeShade="BF"/>
    </w:rPr>
  </w:style>
  <w:style w:type="character" w:styleId="IntensiverVerweis">
    <w:name w:val="Intense Reference"/>
    <w:basedOn w:val="Absatz-Standardschriftart"/>
    <w:uiPriority w:val="32"/>
    <w:qFormat/>
    <w:rsid w:val="00C8448C"/>
    <w:rPr>
      <w:b/>
      <w:bCs/>
      <w:smallCaps/>
      <w:color w:val="0F4761" w:themeColor="accent1" w:themeShade="BF"/>
      <w:spacing w:val="5"/>
    </w:rPr>
  </w:style>
  <w:style w:type="table" w:styleId="Tabellenraster">
    <w:name w:val="Table Grid"/>
    <w:basedOn w:val="NormaleTabelle"/>
    <w:uiPriority w:val="39"/>
    <w:rsid w:val="00C84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rd"/>
    <w:rsid w:val="004315F8"/>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customStyle="1" w:styleId="normaltextrun">
    <w:name w:val="normaltextrun"/>
    <w:basedOn w:val="Absatz-Standardschriftart"/>
    <w:rsid w:val="004315F8"/>
  </w:style>
  <w:style w:type="character" w:customStyle="1" w:styleId="eop">
    <w:name w:val="eop"/>
    <w:basedOn w:val="Absatz-Standardschriftart"/>
    <w:rsid w:val="00431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1379</Words>
  <Characters>8688</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Kappelmeier, Dinara</dc:creator>
  <cp:keywords/>
  <dc:description/>
  <cp:lastModifiedBy>Welt, Fabian</cp:lastModifiedBy>
  <cp:revision>6</cp:revision>
  <dcterms:created xsi:type="dcterms:W3CDTF">2026-06-13T06:20:00Z</dcterms:created>
  <dcterms:modified xsi:type="dcterms:W3CDTF">2026-06-23T06:49:00Z</dcterms:modified>
</cp:coreProperties>
</file>