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D8DA" w14:textId="77777777" w:rsidR="00BE2007" w:rsidRPr="00BE2007" w:rsidRDefault="00BE2007" w:rsidP="00BE2007">
      <w:pPr>
        <w:rPr>
          <w:rFonts w:ascii="Goethe FF Clan" w:hAnsi="Goethe FF Clan"/>
          <w:b/>
          <w:bCs/>
        </w:rPr>
      </w:pPr>
      <w:r w:rsidRPr="00BE2007">
        <w:rPr>
          <w:rFonts w:ascii="Goethe FF Clan" w:hAnsi="Goethe FF Clan"/>
          <w:b/>
          <w:bCs/>
        </w:rPr>
        <w:t>Benutzerordnung</w:t>
      </w:r>
    </w:p>
    <w:p w14:paraId="28EA0115" w14:textId="77777777" w:rsidR="00BE2007" w:rsidRPr="00BE2007" w:rsidRDefault="00BE2007" w:rsidP="00BE2007">
      <w:pPr>
        <w:rPr>
          <w:rFonts w:ascii="Goethe FF Clan" w:hAnsi="Goethe FF Clan"/>
        </w:rPr>
      </w:pPr>
      <w:r w:rsidRPr="00BE2007">
        <w:rPr>
          <w:rFonts w:ascii="Goethe FF Clan" w:hAnsi="Goethe FF Clan"/>
        </w:rPr>
        <w:t xml:space="preserve">Die Bibliothek des Goethe-Instituts </w:t>
      </w:r>
      <w:r>
        <w:rPr>
          <w:rFonts w:ascii="Goethe FF Clan" w:hAnsi="Goethe FF Clan"/>
        </w:rPr>
        <w:t>Thessaloniki</w:t>
      </w:r>
      <w:r w:rsidRPr="00BE2007">
        <w:rPr>
          <w:rFonts w:ascii="Goethe FF Clan" w:hAnsi="Goethe FF Clan"/>
        </w:rPr>
        <w:t xml:space="preserve"> steht allen Besucher*innen kostenlos zur Verfügung. Die Nutzung vor Ort ist auch ohne Anmeldung möglich. </w:t>
      </w:r>
    </w:p>
    <w:p w14:paraId="34384CF5" w14:textId="77777777" w:rsidR="00BE2007" w:rsidRPr="00BE2007" w:rsidRDefault="00BE2007" w:rsidP="00BE2007">
      <w:pPr>
        <w:rPr>
          <w:rFonts w:ascii="Goethe FF Clan" w:hAnsi="Goethe FF Clan"/>
          <w:b/>
          <w:bCs/>
        </w:rPr>
      </w:pPr>
      <w:r w:rsidRPr="00BE2007">
        <w:rPr>
          <w:rFonts w:ascii="Goethe FF Clan" w:hAnsi="Goethe FF Clan"/>
          <w:b/>
          <w:bCs/>
        </w:rPr>
        <w:t>Anmeldung</w:t>
      </w:r>
    </w:p>
    <w:p w14:paraId="6EED3409" w14:textId="77777777" w:rsidR="00BE2007" w:rsidRPr="00BE2007" w:rsidRDefault="00BE2007" w:rsidP="00BE2007">
      <w:pPr>
        <w:rPr>
          <w:rFonts w:ascii="Goethe FF Clan" w:hAnsi="Goethe FF Clan"/>
        </w:rPr>
      </w:pPr>
      <w:r w:rsidRPr="00BE2007">
        <w:rPr>
          <w:rFonts w:ascii="Goethe FF Clan" w:hAnsi="Goethe FF Clan"/>
        </w:rPr>
        <w:t xml:space="preserve">Alle, die ihren ständigen Wohnsitz in Griechenland haben, können sich in der Bibliothek anmelden und erhalten eine Benutzerkarte, mit der </w:t>
      </w:r>
      <w:r>
        <w:rPr>
          <w:rFonts w:ascii="Goethe FF Clan" w:hAnsi="Goethe FF Clan"/>
        </w:rPr>
        <w:t>s</w:t>
      </w:r>
      <w:r w:rsidRPr="00BE2007">
        <w:rPr>
          <w:rFonts w:ascii="Goethe FF Clan" w:hAnsi="Goethe FF Clan"/>
        </w:rPr>
        <w:t>ie Medien ausleihen. Für die Anmeldung benötigen Sie ein Personaldokument. Die Benutzerkarte der Bibliothek ist nicht übertragbar.</w:t>
      </w:r>
      <w:r>
        <w:rPr>
          <w:rFonts w:ascii="Goethe FF Clan" w:hAnsi="Goethe FF Clan"/>
        </w:rPr>
        <w:t xml:space="preserve"> </w:t>
      </w:r>
      <w:r w:rsidRPr="00BE2007">
        <w:rPr>
          <w:rFonts w:ascii="Goethe FF Clan" w:hAnsi="Goethe FF Clan"/>
        </w:rPr>
        <w:t>Mit Ihrer Unterschrift erkennen Sie die Benutzungsordnung an. Wenn sich Ihre Adresse ändert oder Sie Ihre Karte verlieren, teilen Sie uns dies bitte zeitnah mit.</w:t>
      </w:r>
    </w:p>
    <w:p w14:paraId="1CF21FBA" w14:textId="77777777" w:rsidR="00BE2007" w:rsidRPr="00BE2007" w:rsidRDefault="00BE2007" w:rsidP="00BE2007">
      <w:pPr>
        <w:rPr>
          <w:rFonts w:ascii="Goethe FF Clan" w:hAnsi="Goethe FF Clan"/>
          <w:b/>
          <w:bCs/>
        </w:rPr>
      </w:pPr>
      <w:r w:rsidRPr="00BE2007">
        <w:rPr>
          <w:rFonts w:ascii="Goethe FF Clan" w:hAnsi="Goethe FF Clan"/>
          <w:b/>
          <w:bCs/>
        </w:rPr>
        <w:t>Ausleihe</w:t>
      </w:r>
    </w:p>
    <w:p w14:paraId="0FB7F020" w14:textId="77777777" w:rsidR="00BE2007" w:rsidRPr="00BE2007" w:rsidRDefault="00BE2007" w:rsidP="00BE2007">
      <w:pPr>
        <w:rPr>
          <w:rFonts w:ascii="Goethe FF Clan" w:hAnsi="Goethe FF Clan"/>
        </w:rPr>
      </w:pPr>
      <w:r w:rsidRPr="00BE2007">
        <w:rPr>
          <w:rFonts w:ascii="Goethe FF Clan" w:hAnsi="Goethe FF Clan"/>
        </w:rPr>
        <w:t>Zur Ausleihe brauchen Sie Ihre Benutzerkarte.</w:t>
      </w:r>
      <w:r>
        <w:rPr>
          <w:rFonts w:ascii="Goethe FF Clan" w:hAnsi="Goethe FF Clan"/>
        </w:rPr>
        <w:t xml:space="preserve"> </w:t>
      </w:r>
      <w:r w:rsidRPr="00BE2007">
        <w:rPr>
          <w:rFonts w:ascii="Goethe FF Clan" w:hAnsi="Goethe FF Clan"/>
        </w:rPr>
        <w:t>Die Ausleihfrist beträgt 3 Wochen und kann insgesamt zweimal um jeweils 21 Tage verlängert werden, sofern keine Vormerkung durch einen anderen Benutzer oder eine andere Benutzerin vorliegt. Ausgenommen hiervon sind die Medien aus der Sammlung „Deutsch als Fremdsprache</w:t>
      </w:r>
      <w:r>
        <w:rPr>
          <w:rFonts w:ascii="Goethe FF Clan" w:hAnsi="Goethe FF Clan"/>
        </w:rPr>
        <w:t>“, für die keine Verlängerung möglich ist.</w:t>
      </w:r>
    </w:p>
    <w:p w14:paraId="1E83AF07" w14:textId="77777777" w:rsidR="00BE2007" w:rsidRPr="00BE2007" w:rsidRDefault="00BE2007" w:rsidP="00BE2007">
      <w:pPr>
        <w:rPr>
          <w:rFonts w:ascii="Goethe FF Clan" w:hAnsi="Goethe FF Clan"/>
          <w:b/>
          <w:bCs/>
        </w:rPr>
      </w:pPr>
      <w:r w:rsidRPr="00BE2007">
        <w:rPr>
          <w:rFonts w:ascii="Goethe FF Clan" w:hAnsi="Goethe FF Clan"/>
          <w:b/>
          <w:bCs/>
        </w:rPr>
        <w:t>Vormerkungen</w:t>
      </w:r>
    </w:p>
    <w:p w14:paraId="3CDE6A3F" w14:textId="77777777" w:rsidR="00BE2007" w:rsidRPr="00BE2007" w:rsidRDefault="00BE2007" w:rsidP="00BE2007">
      <w:pPr>
        <w:rPr>
          <w:rFonts w:ascii="Goethe FF Clan" w:hAnsi="Goethe FF Clan"/>
        </w:rPr>
      </w:pPr>
      <w:r w:rsidRPr="00BE2007">
        <w:rPr>
          <w:rFonts w:ascii="Goethe FF Clan" w:hAnsi="Goethe FF Clan"/>
        </w:rPr>
        <w:t>Sie können ausgeliehene Medien vormerken und werden benachrichtigt, sobald sie wieder verfügbar sind. Anschließend haben Sie eine Woche Zeit, diese abzuholen und auszuleihen.</w:t>
      </w:r>
    </w:p>
    <w:p w14:paraId="3B9ED066" w14:textId="77777777" w:rsidR="00BE2007" w:rsidRPr="00BE2007" w:rsidRDefault="00BE2007" w:rsidP="00BE2007">
      <w:pPr>
        <w:rPr>
          <w:rFonts w:ascii="Goethe FF Clan" w:hAnsi="Goethe FF Clan"/>
          <w:b/>
          <w:bCs/>
        </w:rPr>
      </w:pPr>
      <w:r w:rsidRPr="00BE2007">
        <w:rPr>
          <w:rFonts w:ascii="Goethe FF Clan" w:hAnsi="Goethe FF Clan"/>
          <w:b/>
          <w:bCs/>
        </w:rPr>
        <w:t>iPad-Nutzung</w:t>
      </w:r>
    </w:p>
    <w:p w14:paraId="56ADA6E7" w14:textId="77777777" w:rsidR="00BE2007" w:rsidRPr="00BE2007" w:rsidRDefault="00BE2007" w:rsidP="00BE2007">
      <w:pPr>
        <w:rPr>
          <w:rFonts w:ascii="Goethe FF Clan" w:hAnsi="Goethe FF Clan"/>
        </w:rPr>
      </w:pPr>
      <w:r w:rsidRPr="00BE2007">
        <w:rPr>
          <w:rFonts w:ascii="Goethe FF Clan" w:hAnsi="Goethe FF Clan"/>
        </w:rPr>
        <w:t>Innerhalb der Bibliothek können Nutzer und Nutzerinnen die iPads der Bibliothek nutzen. Die iPads können jedoch nicht ausgeliehen werden.</w:t>
      </w:r>
    </w:p>
    <w:p w14:paraId="5EE8E18E" w14:textId="77777777" w:rsidR="00BE2007" w:rsidRPr="00BE2007" w:rsidRDefault="00BE2007" w:rsidP="00BE2007">
      <w:pPr>
        <w:rPr>
          <w:rFonts w:ascii="Goethe FF Clan" w:hAnsi="Goethe FF Clan"/>
          <w:b/>
          <w:bCs/>
        </w:rPr>
      </w:pPr>
      <w:r w:rsidRPr="00BE2007">
        <w:rPr>
          <w:rFonts w:ascii="Goethe FF Clan" w:hAnsi="Goethe FF Clan"/>
          <w:b/>
          <w:bCs/>
        </w:rPr>
        <w:t>Service für Deutsch-Lehrende und -Lernende:</w:t>
      </w:r>
    </w:p>
    <w:p w14:paraId="2721E52C" w14:textId="5C686176" w:rsidR="00BE2007" w:rsidRDefault="00BE2007" w:rsidP="00BE2007">
      <w:pPr>
        <w:rPr>
          <w:rFonts w:ascii="Goethe FF Clan" w:hAnsi="Goethe FF Clan"/>
        </w:rPr>
      </w:pPr>
      <w:r w:rsidRPr="00BE2007">
        <w:rPr>
          <w:rFonts w:ascii="Goethe FF Clan" w:hAnsi="Goethe FF Clan"/>
        </w:rPr>
        <w:t>An verschiedenen Terminen können Sie sich bezüglich des DaF-Materials beraten lassen. Die</w:t>
      </w:r>
      <w:r>
        <w:rPr>
          <w:rFonts w:ascii="Goethe FF Clan" w:hAnsi="Goethe FF Clan"/>
        </w:rPr>
        <w:t xml:space="preserve"> </w:t>
      </w:r>
      <w:r w:rsidRPr="00BE2007">
        <w:rPr>
          <w:rFonts w:ascii="Goethe FF Clan" w:hAnsi="Goethe FF Clan"/>
        </w:rPr>
        <w:t xml:space="preserve">genauen Zeiten </w:t>
      </w:r>
      <w:r w:rsidR="00D53F15">
        <w:rPr>
          <w:rFonts w:ascii="Goethe FF Clan" w:hAnsi="Goethe FF Clan"/>
        </w:rPr>
        <w:t>und w</w:t>
      </w:r>
      <w:r w:rsidRPr="00BE2007">
        <w:rPr>
          <w:rFonts w:ascii="Goethe FF Clan" w:hAnsi="Goethe FF Clan"/>
        </w:rPr>
        <w:t xml:space="preserve">eitere Informationen finden Sie </w:t>
      </w:r>
      <w:r w:rsidR="00D53F15">
        <w:rPr>
          <w:rFonts w:ascii="Goethe FF Clan" w:hAnsi="Goethe FF Clan"/>
        </w:rPr>
        <w:t>auf unserer Webseite:</w:t>
      </w:r>
      <w:r w:rsidR="00662F03">
        <w:rPr>
          <w:rFonts w:ascii="Goethe FF Clan" w:hAnsi="Goethe FF Clan"/>
        </w:rPr>
        <w:t xml:space="preserve"> </w:t>
      </w:r>
      <w:hyperlink r:id="rId4" w:history="1">
        <w:r w:rsidR="00662F03" w:rsidRPr="008C6ED2">
          <w:rPr>
            <w:rStyle w:val="Hyperlink"/>
            <w:rFonts w:ascii="Goethe FF Clan" w:hAnsi="Goethe FF Clan"/>
          </w:rPr>
          <w:t>https://www.goethe.de/ins/gr/de/sta/the/bib/len.html</w:t>
        </w:r>
      </w:hyperlink>
    </w:p>
    <w:p w14:paraId="5A6181A1" w14:textId="77777777" w:rsidR="00BE2007" w:rsidRPr="00BE2007" w:rsidRDefault="00BE2007" w:rsidP="00BE2007">
      <w:pPr>
        <w:rPr>
          <w:rFonts w:ascii="Goethe FF Clan" w:hAnsi="Goethe FF Clan"/>
          <w:b/>
          <w:bCs/>
        </w:rPr>
      </w:pPr>
      <w:r w:rsidRPr="00BE2007">
        <w:rPr>
          <w:rFonts w:ascii="Goethe FF Clan" w:hAnsi="Goethe FF Clan"/>
          <w:b/>
          <w:bCs/>
        </w:rPr>
        <w:t>Onleihe</w:t>
      </w:r>
    </w:p>
    <w:p w14:paraId="69B6E39D" w14:textId="7931F6A4" w:rsidR="00BE2007" w:rsidRPr="00BE2007" w:rsidRDefault="00BE2007" w:rsidP="00BE2007">
      <w:pPr>
        <w:rPr>
          <w:rFonts w:ascii="Goethe FF Clan" w:hAnsi="Goethe FF Clan"/>
        </w:rPr>
      </w:pPr>
      <w:r w:rsidRPr="00BE2007">
        <w:rPr>
          <w:rFonts w:ascii="Goethe FF Clan" w:hAnsi="Goethe FF Clan"/>
        </w:rPr>
        <w:t>Neben den Medien in der Bibliothek können Sie zudem kostenlos elektronische Medien ausleihen.</w:t>
      </w:r>
      <w:r w:rsidR="00662F03">
        <w:rPr>
          <w:rFonts w:ascii="Goethe FF Clan" w:hAnsi="Goethe FF Clan"/>
        </w:rPr>
        <w:t xml:space="preserve"> Für die Nutzung der Onleihe ist eine einmalige Registrierung erforderlich:</w:t>
      </w:r>
      <w:r w:rsidRPr="00BE2007">
        <w:rPr>
          <w:rFonts w:ascii="Goethe FF Clan" w:hAnsi="Goethe FF Clan"/>
        </w:rPr>
        <w:t xml:space="preserve"> </w:t>
      </w:r>
      <w:r w:rsidR="00662F03" w:rsidRPr="00662F03">
        <w:rPr>
          <w:rFonts w:ascii="Goethe FF Clan" w:hAnsi="Goethe FF Clan"/>
        </w:rPr>
        <w:t>https://www.goethe.de/ins/gr/de/kul/ser/onleihe.html</w:t>
      </w:r>
    </w:p>
    <w:p w14:paraId="2846EDFB" w14:textId="77777777" w:rsidR="00BE2007" w:rsidRPr="00BE2007" w:rsidRDefault="00BE2007" w:rsidP="00BE2007">
      <w:pPr>
        <w:rPr>
          <w:rFonts w:ascii="Goethe FF Clan" w:hAnsi="Goethe FF Clan"/>
          <w:b/>
          <w:bCs/>
        </w:rPr>
      </w:pPr>
      <w:r w:rsidRPr="00BE2007">
        <w:rPr>
          <w:rFonts w:ascii="Goethe FF Clan" w:hAnsi="Goethe FF Clan"/>
          <w:b/>
          <w:bCs/>
        </w:rPr>
        <w:t>Hausordnung</w:t>
      </w:r>
    </w:p>
    <w:p w14:paraId="442477E5" w14:textId="77777777" w:rsidR="00BE2007" w:rsidRPr="00BE2007" w:rsidRDefault="00BE2007" w:rsidP="00BE2007">
      <w:pPr>
        <w:rPr>
          <w:rFonts w:ascii="Goethe FF Clan" w:hAnsi="Goethe FF Clan"/>
        </w:rPr>
      </w:pPr>
      <w:r w:rsidRPr="00BE2007">
        <w:rPr>
          <w:rFonts w:ascii="Goethe FF Clan" w:hAnsi="Goethe FF Clan"/>
        </w:rPr>
        <w:t>Die Mitarbeiter*innen der Bibliothek nehmen in der Bibliothek das Hausrecht wahr.</w:t>
      </w:r>
    </w:p>
    <w:p w14:paraId="4618717F" w14:textId="77777777" w:rsidR="00BE2007" w:rsidRPr="00BE2007" w:rsidRDefault="00BE2007" w:rsidP="00BE2007">
      <w:pPr>
        <w:rPr>
          <w:rFonts w:ascii="Goethe FF Clan" w:hAnsi="Goethe FF Clan"/>
          <w:b/>
          <w:bCs/>
        </w:rPr>
      </w:pPr>
      <w:r w:rsidRPr="00BE2007">
        <w:rPr>
          <w:rFonts w:ascii="Goethe FF Clan" w:hAnsi="Goethe FF Clan"/>
          <w:b/>
          <w:bCs/>
        </w:rPr>
        <w:t>Ausschluss</w:t>
      </w:r>
    </w:p>
    <w:p w14:paraId="32C6DECB" w14:textId="77777777" w:rsidR="00BE2007" w:rsidRPr="00BE2007" w:rsidRDefault="00BE2007" w:rsidP="00BE2007">
      <w:pPr>
        <w:rPr>
          <w:rFonts w:ascii="Goethe FF Clan" w:hAnsi="Goethe FF Clan"/>
        </w:rPr>
      </w:pPr>
      <w:r w:rsidRPr="00BE2007">
        <w:rPr>
          <w:rFonts w:ascii="Goethe FF Clan" w:hAnsi="Goethe FF Clan"/>
        </w:rPr>
        <w:t>Benutzer und Benutzerinnen, die wiederholt gegen die Benutzungsordnung verstoßen, können vorübergehend oder dauerhaft von der Nutzung der Bibliothek ausgeschlossen werden.</w:t>
      </w:r>
    </w:p>
    <w:p w14:paraId="125DDA6E" w14:textId="77777777" w:rsidR="00BE2007" w:rsidRPr="00BE2007" w:rsidRDefault="00BE2007" w:rsidP="00BE2007">
      <w:pPr>
        <w:rPr>
          <w:rFonts w:ascii="Goethe FF Clan" w:hAnsi="Goethe FF Clan"/>
          <w:b/>
          <w:bCs/>
        </w:rPr>
      </w:pPr>
      <w:r w:rsidRPr="00BE2007">
        <w:rPr>
          <w:rFonts w:ascii="Goethe FF Clan" w:hAnsi="Goethe FF Clan"/>
          <w:b/>
          <w:bCs/>
        </w:rPr>
        <w:t>Beschädigung und Verlust</w:t>
      </w:r>
    </w:p>
    <w:p w14:paraId="359168C8" w14:textId="77777777" w:rsidR="00481C11" w:rsidRPr="00BE2007" w:rsidRDefault="00BE2007" w:rsidP="00BE2007">
      <w:pPr>
        <w:rPr>
          <w:rFonts w:ascii="Goethe FF Clan" w:hAnsi="Goethe FF Clan"/>
        </w:rPr>
      </w:pPr>
      <w:r w:rsidRPr="00BE2007">
        <w:rPr>
          <w:rFonts w:ascii="Goethe FF Clan" w:hAnsi="Goethe FF Clan"/>
        </w:rPr>
        <w:lastRenderedPageBreak/>
        <w:t>Beschädigte oder verlorene Medien werden durch den Entleiher oder die Entleiherin ersetzt. Für Titel, die nicht mehr lieferbar sind, legt die Bibliothek eine Entschädigungssumme fest</w:t>
      </w:r>
      <w:r w:rsidR="00233BED">
        <w:rPr>
          <w:rFonts w:ascii="Goethe FF Clan" w:hAnsi="Goethe FF Clan"/>
        </w:rPr>
        <w:t>.</w:t>
      </w:r>
    </w:p>
    <w:sectPr w:rsidR="00481C11" w:rsidRPr="00BE20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07"/>
    <w:rsid w:val="00233BED"/>
    <w:rsid w:val="00481C11"/>
    <w:rsid w:val="00662F03"/>
    <w:rsid w:val="00BE2007"/>
    <w:rsid w:val="00D53F15"/>
    <w:rsid w:val="00FC7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4718"/>
  <w15:chartTrackingRefBased/>
  <w15:docId w15:val="{BFFE39DF-5B19-4C21-99D2-83483AEF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62F03"/>
    <w:rPr>
      <w:color w:val="0563C1" w:themeColor="hyperlink"/>
      <w:u w:val="single"/>
    </w:rPr>
  </w:style>
  <w:style w:type="character" w:styleId="NichtaufgelsteErwhnung">
    <w:name w:val="Unresolved Mention"/>
    <w:basedOn w:val="Absatz-Standardschriftart"/>
    <w:uiPriority w:val="99"/>
    <w:semiHidden/>
    <w:unhideWhenUsed/>
    <w:rsid w:val="00662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ethe.de/ins/gr/de/sta/the/bib/l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Vranos, Helga</dc:creator>
  <cp:keywords/>
  <dc:description/>
  <cp:lastModifiedBy>Vranos, Helga</cp:lastModifiedBy>
  <cp:revision>2</cp:revision>
  <dcterms:created xsi:type="dcterms:W3CDTF">2023-09-11T09:24:00Z</dcterms:created>
  <dcterms:modified xsi:type="dcterms:W3CDTF">2023-09-11T09:24:00Z</dcterms:modified>
</cp:coreProperties>
</file>