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E7EC" w14:textId="5A47C3AC" w:rsidR="006C7E72" w:rsidRPr="00DA1F49" w:rsidRDefault="006C7E72" w:rsidP="006C7E72">
      <w:pPr>
        <w:jc w:val="center"/>
        <w:rPr>
          <w:rFonts w:ascii="Verdana" w:hAnsi="Verdana"/>
          <w:b/>
          <w:bCs/>
          <w:sz w:val="24"/>
          <w:szCs w:val="24"/>
        </w:rPr>
      </w:pPr>
      <w:r w:rsidRPr="00DA1F49">
        <w:rPr>
          <w:rFonts w:ascii="Verdana" w:hAnsi="Verdana"/>
          <w:b/>
          <w:bCs/>
          <w:sz w:val="24"/>
          <w:szCs w:val="24"/>
        </w:rPr>
        <w:t>MOTIVATIONSSCHREIBEN</w:t>
      </w:r>
    </w:p>
    <w:p w14:paraId="423E9DA7" w14:textId="77777777" w:rsidR="006C7E72" w:rsidRPr="00D140DC" w:rsidRDefault="006C7E72">
      <w:pPr>
        <w:rPr>
          <w:rFonts w:ascii="Verdana" w:hAnsi="Verdana"/>
          <w:b/>
          <w:bCs/>
          <w:sz w:val="24"/>
          <w:szCs w:val="24"/>
        </w:rPr>
      </w:pPr>
    </w:p>
    <w:p w14:paraId="421D255E" w14:textId="77777777" w:rsidR="00DA1F49" w:rsidRPr="00D140DC" w:rsidRDefault="00DA1F49">
      <w:pPr>
        <w:rPr>
          <w:rFonts w:ascii="Verdana" w:hAnsi="Verdana"/>
          <w:sz w:val="24"/>
          <w:szCs w:val="24"/>
        </w:rPr>
      </w:pPr>
      <w:r w:rsidRPr="00D140DC">
        <w:rPr>
          <w:rFonts w:ascii="Verdana" w:hAnsi="Verdana"/>
          <w:sz w:val="24"/>
          <w:szCs w:val="24"/>
        </w:rPr>
        <w:t>Aufgabe:</w:t>
      </w:r>
    </w:p>
    <w:p w14:paraId="5372ADA1" w14:textId="77777777" w:rsidR="00DA1F49" w:rsidRPr="00D140DC" w:rsidRDefault="006C7E72" w:rsidP="00DA1F49">
      <w:pPr>
        <w:pStyle w:val="Listenabsatz"/>
        <w:numPr>
          <w:ilvl w:val="0"/>
          <w:numId w:val="2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140DC">
        <w:rPr>
          <w:rFonts w:ascii="Verdana" w:hAnsi="Verdana"/>
          <w:sz w:val="24"/>
          <w:szCs w:val="24"/>
        </w:rPr>
        <w:t xml:space="preserve">Bitte wählen Sie </w:t>
      </w:r>
      <w:r w:rsidRPr="00D140DC">
        <w:rPr>
          <w:rFonts w:ascii="Verdana" w:hAnsi="Verdana"/>
          <w:b/>
          <w:bCs/>
          <w:sz w:val="24"/>
          <w:szCs w:val="24"/>
        </w:rPr>
        <w:t>zwei Schwerpunkte</w:t>
      </w:r>
      <w:r w:rsidRPr="00D140DC">
        <w:rPr>
          <w:rFonts w:ascii="Verdana" w:hAnsi="Verdana"/>
          <w:sz w:val="24"/>
          <w:szCs w:val="24"/>
        </w:rPr>
        <w:t xml:space="preserve"> aus der folgenden Liste aus.</w:t>
      </w:r>
    </w:p>
    <w:p w14:paraId="4C58E55D" w14:textId="717BDA11" w:rsidR="006C7E72" w:rsidRPr="00D140DC" w:rsidRDefault="006C7E72" w:rsidP="00DA1F49">
      <w:pPr>
        <w:pStyle w:val="Listenabsatz"/>
        <w:numPr>
          <w:ilvl w:val="0"/>
          <w:numId w:val="2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140DC">
        <w:rPr>
          <w:rFonts w:ascii="Verdana" w:hAnsi="Verdana"/>
          <w:b/>
          <w:bCs/>
          <w:sz w:val="24"/>
          <w:szCs w:val="24"/>
        </w:rPr>
        <w:t>Beschreiben</w:t>
      </w:r>
      <w:r w:rsidRPr="00D140DC">
        <w:rPr>
          <w:rFonts w:ascii="Verdana" w:hAnsi="Verdana"/>
          <w:sz w:val="24"/>
          <w:szCs w:val="24"/>
        </w:rPr>
        <w:t xml:space="preserve"> Sie anschließend anhand </w:t>
      </w:r>
      <w:r w:rsidRPr="00D140DC">
        <w:rPr>
          <w:rFonts w:ascii="Verdana" w:hAnsi="Verdana"/>
          <w:b/>
          <w:bCs/>
          <w:sz w:val="24"/>
          <w:szCs w:val="24"/>
        </w:rPr>
        <w:t xml:space="preserve">konkreter Erfahrungen oder Situationen aus Ihrem </w:t>
      </w:r>
      <w:r w:rsidRPr="00D140DC">
        <w:rPr>
          <w:rFonts w:ascii="Verdana" w:hAnsi="Verdana"/>
          <w:b/>
          <w:bCs/>
          <w:sz w:val="24"/>
          <w:szCs w:val="24"/>
        </w:rPr>
        <w:t>Unterrichts</w:t>
      </w:r>
      <w:r w:rsidRPr="00D140DC">
        <w:rPr>
          <w:rFonts w:ascii="Verdana" w:hAnsi="Verdana"/>
          <w:b/>
          <w:bCs/>
          <w:sz w:val="24"/>
          <w:szCs w:val="24"/>
        </w:rPr>
        <w:t>alltag</w:t>
      </w:r>
      <w:r w:rsidRPr="00D140DC">
        <w:rPr>
          <w:rFonts w:ascii="Verdana" w:hAnsi="Verdana"/>
          <w:sz w:val="24"/>
          <w:szCs w:val="24"/>
        </w:rPr>
        <w:t xml:space="preserve">, </w:t>
      </w:r>
      <w:r w:rsidRPr="00D140DC">
        <w:rPr>
          <w:rFonts w:ascii="Verdana" w:hAnsi="Verdana"/>
          <w:b/>
          <w:bCs/>
          <w:sz w:val="24"/>
          <w:szCs w:val="24"/>
        </w:rPr>
        <w:t>warum</w:t>
      </w:r>
      <w:r w:rsidRPr="00D140DC">
        <w:rPr>
          <w:rFonts w:ascii="Verdana" w:hAnsi="Verdana"/>
          <w:sz w:val="24"/>
          <w:szCs w:val="24"/>
        </w:rPr>
        <w:t xml:space="preserve"> Sie sich gerade für </w:t>
      </w:r>
      <w:r w:rsidRPr="00D140DC">
        <w:rPr>
          <w:rFonts w:ascii="Verdana" w:hAnsi="Verdana"/>
          <w:b/>
          <w:bCs/>
          <w:sz w:val="24"/>
          <w:szCs w:val="24"/>
        </w:rPr>
        <w:t>diese beiden Themen</w:t>
      </w:r>
      <w:r w:rsidRPr="00D140DC">
        <w:rPr>
          <w:rFonts w:ascii="Verdana" w:hAnsi="Verdana"/>
          <w:sz w:val="24"/>
          <w:szCs w:val="24"/>
        </w:rPr>
        <w:t xml:space="preserve"> entschieden haben</w:t>
      </w:r>
      <w:r w:rsidR="00DA1F49" w:rsidRPr="00D140DC">
        <w:rPr>
          <w:rFonts w:ascii="Verdana" w:hAnsi="Verdana"/>
          <w:sz w:val="24"/>
          <w:szCs w:val="24"/>
        </w:rPr>
        <w:t xml:space="preserve"> und </w:t>
      </w:r>
      <w:r w:rsidR="00DA1F49" w:rsidRPr="00D140DC">
        <w:rPr>
          <w:rFonts w:ascii="Verdana" w:hAnsi="Verdana"/>
          <w:b/>
          <w:bCs/>
          <w:sz w:val="24"/>
          <w:szCs w:val="24"/>
        </w:rPr>
        <w:t>w</w:t>
      </w:r>
      <w:r w:rsidRPr="00D140DC">
        <w:rPr>
          <w:rFonts w:ascii="Verdana" w:hAnsi="Verdana"/>
          <w:b/>
          <w:bCs/>
          <w:sz w:val="24"/>
          <w:szCs w:val="24"/>
        </w:rPr>
        <w:t>elche Erwartungen oder Wünsche</w:t>
      </w:r>
      <w:r w:rsidRPr="00D140DC">
        <w:rPr>
          <w:rFonts w:ascii="Verdana" w:hAnsi="Verdana"/>
          <w:sz w:val="24"/>
          <w:szCs w:val="24"/>
        </w:rPr>
        <w:t xml:space="preserve"> Sie mit der Fortbildung in Bezug auf diese Bereiche</w:t>
      </w:r>
      <w:r w:rsidR="00DA1F49" w:rsidRPr="00D140DC">
        <w:rPr>
          <w:rFonts w:ascii="Verdana" w:hAnsi="Verdana"/>
          <w:sz w:val="24"/>
          <w:szCs w:val="24"/>
        </w:rPr>
        <w:t xml:space="preserve"> </w:t>
      </w:r>
      <w:r w:rsidR="00DA1F49" w:rsidRPr="00D140DC">
        <w:rPr>
          <w:rFonts w:ascii="Verdana" w:hAnsi="Verdana"/>
          <w:sz w:val="24"/>
          <w:szCs w:val="24"/>
        </w:rPr>
        <w:t>verbinden</w:t>
      </w:r>
      <w:r w:rsidRPr="00D140DC">
        <w:rPr>
          <w:rFonts w:ascii="Verdana" w:hAnsi="Verdana"/>
          <w:sz w:val="24"/>
          <w:szCs w:val="24"/>
        </w:rPr>
        <w:t>?“</w:t>
      </w:r>
      <w:r w:rsidR="00DA1F49" w:rsidRPr="00D140DC">
        <w:rPr>
          <w:rFonts w:ascii="Verdana" w:hAnsi="Verdana"/>
          <w:sz w:val="24"/>
          <w:szCs w:val="24"/>
        </w:rPr>
        <w:t xml:space="preserve"> </w:t>
      </w:r>
      <w:r w:rsidR="00DA1F49" w:rsidRPr="00D140DC">
        <w:rPr>
          <w:rFonts w:ascii="Verdana" w:hAnsi="Verdana"/>
          <w:sz w:val="24"/>
          <w:szCs w:val="24"/>
        </w:rPr>
        <w:br/>
        <w:t xml:space="preserve">Schreiben Sie </w:t>
      </w:r>
      <w:r w:rsidR="00DA1F49" w:rsidRPr="00D140DC">
        <w:rPr>
          <w:rFonts w:ascii="Verdana" w:hAnsi="Verdana"/>
          <w:b/>
          <w:bCs/>
          <w:sz w:val="24"/>
          <w:szCs w:val="24"/>
        </w:rPr>
        <w:t>maximal 200 Wörter pro Schwerpunkt</w:t>
      </w:r>
    </w:p>
    <w:p w14:paraId="6F7FB7FC" w14:textId="77777777" w:rsidR="00DA1F49" w:rsidRPr="00DA1F49" w:rsidRDefault="00DA1F49" w:rsidP="00DA1F49">
      <w:pPr>
        <w:rPr>
          <w:rFonts w:ascii="Verdana" w:hAnsi="Verdana"/>
          <w:sz w:val="24"/>
          <w:szCs w:val="24"/>
        </w:rPr>
      </w:pPr>
    </w:p>
    <w:p w14:paraId="180CD6E1" w14:textId="3F9C36C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Selbstreflexion &amp; Selbstmanagemen</w:t>
      </w:r>
      <w:r w:rsidRPr="00DA1F49">
        <w:rPr>
          <w:rFonts w:ascii="Verdana" w:hAnsi="Verdana"/>
          <w:sz w:val="24"/>
          <w:szCs w:val="24"/>
        </w:rPr>
        <w:t>t</w:t>
      </w:r>
    </w:p>
    <w:p w14:paraId="19E1CEFE" w14:textId="7777777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Zeit- und Stressmanagement für Lehrkräfte</w:t>
      </w:r>
    </w:p>
    <w:p w14:paraId="5B5095B5" w14:textId="7777777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Austausch über herausfordernde Unterrichtssituationen in strukturierter Form</w:t>
      </w:r>
    </w:p>
    <w:p w14:paraId="5FD58B80" w14:textId="7777777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Interkulturelle Kommunikation im DaF-Unterricht</w:t>
      </w:r>
    </w:p>
    <w:p w14:paraId="08BD5C8E" w14:textId="7777777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Motivationstechniken im DaF-Unterricht</w:t>
      </w:r>
    </w:p>
    <w:p w14:paraId="09731373" w14:textId="77777777" w:rsidR="006C7E72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Verständnissicherung kreativ gestalten</w:t>
      </w:r>
    </w:p>
    <w:p w14:paraId="23394FAC" w14:textId="6A278701" w:rsidR="005433C1" w:rsidRPr="00DA1F49" w:rsidRDefault="006C7E72" w:rsidP="00DA1F49">
      <w:pPr>
        <w:pStyle w:val="Listenabsatz"/>
        <w:numPr>
          <w:ilvl w:val="0"/>
          <w:numId w:val="1"/>
        </w:numPr>
        <w:spacing w:after="0" w:line="312" w:lineRule="auto"/>
        <w:ind w:left="714" w:hanging="357"/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Bewerbungskompetenzen stärken</w:t>
      </w:r>
    </w:p>
    <w:p w14:paraId="0F053342" w14:textId="77777777" w:rsidR="006C7E72" w:rsidRPr="00DA1F49" w:rsidRDefault="006C7E72">
      <w:pPr>
        <w:rPr>
          <w:rFonts w:ascii="Verdana" w:hAnsi="Verdana"/>
          <w:sz w:val="24"/>
          <w:szCs w:val="24"/>
        </w:rPr>
      </w:pPr>
    </w:p>
    <w:p w14:paraId="530BE7E6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59D68D9C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7CD1BEF8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4ECAD257" w14:textId="7D722662" w:rsidR="00DA1F49" w:rsidRPr="00DA1F49" w:rsidRDefault="00DA1F49">
      <w:pPr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>Schwerpunkt 1:</w:t>
      </w:r>
    </w:p>
    <w:p w14:paraId="2E6F1EC2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0FAF8268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0ACBF7B4" w14:textId="77777777" w:rsidR="00DA1F49" w:rsidRPr="00DA1F49" w:rsidRDefault="00DA1F49">
      <w:pPr>
        <w:rPr>
          <w:rFonts w:ascii="Verdana" w:hAnsi="Verdana"/>
          <w:sz w:val="24"/>
          <w:szCs w:val="24"/>
        </w:rPr>
      </w:pPr>
    </w:p>
    <w:p w14:paraId="25D9BD5D" w14:textId="5A620F64" w:rsidR="00DA1F49" w:rsidRPr="00DA1F49" w:rsidRDefault="00DA1F49">
      <w:pPr>
        <w:rPr>
          <w:rFonts w:ascii="Verdana" w:hAnsi="Verdana"/>
          <w:sz w:val="24"/>
          <w:szCs w:val="24"/>
        </w:rPr>
      </w:pPr>
      <w:r w:rsidRPr="00DA1F49">
        <w:rPr>
          <w:rFonts w:ascii="Verdana" w:hAnsi="Verdana"/>
          <w:sz w:val="24"/>
          <w:szCs w:val="24"/>
        </w:rPr>
        <w:t xml:space="preserve">Schwerpunkt 2: </w:t>
      </w:r>
    </w:p>
    <w:sectPr w:rsidR="00DA1F49" w:rsidRPr="00DA1F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0295D"/>
    <w:multiLevelType w:val="hybridMultilevel"/>
    <w:tmpl w:val="1A8E39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A2203"/>
    <w:multiLevelType w:val="hybridMultilevel"/>
    <w:tmpl w:val="0674D1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33813">
    <w:abstractNumId w:val="1"/>
  </w:num>
  <w:num w:numId="2" w16cid:durableId="5769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59"/>
    <w:rsid w:val="001566F6"/>
    <w:rsid w:val="005433C1"/>
    <w:rsid w:val="006C7E72"/>
    <w:rsid w:val="00811983"/>
    <w:rsid w:val="00B11959"/>
    <w:rsid w:val="00D140DC"/>
    <w:rsid w:val="00D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AD6E"/>
  <w15:chartTrackingRefBased/>
  <w15:docId w15:val="{1E1D5007-6491-4EB8-821F-B95FE24D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19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19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19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19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19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1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19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19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19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19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1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Tibua, Keti</dc:creator>
  <cp:keywords/>
  <dc:description/>
  <cp:lastModifiedBy>Tibua, Keti</cp:lastModifiedBy>
  <cp:revision>2</cp:revision>
  <dcterms:created xsi:type="dcterms:W3CDTF">2025-06-05T11:39:00Z</dcterms:created>
  <dcterms:modified xsi:type="dcterms:W3CDTF">2025-06-05T12:01:00Z</dcterms:modified>
</cp:coreProperties>
</file>