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D73579F" w14:textId="77777777" w:rsidR="00E71761" w:rsidRDefault="00E71761" w:rsidP="00C21069">
      <w:pPr>
        <w:spacing w:line="240" w:lineRule="auto"/>
        <w:rPr>
          <w:rFonts w:ascii="Goethe FF Clan" w:hAnsi="Goethe FF Clan"/>
          <w:b/>
          <w:bCs/>
          <w:lang w:val="en-GB"/>
        </w:rPr>
      </w:pPr>
    </w:p>
    <w:p w14:paraId="437F18B7" w14:textId="62933C05" w:rsidR="001620B9" w:rsidRPr="00D40AB0" w:rsidRDefault="001620B9" w:rsidP="008E6C2B">
      <w:pPr>
        <w:spacing w:line="240" w:lineRule="auto"/>
        <w:jc w:val="center"/>
        <w:rPr>
          <w:rFonts w:ascii="Goethe FF Clan" w:hAnsi="Goethe FF Clan"/>
          <w:b/>
          <w:bCs/>
          <w:lang w:val="en-GB"/>
        </w:rPr>
      </w:pPr>
      <w:r w:rsidRPr="00D40AB0">
        <w:rPr>
          <w:rFonts w:ascii="Goethe FF Clan" w:hAnsi="Goethe FF Clan"/>
          <w:b/>
          <w:bCs/>
          <w:lang w:val="en-GB"/>
        </w:rPr>
        <w:t>Terms and Conditions of Participation</w:t>
      </w:r>
    </w:p>
    <w:p w14:paraId="7DE3F181" w14:textId="39F46099" w:rsidR="001620B9" w:rsidRPr="00D40AB0" w:rsidRDefault="001620B9" w:rsidP="00176335">
      <w:pPr>
        <w:spacing w:line="240" w:lineRule="auto"/>
        <w:jc w:val="center"/>
        <w:rPr>
          <w:rFonts w:ascii="Goethe FF Clan" w:hAnsi="Goethe FF Clan"/>
          <w:b/>
          <w:bCs/>
          <w:lang w:val="en-GB"/>
        </w:rPr>
      </w:pPr>
      <w:r w:rsidRPr="00D40AB0">
        <w:rPr>
          <w:rFonts w:ascii="Goethe FF Clan" w:hAnsi="Goethe FF Clan"/>
          <w:b/>
          <w:bCs/>
          <w:lang w:val="en-GB"/>
        </w:rPr>
        <w:t>for the Goethe-Institut Glasgow's "</w:t>
      </w:r>
      <w:proofErr w:type="spellStart"/>
      <w:r w:rsidRPr="00D40AB0">
        <w:rPr>
          <w:rFonts w:ascii="Goethe FF Clan" w:hAnsi="Goethe FF Clan"/>
          <w:b/>
          <w:bCs/>
          <w:lang w:val="en-GB"/>
        </w:rPr>
        <w:t>Fokus</w:t>
      </w:r>
      <w:proofErr w:type="spellEnd"/>
      <w:r w:rsidRPr="00D40AB0">
        <w:rPr>
          <w:rFonts w:ascii="Goethe FF Clan" w:hAnsi="Goethe FF Clan"/>
          <w:b/>
          <w:bCs/>
          <w:lang w:val="en-GB"/>
        </w:rPr>
        <w:t xml:space="preserve"> Opening Screening: </w:t>
      </w:r>
      <w:bookmarkStart w:id="0" w:name="_Hlk187744764"/>
      <w:r w:rsidR="00176335" w:rsidRPr="00D40AB0">
        <w:rPr>
          <w:rFonts w:ascii="Goethe FF Clan" w:hAnsi="Goethe FF Clan"/>
          <w:b/>
          <w:bCs/>
          <w:lang w:val="en-GB"/>
        </w:rPr>
        <w:t xml:space="preserve">Langue </w:t>
      </w:r>
      <w:proofErr w:type="spellStart"/>
      <w:r w:rsidR="00176335" w:rsidRPr="00D40AB0">
        <w:rPr>
          <w:rFonts w:ascii="Goethe FF Clan" w:hAnsi="Goethe FF Clan"/>
          <w:b/>
          <w:bCs/>
          <w:lang w:val="en-GB"/>
        </w:rPr>
        <w:t>Étrangère</w:t>
      </w:r>
      <w:bookmarkEnd w:id="0"/>
      <w:proofErr w:type="spellEnd"/>
      <w:r w:rsidRPr="00D40AB0">
        <w:rPr>
          <w:rFonts w:ascii="Goethe FF Clan" w:hAnsi="Goethe FF Clan"/>
          <w:b/>
          <w:bCs/>
          <w:lang w:val="en-GB"/>
        </w:rPr>
        <w:t>" ticket raffle on Instagram</w:t>
      </w:r>
    </w:p>
    <w:p w14:paraId="2CB4D794" w14:textId="34A12122" w:rsidR="001620B9" w:rsidRPr="00D40AB0" w:rsidRDefault="00176335" w:rsidP="008E6C2B">
      <w:pPr>
        <w:spacing w:line="240" w:lineRule="auto"/>
        <w:jc w:val="center"/>
        <w:rPr>
          <w:rFonts w:ascii="Goethe FF Clan" w:hAnsi="Goethe FF Clan"/>
          <w:b/>
          <w:bCs/>
          <w:lang w:val="en-GB"/>
        </w:rPr>
      </w:pPr>
      <w:r w:rsidRPr="00D40AB0">
        <w:rPr>
          <w:rFonts w:ascii="Goethe FF Clan" w:hAnsi="Goethe FF Clan"/>
          <w:b/>
          <w:bCs/>
          <w:lang w:val="en-GB"/>
        </w:rPr>
        <w:t>1</w:t>
      </w:r>
      <w:r w:rsidR="00C23771" w:rsidRPr="00D40AB0">
        <w:rPr>
          <w:rFonts w:ascii="Goethe FF Clan" w:hAnsi="Goethe FF Clan"/>
          <w:b/>
          <w:bCs/>
          <w:lang w:val="en-GB"/>
        </w:rPr>
        <w:t>5</w:t>
      </w:r>
      <w:r w:rsidR="001620B9" w:rsidRPr="00D40AB0">
        <w:rPr>
          <w:rFonts w:ascii="Goethe FF Clan" w:hAnsi="Goethe FF Clan"/>
          <w:b/>
          <w:bCs/>
          <w:lang w:val="en-GB"/>
        </w:rPr>
        <w:t xml:space="preserve">.01.2024 until </w:t>
      </w:r>
      <w:r w:rsidRPr="00D40AB0">
        <w:rPr>
          <w:rFonts w:ascii="Goethe FF Clan" w:hAnsi="Goethe FF Clan"/>
          <w:b/>
          <w:bCs/>
          <w:lang w:val="en-GB"/>
        </w:rPr>
        <w:t>19</w:t>
      </w:r>
      <w:r w:rsidR="001620B9" w:rsidRPr="00D40AB0">
        <w:rPr>
          <w:rFonts w:ascii="Goethe FF Clan" w:hAnsi="Goethe FF Clan"/>
          <w:b/>
          <w:bCs/>
          <w:lang w:val="en-GB"/>
        </w:rPr>
        <w:t>.01.2024</w:t>
      </w:r>
    </w:p>
    <w:p w14:paraId="30BF0A08" w14:textId="4CD676C5" w:rsidR="001620B9" w:rsidRPr="00D40AB0" w:rsidRDefault="001620B9" w:rsidP="008E6C2B">
      <w:pPr>
        <w:spacing w:line="240" w:lineRule="auto"/>
        <w:rPr>
          <w:rFonts w:ascii="Goethe FF Clan" w:hAnsi="Goethe FF Clan"/>
          <w:b/>
          <w:bCs/>
          <w:lang w:val="en-GB"/>
        </w:rPr>
      </w:pPr>
      <w:r w:rsidRPr="00D40AB0">
        <w:rPr>
          <w:rFonts w:ascii="Goethe FF Clan" w:hAnsi="Goethe FF Clan"/>
          <w:b/>
          <w:bCs/>
          <w:lang w:val="en-GB"/>
        </w:rPr>
        <w:t xml:space="preserve">1. </w:t>
      </w:r>
      <w:r w:rsidRPr="00D40AB0">
        <w:rPr>
          <w:rFonts w:ascii="Goethe FF Clan" w:hAnsi="Goethe FF Clan"/>
          <w:b/>
          <w:bCs/>
          <w:lang w:val="en-GB"/>
        </w:rPr>
        <w:tab/>
        <w:t xml:space="preserve">Contest </w:t>
      </w:r>
    </w:p>
    <w:p w14:paraId="565A06E8" w14:textId="3142687E" w:rsidR="001620B9" w:rsidRPr="00D40AB0" w:rsidRDefault="001620B9" w:rsidP="00512984">
      <w:pPr>
        <w:spacing w:line="240" w:lineRule="auto"/>
        <w:ind w:left="705" w:hanging="705"/>
        <w:rPr>
          <w:rFonts w:ascii="Goethe FF Clan" w:hAnsi="Goethe FF Clan"/>
          <w:lang w:val="en-GB"/>
        </w:rPr>
      </w:pPr>
      <w:r w:rsidRPr="00D40AB0">
        <w:rPr>
          <w:rFonts w:ascii="Goethe FF Clan" w:hAnsi="Goethe FF Clan"/>
          <w:lang w:val="en-GB"/>
        </w:rPr>
        <w:t xml:space="preserve">1.1 </w:t>
      </w:r>
      <w:r w:rsidRPr="00D40AB0">
        <w:rPr>
          <w:rFonts w:ascii="Goethe FF Clan" w:hAnsi="Goethe FF Clan"/>
          <w:lang w:val="en-GB"/>
        </w:rPr>
        <w:tab/>
        <w:t xml:space="preserve">The Goethe </w:t>
      </w:r>
      <w:proofErr w:type="spellStart"/>
      <w:r w:rsidRPr="00D40AB0">
        <w:rPr>
          <w:rFonts w:ascii="Goethe FF Clan" w:hAnsi="Goethe FF Clan"/>
          <w:lang w:val="en-GB"/>
        </w:rPr>
        <w:t>Institut</w:t>
      </w:r>
      <w:proofErr w:type="spellEnd"/>
      <w:r w:rsidRPr="00D40AB0">
        <w:rPr>
          <w:rFonts w:ascii="Goethe FF Clan" w:hAnsi="Goethe FF Clan"/>
          <w:lang w:val="en-GB"/>
        </w:rPr>
        <w:t xml:space="preserve"> conducts the raffle "</w:t>
      </w:r>
      <w:proofErr w:type="spellStart"/>
      <w:r w:rsidRPr="00D40AB0">
        <w:rPr>
          <w:rFonts w:ascii="Goethe FF Clan" w:hAnsi="Goethe FF Clan"/>
          <w:lang w:val="en-GB"/>
        </w:rPr>
        <w:t>Fokus</w:t>
      </w:r>
      <w:proofErr w:type="spellEnd"/>
      <w:r w:rsidRPr="00D40AB0">
        <w:rPr>
          <w:rFonts w:ascii="Goethe FF Clan" w:hAnsi="Goethe FF Clan"/>
          <w:lang w:val="en-GB"/>
        </w:rPr>
        <w:t xml:space="preserve"> Opening Screening: </w:t>
      </w:r>
      <w:r w:rsidR="00176335" w:rsidRPr="00D40AB0">
        <w:rPr>
          <w:rFonts w:ascii="Goethe FF Clan" w:hAnsi="Goethe FF Clan"/>
          <w:lang w:val="en-GB"/>
        </w:rPr>
        <w:t xml:space="preserve">Langue </w:t>
      </w:r>
      <w:proofErr w:type="spellStart"/>
      <w:r w:rsidR="00176335" w:rsidRPr="00D40AB0">
        <w:rPr>
          <w:rFonts w:ascii="Goethe FF Clan" w:hAnsi="Goethe FF Clan"/>
          <w:lang w:val="en-GB"/>
        </w:rPr>
        <w:t>Étrangère</w:t>
      </w:r>
      <w:proofErr w:type="spellEnd"/>
      <w:r w:rsidR="00176335" w:rsidRPr="00D40AB0">
        <w:rPr>
          <w:rFonts w:ascii="Goethe FF Clan" w:hAnsi="Goethe FF Clan"/>
          <w:lang w:val="en-GB"/>
        </w:rPr>
        <w:t xml:space="preserve"> </w:t>
      </w:r>
      <w:r w:rsidRPr="00D40AB0">
        <w:rPr>
          <w:rFonts w:ascii="Goethe FF Clan" w:hAnsi="Goethe FF Clan"/>
          <w:lang w:val="en-GB"/>
        </w:rPr>
        <w:t>" on the</w:t>
      </w:r>
      <w:r w:rsidR="008E6C2B" w:rsidRPr="00D40AB0">
        <w:rPr>
          <w:rFonts w:ascii="Goethe FF Clan" w:hAnsi="Goethe FF Clan"/>
          <w:lang w:val="en-GB"/>
        </w:rPr>
        <w:t xml:space="preserve"> </w:t>
      </w:r>
      <w:r w:rsidRPr="00D40AB0">
        <w:rPr>
          <w:rFonts w:ascii="Goethe FF Clan" w:hAnsi="Goethe FF Clan"/>
          <w:lang w:val="en-GB"/>
        </w:rPr>
        <w:t xml:space="preserve">Instagram channel </w:t>
      </w:r>
      <w:proofErr w:type="spellStart"/>
      <w:r w:rsidRPr="00D40AB0">
        <w:rPr>
          <w:rFonts w:ascii="Goethe FF Clan" w:hAnsi="Goethe FF Clan"/>
          <w:lang w:val="en-GB"/>
        </w:rPr>
        <w:t>goetheinstitut_glasgow</w:t>
      </w:r>
      <w:proofErr w:type="spellEnd"/>
      <w:r w:rsidRPr="00D40AB0">
        <w:rPr>
          <w:rFonts w:ascii="Goethe FF Clan" w:hAnsi="Goethe FF Clan"/>
          <w:lang w:val="en-GB"/>
        </w:rPr>
        <w:t xml:space="preserve"> (instagram.com/</w:t>
      </w:r>
      <w:proofErr w:type="spellStart"/>
      <w:r w:rsidRPr="00D40AB0">
        <w:rPr>
          <w:rFonts w:ascii="Goethe FF Clan" w:hAnsi="Goethe FF Clan"/>
          <w:lang w:val="en-GB"/>
        </w:rPr>
        <w:t>goetheinstitut_glasgow</w:t>
      </w:r>
      <w:proofErr w:type="spellEnd"/>
      <w:r w:rsidRPr="00D40AB0">
        <w:rPr>
          <w:rFonts w:ascii="Goethe FF Clan" w:hAnsi="Goethe FF Clan"/>
          <w:lang w:val="en-GB"/>
        </w:rPr>
        <w:t xml:space="preserve">). </w:t>
      </w:r>
    </w:p>
    <w:p w14:paraId="4DD6E5ED" w14:textId="7A8EB57D" w:rsidR="001620B9" w:rsidRPr="00D40AB0" w:rsidRDefault="001620B9" w:rsidP="00512984">
      <w:pPr>
        <w:spacing w:line="240" w:lineRule="auto"/>
        <w:ind w:left="705" w:hanging="705"/>
        <w:rPr>
          <w:rFonts w:ascii="Goethe FF Clan" w:hAnsi="Goethe FF Clan"/>
          <w:lang w:val="en-GB"/>
        </w:rPr>
      </w:pPr>
      <w:r w:rsidRPr="00D40AB0">
        <w:rPr>
          <w:rFonts w:ascii="Goethe FF Clan" w:hAnsi="Goethe FF Clan"/>
          <w:lang w:val="en-GB"/>
        </w:rPr>
        <w:t xml:space="preserve">1.2 </w:t>
      </w:r>
      <w:r w:rsidRPr="00D40AB0">
        <w:rPr>
          <w:rFonts w:ascii="Goethe FF Clan" w:hAnsi="Goethe FF Clan"/>
          <w:lang w:val="en-GB"/>
        </w:rPr>
        <w:tab/>
        <w:t>Participation takes place exclusively online on the Internet and is free of charge for the participant (</w:t>
      </w:r>
      <w:proofErr w:type="gramStart"/>
      <w:r w:rsidRPr="00D40AB0">
        <w:rPr>
          <w:rFonts w:ascii="Goethe FF Clan" w:hAnsi="Goethe FF Clan"/>
          <w:lang w:val="en-GB"/>
        </w:rPr>
        <w:t>with the exception of</w:t>
      </w:r>
      <w:proofErr w:type="gramEnd"/>
      <w:r w:rsidRPr="00D40AB0">
        <w:rPr>
          <w:rFonts w:ascii="Goethe FF Clan" w:hAnsi="Goethe FF Clan"/>
          <w:lang w:val="en-GB"/>
        </w:rPr>
        <w:t xml:space="preserve"> the participant's Internet connection fees). </w:t>
      </w:r>
    </w:p>
    <w:p w14:paraId="068C26E0" w14:textId="58A668CA" w:rsidR="001620B9" w:rsidRPr="00D40AB0" w:rsidRDefault="001620B9" w:rsidP="008E6C2B">
      <w:pPr>
        <w:spacing w:line="240" w:lineRule="auto"/>
        <w:ind w:left="705" w:hanging="705"/>
        <w:rPr>
          <w:rFonts w:ascii="Goethe FF Clan" w:hAnsi="Goethe FF Clan"/>
          <w:lang w:val="en-GB"/>
        </w:rPr>
      </w:pPr>
      <w:r w:rsidRPr="00D40AB0">
        <w:rPr>
          <w:rFonts w:ascii="Goethe FF Clan" w:hAnsi="Goethe FF Clan"/>
          <w:lang w:val="en-GB"/>
        </w:rPr>
        <w:t xml:space="preserve">1.3 </w:t>
      </w:r>
      <w:r w:rsidRPr="00D40AB0">
        <w:rPr>
          <w:rFonts w:ascii="Goethe FF Clan" w:hAnsi="Goethe FF Clan"/>
          <w:lang w:val="en-GB"/>
        </w:rPr>
        <w:tab/>
        <w:t xml:space="preserve">The lottery consists of a single raffle with an overall running time from </w:t>
      </w:r>
      <w:r w:rsidR="00176335" w:rsidRPr="00D40AB0">
        <w:rPr>
          <w:rFonts w:ascii="Goethe FF Clan" w:hAnsi="Goethe FF Clan"/>
          <w:lang w:val="en-GB"/>
        </w:rPr>
        <w:t>1</w:t>
      </w:r>
      <w:r w:rsidR="00C23771" w:rsidRPr="00D40AB0">
        <w:rPr>
          <w:rFonts w:ascii="Goethe FF Clan" w:hAnsi="Goethe FF Clan"/>
          <w:lang w:val="en-GB"/>
        </w:rPr>
        <w:t>5</w:t>
      </w:r>
      <w:r w:rsidRPr="00D40AB0">
        <w:rPr>
          <w:rFonts w:ascii="Goethe FF Clan" w:hAnsi="Goethe FF Clan"/>
          <w:lang w:val="en-GB"/>
        </w:rPr>
        <w:t>.01.2024, 1</w:t>
      </w:r>
      <w:r w:rsidR="00C23771" w:rsidRPr="00D40AB0">
        <w:rPr>
          <w:rFonts w:ascii="Goethe FF Clan" w:hAnsi="Goethe FF Clan"/>
          <w:lang w:val="en-GB"/>
        </w:rPr>
        <w:t>7</w:t>
      </w:r>
      <w:r w:rsidRPr="00D40AB0">
        <w:rPr>
          <w:rFonts w:ascii="Goethe FF Clan" w:hAnsi="Goethe FF Clan"/>
          <w:lang w:val="en-GB"/>
        </w:rPr>
        <w:t xml:space="preserve">:00 hours, until </w:t>
      </w:r>
      <w:r w:rsidR="00176335" w:rsidRPr="00D40AB0">
        <w:rPr>
          <w:rFonts w:ascii="Goethe FF Clan" w:hAnsi="Goethe FF Clan"/>
          <w:lang w:val="en-GB"/>
        </w:rPr>
        <w:t>19</w:t>
      </w:r>
      <w:r w:rsidRPr="00D40AB0">
        <w:rPr>
          <w:rFonts w:ascii="Goethe FF Clan" w:hAnsi="Goethe FF Clan"/>
          <w:lang w:val="en-GB"/>
        </w:rPr>
        <w:t>.01.2024, 1</w:t>
      </w:r>
      <w:r w:rsidR="00C23771" w:rsidRPr="00D40AB0">
        <w:rPr>
          <w:rFonts w:ascii="Goethe FF Clan" w:hAnsi="Goethe FF Clan"/>
          <w:lang w:val="en-GB"/>
        </w:rPr>
        <w:t>7</w:t>
      </w:r>
      <w:r w:rsidRPr="00D40AB0">
        <w:rPr>
          <w:rFonts w:ascii="Goethe FF Clan" w:hAnsi="Goethe FF Clan"/>
          <w:lang w:val="en-GB"/>
        </w:rPr>
        <w:t>:00 hours.</w:t>
      </w:r>
    </w:p>
    <w:p w14:paraId="3350F5C0" w14:textId="77777777" w:rsidR="001620B9" w:rsidRPr="00D40AB0" w:rsidRDefault="001620B9" w:rsidP="008E6C2B">
      <w:pPr>
        <w:spacing w:line="240" w:lineRule="auto"/>
        <w:ind w:firstLine="708"/>
        <w:rPr>
          <w:rFonts w:ascii="Goethe FF Clan" w:hAnsi="Goethe FF Clan"/>
          <w:lang w:val="en-GB"/>
        </w:rPr>
      </w:pPr>
    </w:p>
    <w:p w14:paraId="49BC0A29" w14:textId="5A97316A" w:rsidR="001620B9" w:rsidRPr="00D40AB0" w:rsidRDefault="001620B9" w:rsidP="008E6C2B">
      <w:pPr>
        <w:spacing w:line="240" w:lineRule="auto"/>
        <w:rPr>
          <w:rFonts w:ascii="Goethe FF Clan" w:hAnsi="Goethe FF Clan"/>
          <w:b/>
          <w:bCs/>
          <w:lang w:val="en-GB"/>
        </w:rPr>
      </w:pPr>
      <w:r w:rsidRPr="00D40AB0">
        <w:rPr>
          <w:rFonts w:ascii="Goethe FF Clan" w:hAnsi="Goethe FF Clan"/>
          <w:b/>
          <w:bCs/>
          <w:lang w:val="en-GB"/>
        </w:rPr>
        <w:t xml:space="preserve">2. </w:t>
      </w:r>
      <w:r w:rsidRPr="00D40AB0">
        <w:rPr>
          <w:rFonts w:ascii="Goethe FF Clan" w:hAnsi="Goethe FF Clan"/>
          <w:b/>
          <w:bCs/>
          <w:lang w:val="en-GB"/>
        </w:rPr>
        <w:tab/>
        <w:t xml:space="preserve">Participation </w:t>
      </w:r>
    </w:p>
    <w:p w14:paraId="43D8BEF7" w14:textId="7AB9871C" w:rsidR="001620B9" w:rsidRPr="00D40AB0" w:rsidRDefault="001620B9" w:rsidP="00512984">
      <w:pPr>
        <w:spacing w:line="240" w:lineRule="auto"/>
        <w:rPr>
          <w:rFonts w:ascii="Goethe FF Clan" w:hAnsi="Goethe FF Clan"/>
          <w:lang w:val="en-GB"/>
        </w:rPr>
      </w:pPr>
      <w:r w:rsidRPr="00D40AB0">
        <w:rPr>
          <w:rFonts w:ascii="Goethe FF Clan" w:hAnsi="Goethe FF Clan"/>
          <w:lang w:val="en-GB"/>
        </w:rPr>
        <w:t xml:space="preserve">2.1 </w:t>
      </w:r>
      <w:r w:rsidRPr="00D40AB0">
        <w:rPr>
          <w:rFonts w:ascii="Goethe FF Clan" w:hAnsi="Goethe FF Clan"/>
          <w:lang w:val="en-GB"/>
        </w:rPr>
        <w:tab/>
        <w:t>By participating, the participant expressly agrees to these conditions of</w:t>
      </w:r>
      <w:r w:rsidR="008E6C2B" w:rsidRPr="00D40AB0">
        <w:rPr>
          <w:rFonts w:ascii="Goethe FF Clan" w:hAnsi="Goethe FF Clan"/>
          <w:lang w:val="en-GB"/>
        </w:rPr>
        <w:t xml:space="preserve"> </w:t>
      </w:r>
      <w:r w:rsidRPr="00D40AB0">
        <w:rPr>
          <w:rFonts w:ascii="Goethe FF Clan" w:hAnsi="Goethe FF Clan"/>
          <w:lang w:val="en-GB"/>
        </w:rPr>
        <w:t xml:space="preserve">participation. </w:t>
      </w:r>
    </w:p>
    <w:p w14:paraId="70BD2FF9" w14:textId="5897D345" w:rsidR="001620B9" w:rsidRPr="00D40AB0" w:rsidRDefault="001620B9" w:rsidP="00512984">
      <w:pPr>
        <w:spacing w:line="240" w:lineRule="auto"/>
        <w:ind w:left="705" w:hanging="705"/>
        <w:rPr>
          <w:rFonts w:ascii="Goethe FF Clan" w:hAnsi="Goethe FF Clan"/>
          <w:lang w:val="en-GB"/>
        </w:rPr>
      </w:pPr>
      <w:r w:rsidRPr="00D40AB0">
        <w:rPr>
          <w:rFonts w:ascii="Goethe FF Clan" w:hAnsi="Goethe FF Clan"/>
          <w:lang w:val="en-GB"/>
        </w:rPr>
        <w:t xml:space="preserve">2.2 </w:t>
      </w:r>
      <w:r w:rsidRPr="00D40AB0">
        <w:rPr>
          <w:rFonts w:ascii="Goethe FF Clan" w:hAnsi="Goethe FF Clan"/>
          <w:lang w:val="en-GB"/>
        </w:rPr>
        <w:tab/>
        <w:t>Any natural person who has an Instagram account may participate. Participants</w:t>
      </w:r>
      <w:r w:rsidR="008E6C2B" w:rsidRPr="00D40AB0">
        <w:rPr>
          <w:rFonts w:ascii="Goethe FF Clan" w:hAnsi="Goethe FF Clan"/>
          <w:lang w:val="en-GB"/>
        </w:rPr>
        <w:t xml:space="preserve"> </w:t>
      </w:r>
      <w:r w:rsidRPr="00D40AB0">
        <w:rPr>
          <w:rFonts w:ascii="Goethe FF Clan" w:hAnsi="Goethe FF Clan"/>
          <w:lang w:val="en-GB"/>
        </w:rPr>
        <w:t>under the age of 18 must ensure that their parents or legal guardians have consented to their participation</w:t>
      </w:r>
    </w:p>
    <w:p w14:paraId="007877E5" w14:textId="1BA5BBC8" w:rsidR="001620B9" w:rsidRPr="00D40AB0" w:rsidRDefault="001620B9" w:rsidP="00512984">
      <w:pPr>
        <w:spacing w:line="240" w:lineRule="auto"/>
        <w:ind w:left="705" w:hanging="705"/>
        <w:rPr>
          <w:rFonts w:ascii="Goethe FF Clan" w:hAnsi="Goethe FF Clan"/>
          <w:lang w:val="en-GB"/>
        </w:rPr>
      </w:pPr>
      <w:r w:rsidRPr="00D40AB0">
        <w:rPr>
          <w:rFonts w:ascii="Goethe FF Clan" w:hAnsi="Goethe FF Clan"/>
          <w:lang w:val="en-GB"/>
        </w:rPr>
        <w:t xml:space="preserve">2.4 </w:t>
      </w:r>
      <w:r w:rsidRPr="00D40AB0">
        <w:rPr>
          <w:rFonts w:ascii="Goethe FF Clan" w:hAnsi="Goethe FF Clan"/>
          <w:lang w:val="en-GB"/>
        </w:rPr>
        <w:tab/>
        <w:t>Participation in the lottery and the chances of success of participation are not</w:t>
      </w:r>
      <w:r w:rsidR="008E6C2B" w:rsidRPr="00D40AB0">
        <w:rPr>
          <w:rFonts w:ascii="Goethe FF Clan" w:hAnsi="Goethe FF Clan"/>
          <w:lang w:val="en-GB"/>
        </w:rPr>
        <w:t xml:space="preserve"> </w:t>
      </w:r>
      <w:r w:rsidRPr="00D40AB0">
        <w:rPr>
          <w:rFonts w:ascii="Goethe FF Clan" w:hAnsi="Goethe FF Clan"/>
          <w:lang w:val="en-GB"/>
        </w:rPr>
        <w:t xml:space="preserve">dependent on the purchase of goods or the use of services. </w:t>
      </w:r>
    </w:p>
    <w:p w14:paraId="6A38BF41" w14:textId="289C364E" w:rsidR="001620B9" w:rsidRPr="00D40AB0" w:rsidRDefault="001620B9" w:rsidP="008E6C2B">
      <w:pPr>
        <w:spacing w:line="240" w:lineRule="auto"/>
        <w:rPr>
          <w:rFonts w:ascii="Goethe FF Clan" w:hAnsi="Goethe FF Clan"/>
          <w:lang w:val="en-GB"/>
        </w:rPr>
      </w:pPr>
      <w:r w:rsidRPr="00D40AB0">
        <w:rPr>
          <w:rFonts w:ascii="Goethe FF Clan" w:hAnsi="Goethe FF Clan"/>
          <w:lang w:val="en-GB"/>
        </w:rPr>
        <w:t xml:space="preserve">2.5 </w:t>
      </w:r>
      <w:r w:rsidRPr="00D40AB0">
        <w:rPr>
          <w:rFonts w:ascii="Goethe FF Clan" w:hAnsi="Goethe FF Clan"/>
          <w:lang w:val="en-GB"/>
        </w:rPr>
        <w:tab/>
        <w:t xml:space="preserve">Participation is subject to acceptance of the Terms and Conditions of Participation. </w:t>
      </w:r>
    </w:p>
    <w:p w14:paraId="12B7204F" w14:textId="77777777" w:rsidR="001620B9" w:rsidRPr="00D40AB0" w:rsidRDefault="001620B9" w:rsidP="008E6C2B">
      <w:pPr>
        <w:spacing w:line="240" w:lineRule="auto"/>
        <w:rPr>
          <w:rFonts w:ascii="Goethe FF Clan" w:hAnsi="Goethe FF Clan"/>
          <w:lang w:val="en-GB"/>
        </w:rPr>
      </w:pPr>
    </w:p>
    <w:p w14:paraId="1E0E0937" w14:textId="165F24BF" w:rsidR="001620B9" w:rsidRPr="00D40AB0" w:rsidRDefault="001620B9" w:rsidP="008E6C2B">
      <w:pPr>
        <w:spacing w:line="240" w:lineRule="auto"/>
        <w:rPr>
          <w:rFonts w:ascii="Goethe FF Clan" w:hAnsi="Goethe FF Clan"/>
          <w:b/>
          <w:bCs/>
          <w:lang w:val="en-GB"/>
        </w:rPr>
      </w:pPr>
      <w:r w:rsidRPr="00D40AB0">
        <w:rPr>
          <w:rFonts w:ascii="Goethe FF Clan" w:hAnsi="Goethe FF Clan"/>
          <w:b/>
          <w:bCs/>
          <w:lang w:val="en-GB"/>
        </w:rPr>
        <w:t xml:space="preserve">3. </w:t>
      </w:r>
      <w:r w:rsidRPr="00D40AB0">
        <w:rPr>
          <w:rFonts w:ascii="Goethe FF Clan" w:hAnsi="Goethe FF Clan"/>
          <w:b/>
          <w:bCs/>
          <w:lang w:val="en-GB"/>
        </w:rPr>
        <w:tab/>
        <w:t xml:space="preserve">Implementation and processing </w:t>
      </w:r>
    </w:p>
    <w:p w14:paraId="5909738B" w14:textId="27E23702" w:rsidR="001620B9" w:rsidRPr="00D40AB0" w:rsidRDefault="001620B9" w:rsidP="00512984">
      <w:pPr>
        <w:spacing w:line="240" w:lineRule="auto"/>
        <w:ind w:left="705" w:hanging="705"/>
        <w:rPr>
          <w:rFonts w:ascii="Goethe FF Clan" w:hAnsi="Goethe FF Clan"/>
          <w:lang w:val="en-GB"/>
        </w:rPr>
      </w:pPr>
      <w:r w:rsidRPr="00D40AB0">
        <w:rPr>
          <w:rFonts w:ascii="Goethe FF Clan" w:hAnsi="Goethe FF Clan"/>
          <w:lang w:val="en-GB"/>
        </w:rPr>
        <w:t xml:space="preserve">3.1 </w:t>
      </w:r>
      <w:r w:rsidRPr="00D40AB0">
        <w:rPr>
          <w:rFonts w:ascii="Goethe FF Clan" w:hAnsi="Goethe FF Clan"/>
          <w:lang w:val="en-GB"/>
        </w:rPr>
        <w:tab/>
        <w:t>The Goethe-Institut Glasgow(instagram.com/</w:t>
      </w:r>
      <w:proofErr w:type="spellStart"/>
      <w:r w:rsidRPr="00D40AB0">
        <w:rPr>
          <w:rFonts w:ascii="Goethe FF Clan" w:hAnsi="Goethe FF Clan"/>
          <w:lang w:val="en-GB"/>
        </w:rPr>
        <w:t>goetheinstitut_glasgow</w:t>
      </w:r>
      <w:proofErr w:type="spellEnd"/>
      <w:r w:rsidRPr="00D40AB0">
        <w:rPr>
          <w:rFonts w:ascii="Goethe FF Clan" w:hAnsi="Goethe FF Clan"/>
          <w:lang w:val="en-GB"/>
        </w:rPr>
        <w:t>) will post a</w:t>
      </w:r>
      <w:r w:rsidR="008E6C2B" w:rsidRPr="00D40AB0">
        <w:rPr>
          <w:rFonts w:ascii="Goethe FF Clan" w:hAnsi="Goethe FF Clan"/>
          <w:lang w:val="en-GB"/>
        </w:rPr>
        <w:t xml:space="preserve"> </w:t>
      </w:r>
      <w:r w:rsidRPr="00D40AB0">
        <w:rPr>
          <w:rFonts w:ascii="Goethe FF Clan" w:hAnsi="Goethe FF Clan"/>
          <w:lang w:val="en-GB"/>
        </w:rPr>
        <w:t xml:space="preserve">trivia question relating to </w:t>
      </w:r>
      <w:proofErr w:type="spellStart"/>
      <w:r w:rsidRPr="00D40AB0">
        <w:rPr>
          <w:rFonts w:ascii="Goethe FF Clan" w:hAnsi="Goethe FF Clan"/>
          <w:lang w:val="en-GB"/>
        </w:rPr>
        <w:t>Fokus</w:t>
      </w:r>
      <w:proofErr w:type="spellEnd"/>
      <w:r w:rsidRPr="00D40AB0">
        <w:rPr>
          <w:rFonts w:ascii="Goethe FF Clan" w:hAnsi="Goethe FF Clan"/>
          <w:lang w:val="en-GB"/>
        </w:rPr>
        <w:t>, films from Germany on Instagram at 1</w:t>
      </w:r>
      <w:r w:rsidR="00C23771" w:rsidRPr="00D40AB0">
        <w:rPr>
          <w:rFonts w:ascii="Goethe FF Clan" w:hAnsi="Goethe FF Clan"/>
          <w:lang w:val="en-GB"/>
        </w:rPr>
        <w:t>7</w:t>
      </w:r>
      <w:r w:rsidRPr="00D40AB0">
        <w:rPr>
          <w:rFonts w:ascii="Goethe FF Clan" w:hAnsi="Goethe FF Clan"/>
          <w:lang w:val="en-GB"/>
        </w:rPr>
        <w:t xml:space="preserve">:00 on </w:t>
      </w:r>
      <w:r w:rsidR="00176335" w:rsidRPr="00D40AB0">
        <w:rPr>
          <w:rFonts w:ascii="Goethe FF Clan" w:hAnsi="Goethe FF Clan"/>
          <w:lang w:val="en-GB"/>
        </w:rPr>
        <w:t>1</w:t>
      </w:r>
      <w:r w:rsidR="00C23771" w:rsidRPr="00D40AB0">
        <w:rPr>
          <w:rFonts w:ascii="Goethe FF Clan" w:hAnsi="Goethe FF Clan"/>
          <w:lang w:val="en-GB"/>
        </w:rPr>
        <w:t xml:space="preserve">5 </w:t>
      </w:r>
      <w:r w:rsidRPr="00D40AB0">
        <w:rPr>
          <w:rFonts w:ascii="Goethe FF Clan" w:hAnsi="Goethe FF Clan"/>
          <w:lang w:val="en-GB"/>
        </w:rPr>
        <w:t>January 2024</w:t>
      </w:r>
    </w:p>
    <w:p w14:paraId="26034FD6" w14:textId="57676972" w:rsidR="001620B9" w:rsidRPr="00D40AB0" w:rsidRDefault="001620B9" w:rsidP="00512984">
      <w:pPr>
        <w:spacing w:line="240" w:lineRule="auto"/>
        <w:ind w:left="705" w:hanging="705"/>
        <w:rPr>
          <w:rFonts w:ascii="Goethe FF Clan" w:hAnsi="Goethe FF Clan"/>
          <w:lang w:val="en-GB"/>
        </w:rPr>
      </w:pPr>
      <w:r w:rsidRPr="00D40AB0">
        <w:rPr>
          <w:rFonts w:ascii="Goethe FF Clan" w:hAnsi="Goethe FF Clan"/>
          <w:lang w:val="en-GB"/>
        </w:rPr>
        <w:t xml:space="preserve">3.2 </w:t>
      </w:r>
      <w:r w:rsidRPr="00D40AB0">
        <w:rPr>
          <w:rFonts w:ascii="Goethe FF Clan" w:hAnsi="Goethe FF Clan"/>
          <w:lang w:val="en-GB"/>
        </w:rPr>
        <w:tab/>
        <w:t xml:space="preserve">Participants take part in the lottery by answering the question in the post’s comment section. Only one comment per Instagram user will be accepted. </w:t>
      </w:r>
    </w:p>
    <w:p w14:paraId="271429B9" w14:textId="3721A561" w:rsidR="00202ED7" w:rsidRPr="00D40AB0" w:rsidRDefault="001620B9" w:rsidP="00512984">
      <w:pPr>
        <w:spacing w:line="240" w:lineRule="auto"/>
        <w:ind w:left="705" w:hanging="705"/>
        <w:rPr>
          <w:rFonts w:ascii="Goethe FF Clan" w:hAnsi="Goethe FF Clan"/>
          <w:lang w:val="en-GB"/>
        </w:rPr>
      </w:pPr>
      <w:r w:rsidRPr="00D40AB0">
        <w:rPr>
          <w:rFonts w:ascii="Goethe FF Clan" w:hAnsi="Goethe FF Clan"/>
          <w:lang w:val="en-GB"/>
        </w:rPr>
        <w:t>3.3</w:t>
      </w:r>
      <w:r w:rsidRPr="00D40AB0">
        <w:rPr>
          <w:rFonts w:ascii="Goethe FF Clan" w:hAnsi="Goethe FF Clan"/>
          <w:lang w:val="en-GB"/>
        </w:rPr>
        <w:tab/>
        <w:t xml:space="preserve"> A correct response to the question elicits a valid entry to the ticket raffle. There is only one correct answer to the posted question. </w:t>
      </w:r>
    </w:p>
    <w:p w14:paraId="43875953" w14:textId="04A8B6D3" w:rsidR="001620B9" w:rsidRPr="00D40AB0" w:rsidRDefault="001620B9" w:rsidP="008E6C2B">
      <w:pPr>
        <w:spacing w:line="240" w:lineRule="auto"/>
        <w:ind w:left="708" w:hanging="705"/>
        <w:rPr>
          <w:rFonts w:ascii="Goethe FF Clan" w:hAnsi="Goethe FF Clan"/>
          <w:lang w:val="en-GB"/>
        </w:rPr>
      </w:pPr>
      <w:r w:rsidRPr="00D40AB0">
        <w:rPr>
          <w:rFonts w:ascii="Goethe FF Clan" w:hAnsi="Goethe FF Clan"/>
          <w:lang w:val="en-GB"/>
        </w:rPr>
        <w:t>3.4</w:t>
      </w:r>
      <w:r w:rsidRPr="00D40AB0">
        <w:rPr>
          <w:rFonts w:ascii="Goethe FF Clan" w:hAnsi="Goethe FF Clan"/>
          <w:lang w:val="en-GB"/>
        </w:rPr>
        <w:tab/>
        <w:t xml:space="preserve">The comment will be published when it has been released by the participant. The Goethe-Institut reserves the right to remove illegal, defamatory or otherwise inappropriate contributions or to publish contributions only after they have been checked for illegal content. </w:t>
      </w:r>
    </w:p>
    <w:p w14:paraId="3A7A8C43" w14:textId="09EC4152" w:rsidR="001620B9" w:rsidRPr="00D40AB0" w:rsidRDefault="001620B9" w:rsidP="008E6C2B">
      <w:pPr>
        <w:spacing w:line="240" w:lineRule="auto"/>
        <w:ind w:left="705" w:hanging="705"/>
        <w:rPr>
          <w:rFonts w:ascii="Goethe FF Clan" w:hAnsi="Goethe FF Clan"/>
          <w:lang w:val="en-GB"/>
        </w:rPr>
      </w:pPr>
      <w:r w:rsidRPr="00D40AB0">
        <w:rPr>
          <w:rFonts w:ascii="Goethe FF Clan" w:hAnsi="Goethe FF Clan"/>
          <w:lang w:val="en-GB"/>
        </w:rPr>
        <w:lastRenderedPageBreak/>
        <w:t>3.5</w:t>
      </w:r>
      <w:r w:rsidRPr="00D40AB0">
        <w:rPr>
          <w:rFonts w:ascii="Goethe FF Clan" w:hAnsi="Goethe FF Clan"/>
          <w:lang w:val="en-GB"/>
        </w:rPr>
        <w:tab/>
      </w:r>
      <w:r w:rsidR="00176335" w:rsidRPr="00D40AB0">
        <w:rPr>
          <w:rFonts w:ascii="Goethe FF Clan" w:hAnsi="Goethe FF Clan"/>
          <w:lang w:val="en-GB"/>
        </w:rPr>
        <w:t>One</w:t>
      </w:r>
      <w:r w:rsidRPr="00D40AB0">
        <w:rPr>
          <w:rFonts w:ascii="Goethe FF Clan" w:hAnsi="Goethe FF Clan"/>
          <w:lang w:val="en-GB"/>
        </w:rPr>
        <w:t xml:space="preserve"> winner will be randomly selected from the valid entries (see 3.3). </w:t>
      </w:r>
      <w:r w:rsidR="00176335" w:rsidRPr="00D40AB0">
        <w:rPr>
          <w:rFonts w:ascii="Goethe FF Clan" w:hAnsi="Goethe FF Clan"/>
          <w:lang w:val="en-GB"/>
        </w:rPr>
        <w:t>The</w:t>
      </w:r>
      <w:r w:rsidRPr="00D40AB0">
        <w:rPr>
          <w:rFonts w:ascii="Goethe FF Clan" w:hAnsi="Goethe FF Clan"/>
          <w:lang w:val="en-GB"/>
        </w:rPr>
        <w:t xml:space="preserve"> winner will receive two (2) tickets to the </w:t>
      </w:r>
      <w:proofErr w:type="spellStart"/>
      <w:r w:rsidRPr="00D40AB0">
        <w:rPr>
          <w:rFonts w:ascii="Goethe FF Clan" w:hAnsi="Goethe FF Clan"/>
          <w:lang w:val="en-GB"/>
        </w:rPr>
        <w:t>Fokus</w:t>
      </w:r>
      <w:proofErr w:type="spellEnd"/>
      <w:r w:rsidRPr="00D40AB0">
        <w:rPr>
          <w:rFonts w:ascii="Goethe FF Clan" w:hAnsi="Goethe FF Clan"/>
          <w:lang w:val="en-GB"/>
        </w:rPr>
        <w:t xml:space="preserve"> opening screening of “</w:t>
      </w:r>
      <w:r w:rsidR="00176335" w:rsidRPr="00D40AB0">
        <w:rPr>
          <w:rFonts w:ascii="Goethe FF Clan" w:hAnsi="Goethe FF Clan"/>
          <w:lang w:val="en-GB"/>
        </w:rPr>
        <w:t xml:space="preserve">Langue </w:t>
      </w:r>
      <w:proofErr w:type="spellStart"/>
      <w:r w:rsidR="00176335" w:rsidRPr="00D40AB0">
        <w:rPr>
          <w:rFonts w:ascii="Goethe FF Clan" w:hAnsi="Goethe FF Clan"/>
          <w:lang w:val="en-GB"/>
        </w:rPr>
        <w:t>Étrangère</w:t>
      </w:r>
      <w:proofErr w:type="spellEnd"/>
      <w:r w:rsidRPr="00D40AB0">
        <w:rPr>
          <w:rFonts w:ascii="Goethe FF Clan" w:hAnsi="Goethe FF Clan"/>
          <w:lang w:val="en-GB"/>
        </w:rPr>
        <w:t xml:space="preserve">” at the Glasgow Film Theatre on Tuesday </w:t>
      </w:r>
      <w:r w:rsidR="00176335" w:rsidRPr="00D40AB0">
        <w:rPr>
          <w:rFonts w:ascii="Goethe FF Clan" w:hAnsi="Goethe FF Clan"/>
          <w:lang w:val="en-GB"/>
        </w:rPr>
        <w:t>21</w:t>
      </w:r>
      <w:r w:rsidRPr="00D40AB0">
        <w:rPr>
          <w:rFonts w:ascii="Goethe FF Clan" w:hAnsi="Goethe FF Clan"/>
          <w:lang w:val="en-GB"/>
        </w:rPr>
        <w:t xml:space="preserve"> January. </w:t>
      </w:r>
    </w:p>
    <w:p w14:paraId="0A63A848" w14:textId="33E8D7A4" w:rsidR="001620B9" w:rsidRPr="00D40AB0" w:rsidRDefault="001620B9" w:rsidP="008E6C2B">
      <w:pPr>
        <w:spacing w:line="240" w:lineRule="auto"/>
        <w:ind w:left="705" w:hanging="705"/>
        <w:rPr>
          <w:rFonts w:ascii="Goethe FF Clan" w:hAnsi="Goethe FF Clan"/>
          <w:lang w:val="en-GB"/>
        </w:rPr>
      </w:pPr>
      <w:r w:rsidRPr="00D40AB0">
        <w:rPr>
          <w:rFonts w:ascii="Goethe FF Clan" w:hAnsi="Goethe FF Clan"/>
          <w:lang w:val="en-GB"/>
        </w:rPr>
        <w:t>3.6</w:t>
      </w:r>
      <w:r w:rsidRPr="00D40AB0">
        <w:rPr>
          <w:rFonts w:ascii="Goethe FF Clan" w:hAnsi="Goethe FF Clan"/>
          <w:lang w:val="en-GB"/>
        </w:rPr>
        <w:tab/>
        <w:t>Participants who have not been selected will not be notified. After 1</w:t>
      </w:r>
      <w:r w:rsidR="00C23771" w:rsidRPr="00D40AB0">
        <w:rPr>
          <w:rFonts w:ascii="Goethe FF Clan" w:hAnsi="Goethe FF Clan"/>
          <w:lang w:val="en-GB"/>
        </w:rPr>
        <w:t>7</w:t>
      </w:r>
      <w:r w:rsidRPr="00D40AB0">
        <w:rPr>
          <w:rFonts w:ascii="Goethe FF Clan" w:hAnsi="Goethe FF Clan"/>
          <w:lang w:val="en-GB"/>
        </w:rPr>
        <w:t xml:space="preserve">:00 on </w:t>
      </w:r>
      <w:r w:rsidR="00C23771" w:rsidRPr="00D40AB0">
        <w:rPr>
          <w:rFonts w:ascii="Goethe FF Clan" w:hAnsi="Goethe FF Clan"/>
          <w:lang w:val="en-GB"/>
        </w:rPr>
        <w:t>Sunday</w:t>
      </w:r>
      <w:r w:rsidR="00176335" w:rsidRPr="00D40AB0">
        <w:rPr>
          <w:rFonts w:ascii="Goethe FF Clan" w:hAnsi="Goethe FF Clan"/>
          <w:lang w:val="en-GB"/>
        </w:rPr>
        <w:t xml:space="preserve"> </w:t>
      </w:r>
      <w:r w:rsidR="00C23771" w:rsidRPr="00D40AB0">
        <w:rPr>
          <w:rFonts w:ascii="Goethe FF Clan" w:hAnsi="Goethe FF Clan"/>
          <w:lang w:val="en-GB"/>
        </w:rPr>
        <w:t>19</w:t>
      </w:r>
      <w:r w:rsidRPr="00D40AB0">
        <w:rPr>
          <w:rFonts w:ascii="Goethe FF Clan" w:hAnsi="Goethe FF Clan"/>
          <w:lang w:val="en-GB"/>
        </w:rPr>
        <w:t xml:space="preserve"> January, the raffle will </w:t>
      </w:r>
      <w:r w:rsidR="00176335" w:rsidRPr="00D40AB0">
        <w:rPr>
          <w:rFonts w:ascii="Goethe FF Clan" w:hAnsi="Goethe FF Clan"/>
          <w:lang w:val="en-GB"/>
        </w:rPr>
        <w:t>close,</w:t>
      </w:r>
      <w:r w:rsidRPr="00D40AB0">
        <w:rPr>
          <w:rFonts w:ascii="Goethe FF Clan" w:hAnsi="Goethe FF Clan"/>
          <w:lang w:val="en-GB"/>
        </w:rPr>
        <w:t xml:space="preserve"> and the winners will be notified by the Goethe-Institut Glasgow by private message on Instagram no later than 1</w:t>
      </w:r>
      <w:r w:rsidR="00C23771" w:rsidRPr="00D40AB0">
        <w:rPr>
          <w:rFonts w:ascii="Goethe FF Clan" w:hAnsi="Goethe FF Clan"/>
          <w:lang w:val="en-GB"/>
        </w:rPr>
        <w:t>1</w:t>
      </w:r>
      <w:r w:rsidRPr="00D40AB0">
        <w:rPr>
          <w:rFonts w:ascii="Goethe FF Clan" w:hAnsi="Goethe FF Clan"/>
          <w:lang w:val="en-GB"/>
        </w:rPr>
        <w:t xml:space="preserve">:00 </w:t>
      </w:r>
      <w:r w:rsidR="00176335" w:rsidRPr="00D40AB0">
        <w:rPr>
          <w:rFonts w:ascii="Goethe FF Clan" w:hAnsi="Goethe FF Clan"/>
          <w:lang w:val="en-GB"/>
        </w:rPr>
        <w:t>Monday</w:t>
      </w:r>
      <w:r w:rsidRPr="00D40AB0">
        <w:rPr>
          <w:rFonts w:ascii="Goethe FF Clan" w:hAnsi="Goethe FF Clan"/>
          <w:lang w:val="en-GB"/>
        </w:rPr>
        <w:t xml:space="preserve"> </w:t>
      </w:r>
      <w:r w:rsidR="00176335" w:rsidRPr="00D40AB0">
        <w:rPr>
          <w:rFonts w:ascii="Goethe FF Clan" w:hAnsi="Goethe FF Clan"/>
          <w:lang w:val="en-GB"/>
        </w:rPr>
        <w:t>2</w:t>
      </w:r>
      <w:r w:rsidR="00C23771" w:rsidRPr="00D40AB0">
        <w:rPr>
          <w:rFonts w:ascii="Goethe FF Clan" w:hAnsi="Goethe FF Clan"/>
          <w:lang w:val="en-GB"/>
        </w:rPr>
        <w:t xml:space="preserve">0 </w:t>
      </w:r>
      <w:r w:rsidRPr="00D40AB0">
        <w:rPr>
          <w:rFonts w:ascii="Goethe FF Clan" w:hAnsi="Goethe FF Clan"/>
          <w:lang w:val="en-GB"/>
        </w:rPr>
        <w:t xml:space="preserve">January. Winners will be able to pick up their tickets from the GFT box office. </w:t>
      </w:r>
    </w:p>
    <w:p w14:paraId="2BE61D70" w14:textId="77777777" w:rsidR="001620B9" w:rsidRPr="00D40AB0" w:rsidRDefault="001620B9" w:rsidP="008E6C2B">
      <w:pPr>
        <w:spacing w:line="240" w:lineRule="auto"/>
        <w:ind w:left="705" w:hanging="705"/>
        <w:rPr>
          <w:rFonts w:ascii="Goethe FF Clan" w:hAnsi="Goethe FF Clan"/>
          <w:lang w:val="en-GB"/>
        </w:rPr>
      </w:pPr>
    </w:p>
    <w:p w14:paraId="552CB813" w14:textId="0EB46582" w:rsidR="001620B9" w:rsidRPr="00D40AB0" w:rsidRDefault="001620B9" w:rsidP="008E6C2B">
      <w:pPr>
        <w:spacing w:line="240" w:lineRule="auto"/>
        <w:ind w:left="705" w:hanging="705"/>
        <w:rPr>
          <w:rFonts w:ascii="Goethe FF Clan" w:hAnsi="Goethe FF Clan"/>
          <w:b/>
          <w:bCs/>
          <w:lang w:val="en-GB"/>
        </w:rPr>
      </w:pPr>
      <w:r w:rsidRPr="00D40AB0">
        <w:rPr>
          <w:rFonts w:ascii="Goethe FF Clan" w:hAnsi="Goethe FF Clan"/>
          <w:b/>
          <w:bCs/>
          <w:lang w:val="en-GB"/>
        </w:rPr>
        <w:t xml:space="preserve">4. </w:t>
      </w:r>
      <w:r w:rsidRPr="00D40AB0">
        <w:rPr>
          <w:rFonts w:ascii="Goethe FF Clan" w:hAnsi="Goethe FF Clan"/>
          <w:b/>
          <w:bCs/>
          <w:lang w:val="en-GB"/>
        </w:rPr>
        <w:tab/>
        <w:t>Copyright and Personal Rights</w:t>
      </w:r>
    </w:p>
    <w:p w14:paraId="2C3B7FA4" w14:textId="637A042F" w:rsidR="001620B9" w:rsidRPr="00D40AB0" w:rsidRDefault="008E6C2B" w:rsidP="008E6C2B">
      <w:pPr>
        <w:spacing w:line="240" w:lineRule="auto"/>
        <w:ind w:left="705" w:hanging="705"/>
        <w:rPr>
          <w:rFonts w:ascii="Goethe FF Clan" w:hAnsi="Goethe FF Clan"/>
          <w:lang w:val="en-GB"/>
        </w:rPr>
      </w:pPr>
      <w:r w:rsidRPr="00D40AB0">
        <w:rPr>
          <w:rFonts w:ascii="Goethe FF Clan" w:hAnsi="Goethe FF Clan"/>
          <w:lang w:val="en-GB"/>
        </w:rPr>
        <w:t>4.1</w:t>
      </w:r>
      <w:r w:rsidRPr="00D40AB0">
        <w:rPr>
          <w:rFonts w:ascii="Goethe FF Clan" w:hAnsi="Goethe FF Clan"/>
          <w:lang w:val="en-GB"/>
        </w:rPr>
        <w:tab/>
      </w:r>
      <w:r w:rsidR="001620B9" w:rsidRPr="00D40AB0">
        <w:rPr>
          <w:rFonts w:ascii="Goethe FF Clan" w:hAnsi="Goethe FF Clan"/>
          <w:lang w:val="en-GB"/>
        </w:rPr>
        <w:t xml:space="preserve">The Goethe-Institut Glasgow will not name the personal details of participants on the Website, Instagram, Twitter or Facebook. within the scope of any form of use. </w:t>
      </w:r>
    </w:p>
    <w:p w14:paraId="7DA72A42" w14:textId="45143310" w:rsidR="00512984" w:rsidRPr="00D40AB0" w:rsidRDefault="00512984" w:rsidP="00512984">
      <w:pPr>
        <w:spacing w:line="240" w:lineRule="auto"/>
        <w:ind w:left="705" w:hanging="705"/>
        <w:rPr>
          <w:rFonts w:ascii="Goethe FF Clan" w:hAnsi="Goethe FF Clan"/>
          <w:b/>
          <w:bCs/>
          <w:lang w:val="en-GB"/>
        </w:rPr>
      </w:pPr>
      <w:r w:rsidRPr="00D40AB0">
        <w:rPr>
          <w:rFonts w:ascii="Goethe FF Clan" w:hAnsi="Goethe FF Clan"/>
          <w:b/>
          <w:bCs/>
          <w:lang w:val="en-GB"/>
        </w:rPr>
        <w:t xml:space="preserve">5. </w:t>
      </w:r>
      <w:r w:rsidRPr="00D40AB0">
        <w:rPr>
          <w:rFonts w:ascii="Goethe FF Clan" w:hAnsi="Goethe FF Clan"/>
          <w:b/>
          <w:bCs/>
          <w:lang w:val="en-GB"/>
        </w:rPr>
        <w:tab/>
        <w:t>Liability</w:t>
      </w:r>
    </w:p>
    <w:p w14:paraId="019C73E0" w14:textId="01972DD2" w:rsidR="001620B9" w:rsidRPr="00D40AB0" w:rsidRDefault="00512984" w:rsidP="00512984">
      <w:pPr>
        <w:spacing w:line="240" w:lineRule="auto"/>
        <w:ind w:left="705" w:hanging="705"/>
        <w:rPr>
          <w:rFonts w:ascii="Goethe FF Clan" w:hAnsi="Goethe FF Clan"/>
          <w:lang w:val="en-GB"/>
        </w:rPr>
      </w:pPr>
      <w:r w:rsidRPr="00D40AB0">
        <w:rPr>
          <w:rFonts w:ascii="Goethe FF Clan" w:hAnsi="Goethe FF Clan"/>
          <w:lang w:val="en-GB"/>
        </w:rPr>
        <w:t>5.1</w:t>
      </w:r>
      <w:r w:rsidRPr="00D40AB0">
        <w:rPr>
          <w:rFonts w:ascii="Goethe FF Clan" w:hAnsi="Goethe FF Clan"/>
          <w:lang w:val="en-GB"/>
        </w:rPr>
        <w:tab/>
      </w:r>
      <w:r w:rsidR="001620B9" w:rsidRPr="00D40AB0">
        <w:rPr>
          <w:rFonts w:ascii="Goethe FF Clan" w:hAnsi="Goethe FF Clan"/>
          <w:lang w:val="en-GB"/>
        </w:rPr>
        <w:t xml:space="preserve">The Goethe-Institut Glasgow accepts no liability whatsoever for the loss or incompleteness of the data transmitted by the participant, unless the loss or incompleteness is due to intentional or grossly negligent conduct on the part of the Goethe-Institut or its employees. This also applies to the disclosure of information by third parties due to technical errors in data transmission and/or unauthorised access. </w:t>
      </w:r>
    </w:p>
    <w:p w14:paraId="6A15FBD0" w14:textId="60D58D5C" w:rsidR="001620B9" w:rsidRPr="00D40AB0" w:rsidRDefault="001F1A02" w:rsidP="001F1A02">
      <w:pPr>
        <w:spacing w:line="240" w:lineRule="auto"/>
        <w:ind w:left="705" w:hanging="705"/>
        <w:rPr>
          <w:rFonts w:ascii="Goethe FF Clan" w:hAnsi="Goethe FF Clan"/>
          <w:lang w:val="en-GB"/>
        </w:rPr>
      </w:pPr>
      <w:r w:rsidRPr="00D40AB0">
        <w:rPr>
          <w:rFonts w:ascii="Goethe FF Clan" w:hAnsi="Goethe FF Clan"/>
          <w:lang w:val="en-GB"/>
        </w:rPr>
        <w:t>5.2</w:t>
      </w:r>
      <w:r w:rsidRPr="00D40AB0">
        <w:rPr>
          <w:rFonts w:ascii="Goethe FF Clan" w:hAnsi="Goethe FF Clan"/>
          <w:lang w:val="en-GB"/>
        </w:rPr>
        <w:tab/>
      </w:r>
      <w:r w:rsidR="001620B9" w:rsidRPr="00D40AB0">
        <w:rPr>
          <w:rFonts w:ascii="Goethe FF Clan" w:hAnsi="Goethe FF Clan"/>
          <w:lang w:val="en-GB"/>
        </w:rPr>
        <w:t xml:space="preserve">The following disclaimers and limitations of liability shall apply to any liability of the Goethe-Institut Glasgow for damages, notwithstanding the other statutory conditions for claims pursuant to this Section 5. </w:t>
      </w:r>
    </w:p>
    <w:p w14:paraId="686A578B" w14:textId="07254095" w:rsidR="001620B9" w:rsidRPr="00D40AB0" w:rsidRDefault="001F1A02" w:rsidP="001F1A02">
      <w:pPr>
        <w:spacing w:line="240" w:lineRule="auto"/>
        <w:ind w:left="705" w:hanging="705"/>
        <w:rPr>
          <w:rFonts w:ascii="Goethe FF Clan" w:hAnsi="Goethe FF Clan"/>
          <w:lang w:val="en-GB"/>
        </w:rPr>
      </w:pPr>
      <w:r w:rsidRPr="00D40AB0">
        <w:rPr>
          <w:rFonts w:ascii="Goethe FF Clan" w:hAnsi="Goethe FF Clan"/>
          <w:lang w:val="en-GB"/>
        </w:rPr>
        <w:t>5.3</w:t>
      </w:r>
      <w:r w:rsidRPr="00D40AB0">
        <w:rPr>
          <w:rFonts w:ascii="Goethe FF Clan" w:hAnsi="Goethe FF Clan"/>
          <w:lang w:val="en-GB"/>
        </w:rPr>
        <w:tab/>
      </w:r>
      <w:r w:rsidR="001620B9" w:rsidRPr="00D40AB0">
        <w:rPr>
          <w:rFonts w:ascii="Goethe FF Clan" w:hAnsi="Goethe FF Clan"/>
          <w:lang w:val="en-GB"/>
        </w:rPr>
        <w:t xml:space="preserve">The Goethe-Institut Glasgow shall have unlimited liability insofar as the cause of damage is based on intent or gross negligence. </w:t>
      </w:r>
    </w:p>
    <w:p w14:paraId="52AD53E6" w14:textId="538105C1" w:rsidR="001620B9" w:rsidRPr="00D40AB0" w:rsidRDefault="001F1A02" w:rsidP="001F1A02">
      <w:pPr>
        <w:spacing w:line="240" w:lineRule="auto"/>
        <w:ind w:left="705" w:hanging="705"/>
        <w:rPr>
          <w:rFonts w:ascii="Goethe FF Clan" w:hAnsi="Goethe FF Clan"/>
          <w:lang w:val="en-GB"/>
        </w:rPr>
      </w:pPr>
      <w:r w:rsidRPr="00D40AB0">
        <w:rPr>
          <w:rFonts w:ascii="Goethe FF Clan" w:hAnsi="Goethe FF Clan"/>
          <w:lang w:val="en-GB"/>
        </w:rPr>
        <w:t>5.4</w:t>
      </w:r>
      <w:r w:rsidRPr="00D40AB0">
        <w:rPr>
          <w:rFonts w:ascii="Goethe FF Clan" w:hAnsi="Goethe FF Clan"/>
          <w:lang w:val="en-GB"/>
        </w:rPr>
        <w:tab/>
      </w:r>
      <w:r w:rsidR="001620B9" w:rsidRPr="00D40AB0">
        <w:rPr>
          <w:rFonts w:ascii="Goethe FF Clan" w:hAnsi="Goethe FF Clan"/>
          <w:lang w:val="en-GB"/>
        </w:rPr>
        <w:t>Furthermore, the Goethe-Institut Glasgow shall be liable for the slightly negligent breach of material duties whose breach jeopardises the achievement of the purpose of the contract, or for the breach of duties whose fulfilment makes the proper conduct of the lottery possible in the first place and on whose observance the participants regularly rely. In this case, however, the Goethe-Institut shall only be liable for the foreseeable damage typical of the contract. The Goethe-Institut shall not be liable for the slightly negligent breach of obligations other than those specified in the preceding sentences.</w:t>
      </w:r>
    </w:p>
    <w:p w14:paraId="194D9C13" w14:textId="62214367" w:rsidR="00915CC7" w:rsidRPr="00D40AB0" w:rsidRDefault="00426654" w:rsidP="00915CC7">
      <w:pPr>
        <w:spacing w:line="240" w:lineRule="auto"/>
        <w:ind w:left="705" w:hanging="705"/>
        <w:rPr>
          <w:rFonts w:ascii="Goethe FF Clan" w:hAnsi="Goethe FF Clan"/>
          <w:lang w:val="en-GB"/>
        </w:rPr>
      </w:pPr>
      <w:r w:rsidRPr="00D40AB0">
        <w:rPr>
          <w:rFonts w:ascii="Goethe FF Clan" w:hAnsi="Goethe FF Clan"/>
          <w:lang w:val="en-GB"/>
        </w:rPr>
        <w:t>5.</w:t>
      </w:r>
      <w:r w:rsidR="00915CC7" w:rsidRPr="00D40AB0">
        <w:rPr>
          <w:rFonts w:ascii="Goethe FF Clan" w:hAnsi="Goethe FF Clan"/>
          <w:lang w:val="en-GB"/>
        </w:rPr>
        <w:t>5</w:t>
      </w:r>
      <w:r w:rsidRPr="00D40AB0">
        <w:rPr>
          <w:rFonts w:ascii="Goethe FF Clan" w:hAnsi="Goethe FF Clan"/>
          <w:lang w:val="en-GB"/>
        </w:rPr>
        <w:tab/>
      </w:r>
      <w:r w:rsidR="00915CC7" w:rsidRPr="00D40AB0">
        <w:rPr>
          <w:rFonts w:ascii="Goethe FF Clan" w:hAnsi="Goethe FF Clan"/>
          <w:lang w:val="en-GB"/>
        </w:rPr>
        <w:t xml:space="preserve">The above limitations of liability shall not apply in the event of injury to life, limb or health, in the event of a defect after assumption of quality guarantees for the quality of a product and in the event of fraudulently concealed defects. Liability under the Product Liability Act remains unaffected. </w:t>
      </w:r>
    </w:p>
    <w:p w14:paraId="005849EE" w14:textId="1D2029A8" w:rsidR="00915CC7" w:rsidRPr="00D40AB0" w:rsidRDefault="00915CC7" w:rsidP="00915CC7">
      <w:pPr>
        <w:spacing w:line="240" w:lineRule="auto"/>
        <w:ind w:left="705" w:hanging="705"/>
        <w:rPr>
          <w:rFonts w:ascii="Goethe FF Clan" w:hAnsi="Goethe FF Clan"/>
          <w:lang w:val="en-GB"/>
        </w:rPr>
      </w:pPr>
      <w:r w:rsidRPr="00D40AB0">
        <w:rPr>
          <w:rFonts w:ascii="Goethe FF Clan" w:hAnsi="Goethe FF Clan"/>
          <w:lang w:val="en-GB"/>
        </w:rPr>
        <w:t>5.6</w:t>
      </w:r>
      <w:r w:rsidRPr="00D40AB0">
        <w:rPr>
          <w:rFonts w:ascii="Goethe FF Clan" w:hAnsi="Goethe FF Clan"/>
          <w:lang w:val="en-GB"/>
        </w:rPr>
        <w:tab/>
        <w:t xml:space="preserve">Insofar as the liability of the Goethe-Institut Glasgow is excluded or limited, this shall also apply to the personal liability of employees, representatives and vicarious agents of the Goethe-Institut. </w:t>
      </w:r>
    </w:p>
    <w:p w14:paraId="49B99EFB" w14:textId="5618EED9" w:rsidR="00915CC7" w:rsidRPr="00D40AB0" w:rsidRDefault="00915CC7" w:rsidP="00915CC7">
      <w:pPr>
        <w:spacing w:line="240" w:lineRule="auto"/>
        <w:ind w:left="705" w:hanging="705"/>
        <w:rPr>
          <w:rFonts w:ascii="Goethe FF Clan" w:hAnsi="Goethe FF Clan"/>
          <w:lang w:val="en-GB"/>
        </w:rPr>
      </w:pPr>
    </w:p>
    <w:p w14:paraId="55C3FA86" w14:textId="25141CE0" w:rsidR="00147D08" w:rsidRPr="00D40AB0" w:rsidRDefault="00147D08" w:rsidP="00147D08">
      <w:pPr>
        <w:spacing w:line="240" w:lineRule="auto"/>
        <w:rPr>
          <w:rFonts w:ascii="Goethe FF Clan" w:hAnsi="Goethe FF Clan"/>
          <w:b/>
          <w:bCs/>
          <w:lang w:val="en-GB"/>
        </w:rPr>
      </w:pPr>
      <w:r w:rsidRPr="00D40AB0">
        <w:rPr>
          <w:rFonts w:ascii="Goethe FF Clan" w:hAnsi="Goethe FF Clan"/>
          <w:b/>
          <w:bCs/>
          <w:lang w:val="en-GB"/>
        </w:rPr>
        <w:lastRenderedPageBreak/>
        <w:t xml:space="preserve">6. </w:t>
      </w:r>
      <w:r w:rsidRPr="00D40AB0">
        <w:rPr>
          <w:rFonts w:ascii="Goethe FF Clan" w:hAnsi="Goethe FF Clan"/>
          <w:b/>
          <w:bCs/>
          <w:lang w:val="en-GB"/>
        </w:rPr>
        <w:tab/>
        <w:t xml:space="preserve">Data protection </w:t>
      </w:r>
    </w:p>
    <w:p w14:paraId="2E30CD32" w14:textId="3CE52E8F" w:rsidR="00147D08" w:rsidRPr="00D40AB0" w:rsidRDefault="00147D08" w:rsidP="00147D08">
      <w:pPr>
        <w:spacing w:line="240" w:lineRule="auto"/>
        <w:ind w:left="705" w:hanging="705"/>
        <w:rPr>
          <w:rFonts w:ascii="Goethe FF Clan" w:hAnsi="Goethe FF Clan"/>
          <w:lang w:val="en-GB"/>
        </w:rPr>
      </w:pPr>
      <w:r w:rsidRPr="00D40AB0">
        <w:rPr>
          <w:rFonts w:ascii="Goethe FF Clan" w:hAnsi="Goethe FF Clan"/>
          <w:lang w:val="en-GB"/>
        </w:rPr>
        <w:t xml:space="preserve">6.1 </w:t>
      </w:r>
      <w:r w:rsidRPr="00D40AB0">
        <w:rPr>
          <w:rFonts w:ascii="Goethe FF Clan" w:hAnsi="Goethe FF Clan"/>
          <w:lang w:val="en-GB"/>
        </w:rPr>
        <w:tab/>
        <w:t xml:space="preserve">The participant permits the Goethe-Institut to process the personal data entered for the implementation of the competition by the Goethe-Institut, insofar as this is necessary for the implementation of the competition and / or the exercise of the rights of use according to Section 4, in return for being able to participate in the competition. Personal data are name, contact details and photos as well as other information about the person that the participant provides themselves </w:t>
      </w:r>
    </w:p>
    <w:p w14:paraId="3DE65074" w14:textId="47F52758" w:rsidR="00147D08" w:rsidRPr="00D40AB0" w:rsidRDefault="00147D08" w:rsidP="00147D08">
      <w:pPr>
        <w:spacing w:line="240" w:lineRule="auto"/>
        <w:ind w:left="705" w:hanging="705"/>
        <w:rPr>
          <w:rFonts w:ascii="Goethe FF Clan" w:hAnsi="Goethe FF Clan"/>
          <w:lang w:val="en-GB"/>
        </w:rPr>
      </w:pPr>
      <w:r w:rsidRPr="00D40AB0">
        <w:rPr>
          <w:rFonts w:ascii="Goethe FF Clan" w:hAnsi="Goethe FF Clan"/>
          <w:lang w:val="en-GB"/>
        </w:rPr>
        <w:t xml:space="preserve">6.2 </w:t>
      </w:r>
      <w:r w:rsidRPr="00D40AB0">
        <w:rPr>
          <w:rFonts w:ascii="Goethe FF Clan" w:hAnsi="Goethe FF Clan"/>
          <w:lang w:val="en-GB"/>
        </w:rPr>
        <w:tab/>
        <w:t>The participant can withdraw from the competition at any time and / or delete or block the data they have published on Instagram. In order to prevent further processing by the Goethe-Institut, a declaration of revocation to the Goethe-</w:t>
      </w:r>
      <w:proofErr w:type="gramStart"/>
      <w:r w:rsidRPr="00D40AB0">
        <w:rPr>
          <w:rFonts w:ascii="Goethe FF Clan" w:hAnsi="Goethe FF Clan"/>
          <w:lang w:val="en-GB"/>
        </w:rPr>
        <w:t>Institut  is</w:t>
      </w:r>
      <w:proofErr w:type="gramEnd"/>
      <w:r w:rsidRPr="00D40AB0">
        <w:rPr>
          <w:rFonts w:ascii="Goethe FF Clan" w:hAnsi="Goethe FF Clan"/>
          <w:lang w:val="en-GB"/>
        </w:rPr>
        <w:t xml:space="preserve"> required (see the information in accordance with Art. 13 GDPR in the appendix). </w:t>
      </w:r>
    </w:p>
    <w:p w14:paraId="47A94E61" w14:textId="22F338B5" w:rsidR="00147D08" w:rsidRPr="00D40AB0" w:rsidRDefault="00147D08" w:rsidP="00147D08">
      <w:pPr>
        <w:spacing w:line="240" w:lineRule="auto"/>
        <w:rPr>
          <w:rFonts w:ascii="Goethe FF Clan" w:hAnsi="Goethe FF Clan"/>
          <w:lang w:val="en-GB"/>
        </w:rPr>
      </w:pPr>
      <w:r w:rsidRPr="00D40AB0">
        <w:rPr>
          <w:rFonts w:ascii="Goethe FF Clan" w:hAnsi="Goethe FF Clan"/>
          <w:lang w:val="en-GB"/>
        </w:rPr>
        <w:t xml:space="preserve">6.3 </w:t>
      </w:r>
      <w:r w:rsidRPr="00D40AB0">
        <w:rPr>
          <w:rFonts w:ascii="Goethe FF Clan" w:hAnsi="Goethe FF Clan"/>
          <w:lang w:val="en-GB"/>
        </w:rPr>
        <w:tab/>
        <w:t xml:space="preserve">The Goethe-Institut shall observe the statutory data protection provisions. </w:t>
      </w:r>
    </w:p>
    <w:p w14:paraId="18183F6D" w14:textId="4F7B4D24" w:rsidR="00147D08" w:rsidRPr="00D40AB0" w:rsidRDefault="00147D08" w:rsidP="00147D08">
      <w:pPr>
        <w:spacing w:line="240" w:lineRule="auto"/>
        <w:ind w:left="705" w:hanging="705"/>
        <w:rPr>
          <w:rFonts w:ascii="Goethe FF Clan" w:hAnsi="Goethe FF Clan"/>
          <w:lang w:val="en-GB"/>
        </w:rPr>
      </w:pPr>
      <w:r w:rsidRPr="00D40AB0">
        <w:rPr>
          <w:rFonts w:ascii="Goethe FF Clan" w:hAnsi="Goethe FF Clan"/>
          <w:lang w:val="en-GB"/>
        </w:rPr>
        <w:t xml:space="preserve">6.4 </w:t>
      </w:r>
      <w:r w:rsidRPr="00D40AB0">
        <w:rPr>
          <w:rFonts w:ascii="Goethe FF Clan" w:hAnsi="Goethe FF Clan"/>
          <w:lang w:val="en-GB"/>
        </w:rPr>
        <w:tab/>
        <w:t xml:space="preserve">The following data will be collected from the participants by the organiser and </w:t>
      </w:r>
      <w:proofErr w:type="gramStart"/>
      <w:r w:rsidRPr="00D40AB0">
        <w:rPr>
          <w:rFonts w:ascii="Goethe FF Clan" w:hAnsi="Goethe FF Clan"/>
          <w:lang w:val="en-GB"/>
        </w:rPr>
        <w:t>will  be</w:t>
      </w:r>
      <w:proofErr w:type="gramEnd"/>
      <w:r w:rsidRPr="00D40AB0">
        <w:rPr>
          <w:rFonts w:ascii="Goethe FF Clan" w:hAnsi="Goethe FF Clan"/>
          <w:lang w:val="en-GB"/>
        </w:rPr>
        <w:t xml:space="preserve"> used exclusively for the design, execution and handling of the competition: </w:t>
      </w:r>
      <w:proofErr w:type="spellStart"/>
      <w:r w:rsidRPr="00D40AB0">
        <w:rPr>
          <w:rFonts w:ascii="Goethe FF Clan" w:hAnsi="Goethe FF Clan"/>
          <w:lang w:val="en-GB"/>
        </w:rPr>
        <w:t>Fokus</w:t>
      </w:r>
      <w:proofErr w:type="spellEnd"/>
      <w:r w:rsidRPr="00D40AB0">
        <w:rPr>
          <w:rFonts w:ascii="Goethe FF Clan" w:hAnsi="Goethe FF Clan"/>
          <w:lang w:val="en-GB"/>
        </w:rPr>
        <w:t xml:space="preserve"> Opening Screening: </w:t>
      </w:r>
      <w:r w:rsidR="00176335" w:rsidRPr="00D40AB0">
        <w:rPr>
          <w:rFonts w:ascii="Goethe FF Clan" w:hAnsi="Goethe FF Clan"/>
          <w:lang w:val="en-GB"/>
        </w:rPr>
        <w:t xml:space="preserve">Langue </w:t>
      </w:r>
      <w:proofErr w:type="spellStart"/>
      <w:r w:rsidR="00176335" w:rsidRPr="00D40AB0">
        <w:rPr>
          <w:rFonts w:ascii="Goethe FF Clan" w:hAnsi="Goethe FF Clan"/>
          <w:lang w:val="en-GB"/>
        </w:rPr>
        <w:t>Étrangère</w:t>
      </w:r>
      <w:proofErr w:type="spellEnd"/>
      <w:r w:rsidRPr="00D40AB0">
        <w:rPr>
          <w:rFonts w:ascii="Goethe FF Clan" w:hAnsi="Goethe FF Clan"/>
          <w:lang w:val="en-GB"/>
        </w:rPr>
        <w:t>. The legal basis for data processing is Art. 6 (1) b) DSGVO.</w:t>
      </w:r>
    </w:p>
    <w:p w14:paraId="191668B4" w14:textId="30390244" w:rsidR="00147D08" w:rsidRPr="00D40AB0" w:rsidRDefault="00147D08" w:rsidP="00147D08">
      <w:pPr>
        <w:spacing w:line="240" w:lineRule="auto"/>
        <w:ind w:left="705" w:hanging="705"/>
        <w:rPr>
          <w:rFonts w:ascii="Goethe FF Clan" w:hAnsi="Goethe FF Clan"/>
          <w:lang w:val="en-GB"/>
        </w:rPr>
      </w:pPr>
      <w:r w:rsidRPr="00D40AB0">
        <w:rPr>
          <w:rFonts w:ascii="Goethe FF Clan" w:hAnsi="Goethe FF Clan"/>
          <w:lang w:val="en-GB"/>
        </w:rPr>
        <w:t xml:space="preserve">6.5 </w:t>
      </w:r>
      <w:r w:rsidRPr="00D40AB0">
        <w:rPr>
          <w:rFonts w:ascii="Goethe FF Clan" w:hAnsi="Goethe FF Clan"/>
          <w:lang w:val="en-GB"/>
        </w:rPr>
        <w:tab/>
        <w:t xml:space="preserve">The data will not be used beyond the contest or passed on to third parties for other purposes. </w:t>
      </w:r>
    </w:p>
    <w:p w14:paraId="3DAE6F57" w14:textId="443A3F09" w:rsidR="00147D08" w:rsidRPr="00D40AB0" w:rsidRDefault="00147D08" w:rsidP="00147D08">
      <w:pPr>
        <w:spacing w:line="240" w:lineRule="auto"/>
        <w:ind w:left="705" w:hanging="705"/>
        <w:rPr>
          <w:rFonts w:ascii="Goethe FF Clan" w:hAnsi="Goethe FF Clan"/>
          <w:lang w:val="en-GB"/>
        </w:rPr>
      </w:pPr>
      <w:r w:rsidRPr="00D40AB0">
        <w:rPr>
          <w:rFonts w:ascii="Goethe FF Clan" w:hAnsi="Goethe FF Clan"/>
          <w:lang w:val="en-GB"/>
        </w:rPr>
        <w:t xml:space="preserve">6.6 </w:t>
      </w:r>
      <w:r w:rsidRPr="00D40AB0">
        <w:rPr>
          <w:rFonts w:ascii="Goethe FF Clan" w:hAnsi="Goethe FF Clan"/>
          <w:lang w:val="en-GB"/>
        </w:rPr>
        <w:tab/>
        <w:t xml:space="preserve">The Goethe-Institut will only store personal data of participants to the extent necessary to carry out the competition. All personal data relating to the participants will be deleted immediately after the end of the prize draw. </w:t>
      </w:r>
    </w:p>
    <w:p w14:paraId="67F2262F" w14:textId="4C783D5A" w:rsidR="00147D08" w:rsidRPr="00D40AB0" w:rsidRDefault="00147D08" w:rsidP="00147D08">
      <w:pPr>
        <w:spacing w:line="240" w:lineRule="auto"/>
        <w:rPr>
          <w:rFonts w:ascii="Goethe FF Clan" w:hAnsi="Goethe FF Clan"/>
          <w:b/>
          <w:bCs/>
          <w:lang w:val="en-GB"/>
        </w:rPr>
      </w:pPr>
      <w:r w:rsidRPr="00D40AB0">
        <w:rPr>
          <w:rFonts w:ascii="Goethe FF Clan" w:hAnsi="Goethe FF Clan"/>
          <w:b/>
          <w:bCs/>
          <w:lang w:val="en-GB"/>
        </w:rPr>
        <w:t xml:space="preserve">7. </w:t>
      </w:r>
      <w:r w:rsidR="000E57DC" w:rsidRPr="00D40AB0">
        <w:rPr>
          <w:rFonts w:ascii="Goethe FF Clan" w:hAnsi="Goethe FF Clan"/>
          <w:b/>
          <w:bCs/>
          <w:lang w:val="en-GB"/>
        </w:rPr>
        <w:tab/>
      </w:r>
      <w:r w:rsidRPr="00D40AB0">
        <w:rPr>
          <w:rFonts w:ascii="Goethe FF Clan" w:hAnsi="Goethe FF Clan"/>
          <w:b/>
          <w:bCs/>
          <w:lang w:val="en-GB"/>
        </w:rPr>
        <w:t xml:space="preserve">Exclusion from the contest </w:t>
      </w:r>
    </w:p>
    <w:p w14:paraId="2491B41C" w14:textId="313A5314" w:rsidR="00147D08" w:rsidRPr="00D40AB0" w:rsidRDefault="00147D08" w:rsidP="000E57DC">
      <w:pPr>
        <w:spacing w:line="240" w:lineRule="auto"/>
        <w:ind w:left="705" w:hanging="705"/>
        <w:rPr>
          <w:rFonts w:ascii="Goethe FF Clan" w:hAnsi="Goethe FF Clan"/>
          <w:lang w:val="en-GB"/>
        </w:rPr>
      </w:pPr>
      <w:r w:rsidRPr="00D40AB0">
        <w:rPr>
          <w:rFonts w:ascii="Goethe FF Clan" w:hAnsi="Goethe FF Clan"/>
          <w:lang w:val="en-GB"/>
        </w:rPr>
        <w:t xml:space="preserve">7.1 </w:t>
      </w:r>
      <w:r w:rsidR="000E57DC" w:rsidRPr="00D40AB0">
        <w:rPr>
          <w:rFonts w:ascii="Goethe FF Clan" w:hAnsi="Goethe FF Clan"/>
          <w:lang w:val="en-GB"/>
        </w:rPr>
        <w:tab/>
      </w:r>
      <w:r w:rsidRPr="00D40AB0">
        <w:rPr>
          <w:rFonts w:ascii="Goethe FF Clan" w:hAnsi="Goethe FF Clan"/>
          <w:lang w:val="en-GB"/>
        </w:rPr>
        <w:t xml:space="preserve">Employees of the Goethe-Institut </w:t>
      </w:r>
      <w:proofErr w:type="spellStart"/>
      <w:r w:rsidRPr="00D40AB0">
        <w:rPr>
          <w:rFonts w:ascii="Goethe FF Clan" w:hAnsi="Goethe FF Clan"/>
          <w:lang w:val="en-GB"/>
        </w:rPr>
        <w:t>e.V.</w:t>
      </w:r>
      <w:proofErr w:type="spellEnd"/>
      <w:r w:rsidRPr="00D40AB0">
        <w:rPr>
          <w:rFonts w:ascii="Goethe FF Clan" w:hAnsi="Goethe FF Clan"/>
          <w:lang w:val="en-GB"/>
        </w:rPr>
        <w:t xml:space="preserve"> and their relatives are excluded </w:t>
      </w:r>
      <w:r w:rsidR="000E57DC" w:rsidRPr="00D40AB0">
        <w:rPr>
          <w:rFonts w:ascii="Goethe FF Clan" w:hAnsi="Goethe FF Clan"/>
          <w:lang w:val="en-GB"/>
        </w:rPr>
        <w:t>from participation</w:t>
      </w:r>
      <w:r w:rsidRPr="00D40AB0">
        <w:rPr>
          <w:rFonts w:ascii="Goethe FF Clan" w:hAnsi="Goethe FF Clan"/>
          <w:lang w:val="en-GB"/>
        </w:rPr>
        <w:t xml:space="preserve"> in the competition. </w:t>
      </w:r>
    </w:p>
    <w:p w14:paraId="6B5A17DC" w14:textId="7A7235C3" w:rsidR="00147D08" w:rsidRPr="00D40AB0" w:rsidRDefault="00147D08" w:rsidP="000E57DC">
      <w:pPr>
        <w:spacing w:line="240" w:lineRule="auto"/>
        <w:ind w:left="705" w:hanging="705"/>
        <w:rPr>
          <w:rFonts w:ascii="Goethe FF Clan" w:hAnsi="Goethe FF Clan"/>
          <w:lang w:val="en-GB"/>
        </w:rPr>
      </w:pPr>
      <w:r w:rsidRPr="00D40AB0">
        <w:rPr>
          <w:rFonts w:ascii="Goethe FF Clan" w:hAnsi="Goethe FF Clan"/>
          <w:lang w:val="en-GB"/>
        </w:rPr>
        <w:t xml:space="preserve">7.2 </w:t>
      </w:r>
      <w:r w:rsidR="000E57DC" w:rsidRPr="00D40AB0">
        <w:rPr>
          <w:rFonts w:ascii="Goethe FF Clan" w:hAnsi="Goethe FF Clan"/>
          <w:lang w:val="en-GB"/>
        </w:rPr>
        <w:tab/>
      </w:r>
      <w:r w:rsidRPr="00D40AB0">
        <w:rPr>
          <w:rFonts w:ascii="Goethe FF Clan" w:hAnsi="Goethe FF Clan"/>
          <w:lang w:val="en-GB"/>
        </w:rPr>
        <w:t>Excluded are persons who (</w:t>
      </w:r>
      <w:proofErr w:type="spellStart"/>
      <w:r w:rsidRPr="00D40AB0">
        <w:rPr>
          <w:rFonts w:ascii="Goethe FF Clan" w:hAnsi="Goethe FF Clan"/>
          <w:lang w:val="en-GB"/>
        </w:rPr>
        <w:t>i</w:t>
      </w:r>
      <w:proofErr w:type="spellEnd"/>
      <w:r w:rsidRPr="00D40AB0">
        <w:rPr>
          <w:rFonts w:ascii="Goethe FF Clan" w:hAnsi="Goethe FF Clan"/>
          <w:lang w:val="en-GB"/>
        </w:rPr>
        <w:t>) provide untrue information about their personal data, (ii</w:t>
      </w:r>
      <w:proofErr w:type="gramStart"/>
      <w:r w:rsidRPr="00D40AB0">
        <w:rPr>
          <w:rFonts w:ascii="Goethe FF Clan" w:hAnsi="Goethe FF Clan"/>
          <w:lang w:val="en-GB"/>
        </w:rPr>
        <w:t xml:space="preserve">) </w:t>
      </w:r>
      <w:r w:rsidR="000E57DC" w:rsidRPr="00D40AB0">
        <w:rPr>
          <w:rFonts w:ascii="Goethe FF Clan" w:hAnsi="Goethe FF Clan"/>
          <w:lang w:val="en-GB"/>
        </w:rPr>
        <w:t xml:space="preserve"> </w:t>
      </w:r>
      <w:r w:rsidRPr="00D40AB0">
        <w:rPr>
          <w:rFonts w:ascii="Goethe FF Clan" w:hAnsi="Goethe FF Clan"/>
          <w:lang w:val="en-GB"/>
        </w:rPr>
        <w:t>enter</w:t>
      </w:r>
      <w:proofErr w:type="gramEnd"/>
      <w:r w:rsidRPr="00D40AB0">
        <w:rPr>
          <w:rFonts w:ascii="Goethe FF Clan" w:hAnsi="Goethe FF Clan"/>
          <w:lang w:val="en-GB"/>
        </w:rPr>
        <w:t xml:space="preserve"> unlawful or inconsistent content or (iii) fail to comply with the requirements set out in these Terms and Conditions of Participation, or (iv) manipulate or otherwise misuse the electronic equipment created for the contest. </w:t>
      </w:r>
    </w:p>
    <w:p w14:paraId="294F65C0" w14:textId="77777777" w:rsidR="00BF53DB" w:rsidRPr="00D40AB0" w:rsidRDefault="00BF53DB" w:rsidP="00BF53DB">
      <w:pPr>
        <w:spacing w:line="240" w:lineRule="auto"/>
        <w:rPr>
          <w:rFonts w:ascii="Goethe FF Clan" w:hAnsi="Goethe FF Clan"/>
          <w:lang w:val="en-GB"/>
        </w:rPr>
      </w:pPr>
    </w:p>
    <w:p w14:paraId="4FC159E3" w14:textId="728A69EF" w:rsidR="00BF53DB" w:rsidRPr="00D40AB0" w:rsidRDefault="00BF53DB" w:rsidP="00BF53DB">
      <w:pPr>
        <w:spacing w:line="240" w:lineRule="auto"/>
        <w:ind w:left="705" w:hanging="705"/>
        <w:rPr>
          <w:rFonts w:ascii="Goethe FF Clan" w:hAnsi="Goethe FF Clan"/>
          <w:b/>
          <w:lang w:val="en-GB"/>
        </w:rPr>
      </w:pPr>
      <w:r w:rsidRPr="00D40AB0">
        <w:rPr>
          <w:rFonts w:ascii="Goethe FF Clan" w:hAnsi="Goethe FF Clan"/>
          <w:b/>
          <w:lang w:val="en-GB"/>
        </w:rPr>
        <w:t xml:space="preserve">8. </w:t>
      </w:r>
      <w:r w:rsidRPr="00D40AB0">
        <w:rPr>
          <w:rFonts w:ascii="Goethe FF Clan" w:hAnsi="Goethe FF Clan"/>
          <w:b/>
          <w:lang w:val="en-GB"/>
        </w:rPr>
        <w:tab/>
        <w:t>Premature contest end</w:t>
      </w:r>
    </w:p>
    <w:p w14:paraId="21A7B3FA" w14:textId="0064C7CE" w:rsidR="00BF53DB" w:rsidRPr="00D40AB0" w:rsidRDefault="00BF53DB" w:rsidP="00BF53DB">
      <w:pPr>
        <w:spacing w:line="240" w:lineRule="auto"/>
        <w:ind w:left="705" w:hanging="705"/>
        <w:rPr>
          <w:rFonts w:ascii="Goethe FF Clan" w:hAnsi="Goethe FF Clan"/>
          <w:lang w:val="en-GB"/>
        </w:rPr>
      </w:pPr>
      <w:r w:rsidRPr="00D40AB0">
        <w:rPr>
          <w:rFonts w:ascii="Goethe FF Clan" w:hAnsi="Goethe FF Clan"/>
          <w:lang w:val="en-GB"/>
        </w:rPr>
        <w:t xml:space="preserve">8.1 </w:t>
      </w:r>
      <w:r w:rsidRPr="00D40AB0">
        <w:rPr>
          <w:rFonts w:ascii="Goethe FF Clan" w:hAnsi="Goethe FF Clan"/>
          <w:lang w:val="en-GB"/>
        </w:rPr>
        <w:tab/>
        <w:t xml:space="preserve">The Goethe-Institut hereby declares that the availability and function of the lottery cannot be guaranteed. The lottery may be terminated or removed due to external circumstances and constraints without any claims on the part of the participants against the Goethe-Institut arising therefrom. This may include organisational or technical problems (e.g. viruses in the computer system, manipulation or errors in the hardware and/or software), rule changes or decisions by the Instagram platform. </w:t>
      </w:r>
    </w:p>
    <w:p w14:paraId="3BDDCE8D" w14:textId="3795D8F7" w:rsidR="00BF53DB" w:rsidRPr="00D40AB0" w:rsidRDefault="00BF53DB" w:rsidP="00BF53DB">
      <w:pPr>
        <w:spacing w:line="240" w:lineRule="auto"/>
        <w:ind w:left="705" w:hanging="705"/>
        <w:rPr>
          <w:rFonts w:ascii="Goethe FF Clan" w:hAnsi="Goethe FF Clan"/>
          <w:lang w:val="en-GB"/>
        </w:rPr>
      </w:pPr>
      <w:r w:rsidRPr="00D40AB0">
        <w:rPr>
          <w:rFonts w:ascii="Goethe FF Clan" w:hAnsi="Goethe FF Clan"/>
          <w:lang w:val="en-GB"/>
        </w:rPr>
        <w:t xml:space="preserve">8.2 </w:t>
      </w:r>
      <w:r w:rsidRPr="00D40AB0">
        <w:rPr>
          <w:rFonts w:ascii="Goethe FF Clan" w:hAnsi="Goethe FF Clan"/>
          <w:lang w:val="en-GB"/>
        </w:rPr>
        <w:tab/>
        <w:t xml:space="preserve">The Goethe-Institut Glasgow is entitled to terminate the contest prematurely at any time without prior notice and without giving reasons. </w:t>
      </w:r>
    </w:p>
    <w:p w14:paraId="4749D1D0" w14:textId="0AB14683" w:rsidR="00BF53DB" w:rsidRPr="00D40AB0" w:rsidRDefault="00BF53DB" w:rsidP="00BF53DB">
      <w:pPr>
        <w:spacing w:line="240" w:lineRule="auto"/>
        <w:ind w:left="705" w:hanging="705"/>
        <w:rPr>
          <w:rFonts w:ascii="Goethe FF Clan" w:hAnsi="Goethe FF Clan"/>
          <w:b/>
          <w:lang w:val="en-GB"/>
        </w:rPr>
      </w:pPr>
      <w:r w:rsidRPr="00D40AB0">
        <w:rPr>
          <w:rFonts w:ascii="Goethe FF Clan" w:hAnsi="Goethe FF Clan"/>
          <w:b/>
          <w:lang w:val="en-GB"/>
        </w:rPr>
        <w:lastRenderedPageBreak/>
        <w:t xml:space="preserve">9. </w:t>
      </w:r>
      <w:r w:rsidRPr="00D40AB0">
        <w:rPr>
          <w:rFonts w:ascii="Goethe FF Clan" w:hAnsi="Goethe FF Clan"/>
          <w:b/>
          <w:lang w:val="en-GB"/>
        </w:rPr>
        <w:tab/>
        <w:t xml:space="preserve">Information and conditions from Instagram </w:t>
      </w:r>
    </w:p>
    <w:p w14:paraId="67D2A557" w14:textId="2B7FCFBA" w:rsidR="00BF53DB" w:rsidRPr="00D40AB0" w:rsidRDefault="00BF53DB" w:rsidP="00BF53DB">
      <w:pPr>
        <w:spacing w:line="240" w:lineRule="auto"/>
        <w:ind w:left="705" w:hanging="705"/>
        <w:rPr>
          <w:rFonts w:ascii="Goethe FF Clan" w:hAnsi="Goethe FF Clan"/>
          <w:lang w:val="en-GB"/>
        </w:rPr>
      </w:pPr>
      <w:r w:rsidRPr="00D40AB0">
        <w:rPr>
          <w:rFonts w:ascii="Goethe FF Clan" w:hAnsi="Goethe FF Clan"/>
          <w:lang w:val="en-GB"/>
        </w:rPr>
        <w:t xml:space="preserve">9.1 </w:t>
      </w:r>
      <w:r w:rsidRPr="00D40AB0">
        <w:rPr>
          <w:rFonts w:ascii="Goethe FF Clan" w:hAnsi="Goethe FF Clan"/>
          <w:lang w:val="en-GB"/>
        </w:rPr>
        <w:tab/>
        <w:t xml:space="preserve">Participation is possible via the following channels: Instagram: </w:t>
      </w:r>
      <w:proofErr w:type="spellStart"/>
      <w:r w:rsidRPr="00D40AB0">
        <w:rPr>
          <w:rFonts w:ascii="Goethe FF Clan" w:hAnsi="Goethe FF Clan"/>
          <w:lang w:val="en-GB"/>
        </w:rPr>
        <w:t>goetheinstitut_glagsow</w:t>
      </w:r>
      <w:proofErr w:type="spellEnd"/>
    </w:p>
    <w:p w14:paraId="54BD4622" w14:textId="17B97199" w:rsidR="00BF53DB" w:rsidRPr="00D40AB0" w:rsidRDefault="00BF53DB" w:rsidP="00577494">
      <w:pPr>
        <w:spacing w:line="240" w:lineRule="auto"/>
        <w:ind w:left="705" w:hanging="705"/>
        <w:rPr>
          <w:rFonts w:ascii="Goethe FF Clan" w:hAnsi="Goethe FF Clan"/>
          <w:lang w:val="en-GB"/>
        </w:rPr>
      </w:pPr>
      <w:r w:rsidRPr="00D40AB0">
        <w:rPr>
          <w:rFonts w:ascii="Goethe FF Clan" w:hAnsi="Goethe FF Clan"/>
          <w:lang w:val="en-GB"/>
        </w:rPr>
        <w:t xml:space="preserve">9.2 </w:t>
      </w:r>
      <w:r w:rsidRPr="00D40AB0">
        <w:rPr>
          <w:rFonts w:ascii="Goethe FF Clan" w:hAnsi="Goethe FF Clan"/>
          <w:lang w:val="en-GB"/>
        </w:rPr>
        <w:tab/>
        <w:t>In addition to these Terms and Conditions of Participation, the relationship between the Goethe-Institut Glasgow, the participant and Instagram is governed by Instagram's Terms and Conditions of Participation https://de-de.facebook.com/help/instagram/478745558852511 and Instagram's Privacy Policy: https://help.instagram.com/519522125107875/?helpref=hc_fnav&amp;bc[</w:t>
      </w:r>
      <w:proofErr w:type="gramStart"/>
      <w:r w:rsidRPr="00D40AB0">
        <w:rPr>
          <w:rFonts w:ascii="Goethe FF Clan" w:hAnsi="Goethe FF Clan"/>
          <w:lang w:val="en-GB"/>
        </w:rPr>
        <w:t>0]=</w:t>
      </w:r>
      <w:proofErr w:type="gramEnd"/>
      <w:r w:rsidRPr="00D40AB0">
        <w:rPr>
          <w:rFonts w:ascii="Goethe FF Clan" w:hAnsi="Goethe FF Clan"/>
          <w:lang w:val="en-GB"/>
        </w:rPr>
        <w:t xml:space="preserve">368390626577968&amp;bc[1]=285881641526716. </w:t>
      </w:r>
    </w:p>
    <w:p w14:paraId="19DA88F5" w14:textId="64075C6B" w:rsidR="00BF53DB" w:rsidRPr="00D40AB0" w:rsidRDefault="00BF53DB" w:rsidP="00491A90">
      <w:pPr>
        <w:spacing w:line="240" w:lineRule="auto"/>
        <w:ind w:left="705" w:hanging="705"/>
        <w:rPr>
          <w:rFonts w:ascii="Goethe FF Clan" w:hAnsi="Goethe FF Clan"/>
          <w:lang w:val="en-GB"/>
        </w:rPr>
      </w:pPr>
      <w:r w:rsidRPr="00D40AB0">
        <w:rPr>
          <w:rFonts w:ascii="Goethe FF Clan" w:hAnsi="Goethe FF Clan"/>
          <w:lang w:val="en-GB"/>
        </w:rPr>
        <w:t xml:space="preserve">9.3 </w:t>
      </w:r>
      <w:r w:rsidR="00491A90" w:rsidRPr="00D40AB0">
        <w:rPr>
          <w:rFonts w:ascii="Goethe FF Clan" w:hAnsi="Goethe FF Clan"/>
          <w:lang w:val="en-GB"/>
        </w:rPr>
        <w:tab/>
      </w:r>
      <w:r w:rsidRPr="00D40AB0">
        <w:rPr>
          <w:rFonts w:ascii="Goethe FF Clan" w:hAnsi="Goethe FF Clan"/>
          <w:lang w:val="en-GB"/>
        </w:rPr>
        <w:t xml:space="preserve">Participants may not assert any claims against Instagram in connection with participation in the lottery. </w:t>
      </w:r>
    </w:p>
    <w:p w14:paraId="7007651B" w14:textId="00331C9B" w:rsidR="00BF53DB" w:rsidRPr="00D40AB0" w:rsidRDefault="00BF53DB" w:rsidP="00E71761">
      <w:pPr>
        <w:spacing w:line="240" w:lineRule="auto"/>
        <w:ind w:left="705" w:hanging="705"/>
        <w:rPr>
          <w:rFonts w:ascii="Goethe FF Clan" w:hAnsi="Goethe FF Clan"/>
          <w:lang w:val="en-GB"/>
        </w:rPr>
      </w:pPr>
      <w:r w:rsidRPr="00D40AB0">
        <w:rPr>
          <w:rFonts w:ascii="Goethe FF Clan" w:hAnsi="Goethe FF Clan"/>
          <w:lang w:val="en-GB"/>
        </w:rPr>
        <w:t xml:space="preserve">9.4 </w:t>
      </w:r>
      <w:r w:rsidR="00FF598B" w:rsidRPr="00D40AB0">
        <w:rPr>
          <w:rFonts w:ascii="Goethe FF Clan" w:hAnsi="Goethe FF Clan"/>
          <w:lang w:val="en-GB"/>
        </w:rPr>
        <w:tab/>
      </w:r>
      <w:r w:rsidRPr="00D40AB0">
        <w:rPr>
          <w:rFonts w:ascii="Goethe FF Clan" w:hAnsi="Goethe FF Clan"/>
          <w:lang w:val="en-GB"/>
        </w:rPr>
        <w:t xml:space="preserve">Participants acknowledge that the lottery is in no way sponsored, supported or organised by Instagram, nor is it affiliated with Instagram. </w:t>
      </w:r>
    </w:p>
    <w:p w14:paraId="3EB66A37" w14:textId="3083AF51" w:rsidR="00BF53DB" w:rsidRPr="00D40AB0" w:rsidRDefault="00BF53DB" w:rsidP="00E71761">
      <w:pPr>
        <w:spacing w:line="240" w:lineRule="auto"/>
        <w:ind w:left="705" w:hanging="705"/>
        <w:rPr>
          <w:rFonts w:ascii="Goethe FF Clan" w:hAnsi="Goethe FF Clan"/>
          <w:lang w:val="en-GB"/>
        </w:rPr>
      </w:pPr>
      <w:r w:rsidRPr="00D40AB0">
        <w:rPr>
          <w:rFonts w:ascii="Goethe FF Clan" w:hAnsi="Goethe FF Clan"/>
          <w:lang w:val="en-GB"/>
        </w:rPr>
        <w:t xml:space="preserve">9.5 </w:t>
      </w:r>
      <w:r w:rsidR="00E71761" w:rsidRPr="00D40AB0">
        <w:rPr>
          <w:rFonts w:ascii="Goethe FF Clan" w:hAnsi="Goethe FF Clan"/>
          <w:lang w:val="en-GB"/>
        </w:rPr>
        <w:tab/>
      </w:r>
      <w:r w:rsidRPr="00D40AB0">
        <w:rPr>
          <w:rFonts w:ascii="Goethe FF Clan" w:hAnsi="Goethe FF Clan"/>
          <w:lang w:val="en-GB"/>
        </w:rPr>
        <w:t xml:space="preserve">All information and data provided by or collected from participants in the lottery will be provided only to the Goethe-Institut Glasgow and not to Instagram. </w:t>
      </w:r>
    </w:p>
    <w:p w14:paraId="13A9743B" w14:textId="6C852F57" w:rsidR="00BF53DB" w:rsidRPr="00D40AB0" w:rsidRDefault="00BF53DB" w:rsidP="00E71761">
      <w:pPr>
        <w:spacing w:line="240" w:lineRule="auto"/>
        <w:ind w:left="705" w:hanging="705"/>
        <w:rPr>
          <w:rFonts w:ascii="Goethe FF Clan" w:hAnsi="Goethe FF Clan"/>
          <w:lang w:val="en-GB"/>
        </w:rPr>
      </w:pPr>
      <w:r w:rsidRPr="00D40AB0">
        <w:rPr>
          <w:rFonts w:ascii="Goethe FF Clan" w:hAnsi="Goethe FF Clan"/>
          <w:lang w:val="en-GB"/>
        </w:rPr>
        <w:t xml:space="preserve">9.6 </w:t>
      </w:r>
      <w:r w:rsidR="00E71761" w:rsidRPr="00D40AB0">
        <w:rPr>
          <w:rFonts w:ascii="Goethe FF Clan" w:hAnsi="Goethe FF Clan"/>
          <w:lang w:val="en-GB"/>
        </w:rPr>
        <w:tab/>
      </w:r>
      <w:r w:rsidRPr="00D40AB0">
        <w:rPr>
          <w:rFonts w:ascii="Goethe FF Clan" w:hAnsi="Goethe FF Clan"/>
          <w:lang w:val="en-GB"/>
        </w:rPr>
        <w:t xml:space="preserve">All enquiries and information regarding the lottery must be directed to the Goethe-Institut Glasgow and not to Instagram. </w:t>
      </w:r>
    </w:p>
    <w:p w14:paraId="66DCB1C1" w14:textId="4C76147E" w:rsidR="00BF53DB" w:rsidRPr="00D40AB0" w:rsidRDefault="00BF53DB" w:rsidP="00BF53DB">
      <w:pPr>
        <w:spacing w:line="240" w:lineRule="auto"/>
        <w:ind w:left="705" w:hanging="705"/>
        <w:rPr>
          <w:rFonts w:ascii="Goethe FF Clan" w:hAnsi="Goethe FF Clan"/>
          <w:b/>
          <w:lang w:val="en-GB"/>
        </w:rPr>
      </w:pPr>
      <w:r w:rsidRPr="00D40AB0">
        <w:rPr>
          <w:rFonts w:ascii="Goethe FF Clan" w:hAnsi="Goethe FF Clan"/>
          <w:b/>
          <w:lang w:val="en-GB"/>
        </w:rPr>
        <w:t xml:space="preserve">10. </w:t>
      </w:r>
      <w:r w:rsidR="00E71761" w:rsidRPr="00D40AB0">
        <w:rPr>
          <w:rFonts w:ascii="Goethe FF Clan" w:hAnsi="Goethe FF Clan"/>
          <w:b/>
          <w:lang w:val="en-GB"/>
        </w:rPr>
        <w:tab/>
      </w:r>
      <w:r w:rsidRPr="00D40AB0">
        <w:rPr>
          <w:rFonts w:ascii="Goethe FF Clan" w:hAnsi="Goethe FF Clan"/>
          <w:b/>
          <w:lang w:val="en-GB"/>
        </w:rPr>
        <w:t xml:space="preserve">Concluding provisions </w:t>
      </w:r>
    </w:p>
    <w:p w14:paraId="71869EA8" w14:textId="1BFBBABD" w:rsidR="00BF53DB" w:rsidRPr="00D40AB0" w:rsidRDefault="00BF53DB" w:rsidP="00E71761">
      <w:pPr>
        <w:spacing w:line="240" w:lineRule="auto"/>
        <w:ind w:left="705" w:hanging="705"/>
        <w:rPr>
          <w:rFonts w:ascii="Goethe FF Clan" w:hAnsi="Goethe FF Clan"/>
          <w:lang w:val="en-GB"/>
        </w:rPr>
      </w:pPr>
      <w:r w:rsidRPr="00D40AB0">
        <w:rPr>
          <w:rFonts w:ascii="Goethe FF Clan" w:hAnsi="Goethe FF Clan"/>
          <w:lang w:val="en-GB"/>
        </w:rPr>
        <w:t xml:space="preserve">10.1 </w:t>
      </w:r>
      <w:r w:rsidR="00E71761" w:rsidRPr="00D40AB0">
        <w:rPr>
          <w:rFonts w:ascii="Goethe FF Clan" w:hAnsi="Goethe FF Clan"/>
          <w:lang w:val="en-GB"/>
        </w:rPr>
        <w:tab/>
      </w:r>
      <w:r w:rsidRPr="00D40AB0">
        <w:rPr>
          <w:rFonts w:ascii="Goethe FF Clan" w:hAnsi="Goethe FF Clan"/>
          <w:lang w:val="en-GB"/>
        </w:rPr>
        <w:t xml:space="preserve">Legal recourse is excluded </w:t>
      </w:r>
      <w:proofErr w:type="gramStart"/>
      <w:r w:rsidRPr="00D40AB0">
        <w:rPr>
          <w:rFonts w:ascii="Goethe FF Clan" w:hAnsi="Goethe FF Clan"/>
          <w:lang w:val="en-GB"/>
        </w:rPr>
        <w:t>with regard to</w:t>
      </w:r>
      <w:proofErr w:type="gramEnd"/>
      <w:r w:rsidRPr="00D40AB0">
        <w:rPr>
          <w:rFonts w:ascii="Goethe FF Clan" w:hAnsi="Goethe FF Clan"/>
          <w:lang w:val="en-GB"/>
        </w:rPr>
        <w:t xml:space="preserve"> the determination of winners and its results. </w:t>
      </w:r>
    </w:p>
    <w:p w14:paraId="0A5ED219" w14:textId="07BCA4FC" w:rsidR="00BF53DB" w:rsidRPr="00BF53DB" w:rsidRDefault="00BF53DB" w:rsidP="00E71761">
      <w:pPr>
        <w:spacing w:line="240" w:lineRule="auto"/>
        <w:ind w:left="705" w:hanging="705"/>
        <w:rPr>
          <w:rFonts w:ascii="Goethe FF Clan" w:hAnsi="Goethe FF Clan"/>
          <w:lang w:val="en-GB"/>
        </w:rPr>
      </w:pPr>
      <w:r w:rsidRPr="00D40AB0">
        <w:rPr>
          <w:rFonts w:ascii="Goethe FF Clan" w:hAnsi="Goethe FF Clan"/>
          <w:lang w:val="en-GB"/>
        </w:rPr>
        <w:t xml:space="preserve">10.2 </w:t>
      </w:r>
      <w:r w:rsidR="00E71761" w:rsidRPr="00D40AB0">
        <w:rPr>
          <w:rFonts w:ascii="Goethe FF Clan" w:hAnsi="Goethe FF Clan"/>
          <w:lang w:val="en-GB"/>
        </w:rPr>
        <w:tab/>
      </w:r>
      <w:r w:rsidRPr="00D40AB0">
        <w:rPr>
          <w:rFonts w:ascii="Goethe FF Clan" w:hAnsi="Goethe FF Clan"/>
          <w:lang w:val="en-GB"/>
        </w:rPr>
        <w:t>The implementation of the contest and the legal relationships of the persons</w:t>
      </w:r>
      <w:r w:rsidR="00E71761" w:rsidRPr="00D40AB0">
        <w:rPr>
          <w:rFonts w:ascii="Goethe FF Clan" w:hAnsi="Goethe FF Clan"/>
          <w:lang w:val="en-GB"/>
        </w:rPr>
        <w:t xml:space="preserve"> </w:t>
      </w:r>
      <w:r w:rsidRPr="00D40AB0">
        <w:rPr>
          <w:rFonts w:ascii="Goethe FF Clan" w:hAnsi="Goethe FF Clan"/>
          <w:lang w:val="en-GB"/>
        </w:rPr>
        <w:t>participating in the contest shall be governed exclusively by the laws of the</w:t>
      </w:r>
      <w:r w:rsidRPr="00BF53DB">
        <w:rPr>
          <w:rFonts w:ascii="Goethe FF Clan" w:hAnsi="Goethe FF Clan"/>
          <w:lang w:val="en-GB"/>
        </w:rPr>
        <w:t xml:space="preserve"> </w:t>
      </w:r>
    </w:p>
    <w:p w14:paraId="48315363" w14:textId="77777777" w:rsidR="00BF53DB" w:rsidRPr="00147D08" w:rsidRDefault="00BF53DB" w:rsidP="000E57DC">
      <w:pPr>
        <w:spacing w:line="240" w:lineRule="auto"/>
        <w:ind w:left="705" w:hanging="705"/>
        <w:rPr>
          <w:rFonts w:ascii="Goethe FF Clan" w:hAnsi="Goethe FF Clan"/>
          <w:lang w:val="en-GB"/>
        </w:rPr>
      </w:pPr>
    </w:p>
    <w:p w14:paraId="19733E41" w14:textId="0F8DB085" w:rsidR="001620B9" w:rsidRPr="000E57DC" w:rsidRDefault="001620B9" w:rsidP="00915CC7">
      <w:pPr>
        <w:spacing w:line="240" w:lineRule="auto"/>
        <w:rPr>
          <w:rFonts w:ascii="Goethe FF Clan" w:hAnsi="Goethe FF Clan"/>
          <w:lang w:val="en-GB"/>
        </w:rPr>
      </w:pPr>
    </w:p>
    <w:sectPr w:rsidR="001620B9" w:rsidRPr="000E57DC" w:rsidSect="00C21069">
      <w:headerReference w:type="default" r:id="rId9"/>
      <w:pgSz w:w="11906" w:h="16838"/>
      <w:pgMar w:top="1417" w:right="1417" w:bottom="1134" w:left="1417" w:header="142"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5566082" w14:textId="77777777" w:rsidR="00EA76C5" w:rsidRDefault="00EA76C5" w:rsidP="00C21069">
      <w:pPr>
        <w:spacing w:after="0" w:line="240" w:lineRule="auto"/>
      </w:pPr>
      <w:r>
        <w:separator/>
      </w:r>
    </w:p>
  </w:endnote>
  <w:endnote w:type="continuationSeparator" w:id="0">
    <w:p w14:paraId="4CEBE792" w14:textId="77777777" w:rsidR="00EA76C5" w:rsidRDefault="00EA76C5" w:rsidP="00C21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Goethe FF Clan">
    <w:panose1 w:val="020B0506030101020104"/>
    <w:charset w:val="00"/>
    <w:family w:val="swiss"/>
    <w:pitch w:val="variable"/>
    <w:sig w:usb0="A00002BF" w:usb1="4000205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2B6054" w14:textId="77777777" w:rsidR="00EA76C5" w:rsidRDefault="00EA76C5" w:rsidP="00C21069">
      <w:pPr>
        <w:spacing w:after="0" w:line="240" w:lineRule="auto"/>
      </w:pPr>
      <w:r>
        <w:separator/>
      </w:r>
    </w:p>
  </w:footnote>
  <w:footnote w:type="continuationSeparator" w:id="0">
    <w:p w14:paraId="0AA187D6" w14:textId="77777777" w:rsidR="00EA76C5" w:rsidRDefault="00EA76C5" w:rsidP="00C210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80DCF41" w14:textId="1C863CCD" w:rsidR="00C21069" w:rsidRDefault="00C21069">
    <w:pPr>
      <w:pStyle w:val="Kopfzeile"/>
    </w:pPr>
    <w:r>
      <w:rPr>
        <w:noProof/>
      </w:rPr>
      <w:drawing>
        <wp:anchor distT="0" distB="0" distL="114300" distR="114300" simplePos="0" relativeHeight="251658240" behindDoc="0" locked="0" layoutInCell="1" allowOverlap="1" wp14:anchorId="6477986E" wp14:editId="62C72F09">
          <wp:simplePos x="0" y="0"/>
          <wp:positionH relativeFrom="page">
            <wp:posOffset>6407785</wp:posOffset>
          </wp:positionH>
          <wp:positionV relativeFrom="paragraph">
            <wp:posOffset>33655</wp:posOffset>
          </wp:positionV>
          <wp:extent cx="1028700" cy="1453515"/>
          <wp:effectExtent l="0" t="0" r="0" b="0"/>
          <wp:wrapTopAndBottom/>
          <wp:docPr id="1856581519"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8700" cy="145351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3443"/>
    <w:rsid w:val="000E57DC"/>
    <w:rsid w:val="00147D08"/>
    <w:rsid w:val="00147D20"/>
    <w:rsid w:val="001620B9"/>
    <w:rsid w:val="00176335"/>
    <w:rsid w:val="001F1A02"/>
    <w:rsid w:val="00202ED7"/>
    <w:rsid w:val="003444DC"/>
    <w:rsid w:val="00397A09"/>
    <w:rsid w:val="00426654"/>
    <w:rsid w:val="00434422"/>
    <w:rsid w:val="00453443"/>
    <w:rsid w:val="00491A90"/>
    <w:rsid w:val="00512984"/>
    <w:rsid w:val="00572C19"/>
    <w:rsid w:val="00577494"/>
    <w:rsid w:val="00701BAE"/>
    <w:rsid w:val="00803174"/>
    <w:rsid w:val="008E6C2B"/>
    <w:rsid w:val="00915CC7"/>
    <w:rsid w:val="00A735EA"/>
    <w:rsid w:val="00BF53DB"/>
    <w:rsid w:val="00C21069"/>
    <w:rsid w:val="00C21135"/>
    <w:rsid w:val="00C23771"/>
    <w:rsid w:val="00C27F2D"/>
    <w:rsid w:val="00D40AB0"/>
    <w:rsid w:val="00E71761"/>
    <w:rsid w:val="00EA76C5"/>
    <w:rsid w:val="00F329D9"/>
    <w:rsid w:val="00FF598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9390B3"/>
  <w15:chartTrackingRefBased/>
  <w15:docId w15:val="{2E1DBD56-E103-4004-8776-56B7FA2457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de-D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512984"/>
  </w:style>
  <w:style w:type="paragraph" w:styleId="berschrift1">
    <w:name w:val="heading 1"/>
    <w:basedOn w:val="Standard"/>
    <w:next w:val="Standard"/>
    <w:link w:val="berschrift1Zchn"/>
    <w:uiPriority w:val="9"/>
    <w:qFormat/>
    <w:rsid w:val="0045344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45344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453443"/>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453443"/>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453443"/>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453443"/>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453443"/>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453443"/>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453443"/>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453443"/>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453443"/>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453443"/>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453443"/>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453443"/>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453443"/>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453443"/>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453443"/>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453443"/>
    <w:rPr>
      <w:rFonts w:eastAsiaTheme="majorEastAsia" w:cstheme="majorBidi"/>
      <w:color w:val="272727" w:themeColor="text1" w:themeTint="D8"/>
    </w:rPr>
  </w:style>
  <w:style w:type="paragraph" w:styleId="Titel">
    <w:name w:val="Title"/>
    <w:basedOn w:val="Standard"/>
    <w:next w:val="Standard"/>
    <w:link w:val="TitelZchn"/>
    <w:uiPriority w:val="10"/>
    <w:qFormat/>
    <w:rsid w:val="0045344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453443"/>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453443"/>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453443"/>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453443"/>
    <w:pPr>
      <w:spacing w:before="160"/>
      <w:jc w:val="center"/>
    </w:pPr>
    <w:rPr>
      <w:i/>
      <w:iCs/>
      <w:color w:val="404040" w:themeColor="text1" w:themeTint="BF"/>
    </w:rPr>
  </w:style>
  <w:style w:type="character" w:customStyle="1" w:styleId="ZitatZchn">
    <w:name w:val="Zitat Zchn"/>
    <w:basedOn w:val="Absatz-Standardschriftart"/>
    <w:link w:val="Zitat"/>
    <w:uiPriority w:val="29"/>
    <w:rsid w:val="00453443"/>
    <w:rPr>
      <w:i/>
      <w:iCs/>
      <w:color w:val="404040" w:themeColor="text1" w:themeTint="BF"/>
    </w:rPr>
  </w:style>
  <w:style w:type="paragraph" w:styleId="Listenabsatz">
    <w:name w:val="List Paragraph"/>
    <w:basedOn w:val="Standard"/>
    <w:uiPriority w:val="34"/>
    <w:qFormat/>
    <w:rsid w:val="00453443"/>
    <w:pPr>
      <w:ind w:left="720"/>
      <w:contextualSpacing/>
    </w:pPr>
  </w:style>
  <w:style w:type="character" w:styleId="IntensiveHervorhebung">
    <w:name w:val="Intense Emphasis"/>
    <w:basedOn w:val="Absatz-Standardschriftart"/>
    <w:uiPriority w:val="21"/>
    <w:qFormat/>
    <w:rsid w:val="00453443"/>
    <w:rPr>
      <w:i/>
      <w:iCs/>
      <w:color w:val="0F4761" w:themeColor="accent1" w:themeShade="BF"/>
    </w:rPr>
  </w:style>
  <w:style w:type="paragraph" w:styleId="IntensivesZitat">
    <w:name w:val="Intense Quote"/>
    <w:basedOn w:val="Standard"/>
    <w:next w:val="Standard"/>
    <w:link w:val="IntensivesZitatZchn"/>
    <w:uiPriority w:val="30"/>
    <w:qFormat/>
    <w:rsid w:val="0045344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453443"/>
    <w:rPr>
      <w:i/>
      <w:iCs/>
      <w:color w:val="0F4761" w:themeColor="accent1" w:themeShade="BF"/>
    </w:rPr>
  </w:style>
  <w:style w:type="character" w:styleId="IntensiverVerweis">
    <w:name w:val="Intense Reference"/>
    <w:basedOn w:val="Absatz-Standardschriftart"/>
    <w:uiPriority w:val="32"/>
    <w:qFormat/>
    <w:rsid w:val="00453443"/>
    <w:rPr>
      <w:b/>
      <w:bCs/>
      <w:smallCaps/>
      <w:color w:val="0F4761" w:themeColor="accent1" w:themeShade="BF"/>
      <w:spacing w:val="5"/>
    </w:rPr>
  </w:style>
  <w:style w:type="paragraph" w:styleId="Kopfzeile">
    <w:name w:val="header"/>
    <w:basedOn w:val="Standard"/>
    <w:link w:val="KopfzeileZchn"/>
    <w:uiPriority w:val="99"/>
    <w:unhideWhenUsed/>
    <w:rsid w:val="00C2106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C21069"/>
  </w:style>
  <w:style w:type="paragraph" w:styleId="Fuzeile">
    <w:name w:val="footer"/>
    <w:basedOn w:val="Standard"/>
    <w:link w:val="FuzeileZchn"/>
    <w:uiPriority w:val="99"/>
    <w:unhideWhenUsed/>
    <w:rsid w:val="00C2106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C21069"/>
  </w:style>
  <w:style w:type="paragraph" w:styleId="berarbeitung">
    <w:name w:val="Revision"/>
    <w:hidden/>
    <w:uiPriority w:val="99"/>
    <w:semiHidden/>
    <w:rsid w:val="00701BA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298364">
      <w:bodyDiv w:val="1"/>
      <w:marLeft w:val="0"/>
      <w:marRight w:val="0"/>
      <w:marTop w:val="0"/>
      <w:marBottom w:val="0"/>
      <w:divBdr>
        <w:top w:val="none" w:sz="0" w:space="0" w:color="auto"/>
        <w:left w:val="none" w:sz="0" w:space="0" w:color="auto"/>
        <w:bottom w:val="none" w:sz="0" w:space="0" w:color="auto"/>
        <w:right w:val="none" w:sz="0" w:space="0" w:color="auto"/>
      </w:divBdr>
    </w:div>
    <w:div w:id="83498977">
      <w:bodyDiv w:val="1"/>
      <w:marLeft w:val="0"/>
      <w:marRight w:val="0"/>
      <w:marTop w:val="0"/>
      <w:marBottom w:val="0"/>
      <w:divBdr>
        <w:top w:val="none" w:sz="0" w:space="0" w:color="auto"/>
        <w:left w:val="none" w:sz="0" w:space="0" w:color="auto"/>
        <w:bottom w:val="none" w:sz="0" w:space="0" w:color="auto"/>
        <w:right w:val="none" w:sz="0" w:space="0" w:color="auto"/>
      </w:divBdr>
    </w:div>
    <w:div w:id="104009815">
      <w:bodyDiv w:val="1"/>
      <w:marLeft w:val="0"/>
      <w:marRight w:val="0"/>
      <w:marTop w:val="0"/>
      <w:marBottom w:val="0"/>
      <w:divBdr>
        <w:top w:val="none" w:sz="0" w:space="0" w:color="auto"/>
        <w:left w:val="none" w:sz="0" w:space="0" w:color="auto"/>
        <w:bottom w:val="none" w:sz="0" w:space="0" w:color="auto"/>
        <w:right w:val="none" w:sz="0" w:space="0" w:color="auto"/>
      </w:divBdr>
    </w:div>
    <w:div w:id="281814189">
      <w:bodyDiv w:val="1"/>
      <w:marLeft w:val="0"/>
      <w:marRight w:val="0"/>
      <w:marTop w:val="0"/>
      <w:marBottom w:val="0"/>
      <w:divBdr>
        <w:top w:val="none" w:sz="0" w:space="0" w:color="auto"/>
        <w:left w:val="none" w:sz="0" w:space="0" w:color="auto"/>
        <w:bottom w:val="none" w:sz="0" w:space="0" w:color="auto"/>
        <w:right w:val="none" w:sz="0" w:space="0" w:color="auto"/>
      </w:divBdr>
    </w:div>
    <w:div w:id="609824555">
      <w:bodyDiv w:val="1"/>
      <w:marLeft w:val="0"/>
      <w:marRight w:val="0"/>
      <w:marTop w:val="0"/>
      <w:marBottom w:val="0"/>
      <w:divBdr>
        <w:top w:val="none" w:sz="0" w:space="0" w:color="auto"/>
        <w:left w:val="none" w:sz="0" w:space="0" w:color="auto"/>
        <w:bottom w:val="none" w:sz="0" w:space="0" w:color="auto"/>
        <w:right w:val="none" w:sz="0" w:space="0" w:color="auto"/>
      </w:divBdr>
    </w:div>
    <w:div w:id="794102870">
      <w:bodyDiv w:val="1"/>
      <w:marLeft w:val="0"/>
      <w:marRight w:val="0"/>
      <w:marTop w:val="0"/>
      <w:marBottom w:val="0"/>
      <w:divBdr>
        <w:top w:val="none" w:sz="0" w:space="0" w:color="auto"/>
        <w:left w:val="none" w:sz="0" w:space="0" w:color="auto"/>
        <w:bottom w:val="none" w:sz="0" w:space="0" w:color="auto"/>
        <w:right w:val="none" w:sz="0" w:space="0" w:color="auto"/>
      </w:divBdr>
    </w:div>
    <w:div w:id="977490883">
      <w:bodyDiv w:val="1"/>
      <w:marLeft w:val="0"/>
      <w:marRight w:val="0"/>
      <w:marTop w:val="0"/>
      <w:marBottom w:val="0"/>
      <w:divBdr>
        <w:top w:val="none" w:sz="0" w:space="0" w:color="auto"/>
        <w:left w:val="none" w:sz="0" w:space="0" w:color="auto"/>
        <w:bottom w:val="none" w:sz="0" w:space="0" w:color="auto"/>
        <w:right w:val="none" w:sz="0" w:space="0" w:color="auto"/>
      </w:divBdr>
    </w:div>
    <w:div w:id="997925165">
      <w:bodyDiv w:val="1"/>
      <w:marLeft w:val="0"/>
      <w:marRight w:val="0"/>
      <w:marTop w:val="0"/>
      <w:marBottom w:val="0"/>
      <w:divBdr>
        <w:top w:val="none" w:sz="0" w:space="0" w:color="auto"/>
        <w:left w:val="none" w:sz="0" w:space="0" w:color="auto"/>
        <w:bottom w:val="none" w:sz="0" w:space="0" w:color="auto"/>
        <w:right w:val="none" w:sz="0" w:space="0" w:color="auto"/>
      </w:divBdr>
    </w:div>
    <w:div w:id="1173031641">
      <w:bodyDiv w:val="1"/>
      <w:marLeft w:val="0"/>
      <w:marRight w:val="0"/>
      <w:marTop w:val="0"/>
      <w:marBottom w:val="0"/>
      <w:divBdr>
        <w:top w:val="none" w:sz="0" w:space="0" w:color="auto"/>
        <w:left w:val="none" w:sz="0" w:space="0" w:color="auto"/>
        <w:bottom w:val="none" w:sz="0" w:space="0" w:color="auto"/>
        <w:right w:val="none" w:sz="0" w:space="0" w:color="auto"/>
      </w:divBdr>
    </w:div>
    <w:div w:id="1358963718">
      <w:bodyDiv w:val="1"/>
      <w:marLeft w:val="0"/>
      <w:marRight w:val="0"/>
      <w:marTop w:val="0"/>
      <w:marBottom w:val="0"/>
      <w:divBdr>
        <w:top w:val="none" w:sz="0" w:space="0" w:color="auto"/>
        <w:left w:val="none" w:sz="0" w:space="0" w:color="auto"/>
        <w:bottom w:val="none" w:sz="0" w:space="0" w:color="auto"/>
        <w:right w:val="none" w:sz="0" w:space="0" w:color="auto"/>
      </w:divBdr>
    </w:div>
    <w:div w:id="1371613245">
      <w:bodyDiv w:val="1"/>
      <w:marLeft w:val="0"/>
      <w:marRight w:val="0"/>
      <w:marTop w:val="0"/>
      <w:marBottom w:val="0"/>
      <w:divBdr>
        <w:top w:val="none" w:sz="0" w:space="0" w:color="auto"/>
        <w:left w:val="none" w:sz="0" w:space="0" w:color="auto"/>
        <w:bottom w:val="none" w:sz="0" w:space="0" w:color="auto"/>
        <w:right w:val="none" w:sz="0" w:space="0" w:color="auto"/>
      </w:divBdr>
    </w:div>
    <w:div w:id="1673558516">
      <w:bodyDiv w:val="1"/>
      <w:marLeft w:val="0"/>
      <w:marRight w:val="0"/>
      <w:marTop w:val="0"/>
      <w:marBottom w:val="0"/>
      <w:divBdr>
        <w:top w:val="none" w:sz="0" w:space="0" w:color="auto"/>
        <w:left w:val="none" w:sz="0" w:space="0" w:color="auto"/>
        <w:bottom w:val="none" w:sz="0" w:space="0" w:color="auto"/>
        <w:right w:val="none" w:sz="0" w:space="0" w:color="auto"/>
      </w:divBdr>
    </w:div>
    <w:div w:id="1780950939">
      <w:bodyDiv w:val="1"/>
      <w:marLeft w:val="0"/>
      <w:marRight w:val="0"/>
      <w:marTop w:val="0"/>
      <w:marBottom w:val="0"/>
      <w:divBdr>
        <w:top w:val="none" w:sz="0" w:space="0" w:color="auto"/>
        <w:left w:val="none" w:sz="0" w:space="0" w:color="auto"/>
        <w:bottom w:val="none" w:sz="0" w:space="0" w:color="auto"/>
        <w:right w:val="none" w:sz="0" w:space="0" w:color="auto"/>
      </w:divBdr>
    </w:div>
    <w:div w:id="1936790811">
      <w:bodyDiv w:val="1"/>
      <w:marLeft w:val="0"/>
      <w:marRight w:val="0"/>
      <w:marTop w:val="0"/>
      <w:marBottom w:val="0"/>
      <w:divBdr>
        <w:top w:val="none" w:sz="0" w:space="0" w:color="auto"/>
        <w:left w:val="none" w:sz="0" w:space="0" w:color="auto"/>
        <w:bottom w:val="none" w:sz="0" w:space="0" w:color="auto"/>
        <w:right w:val="none" w:sz="0" w:space="0" w:color="auto"/>
      </w:divBdr>
    </w:div>
    <w:div w:id="1982618186">
      <w:bodyDiv w:val="1"/>
      <w:marLeft w:val="0"/>
      <w:marRight w:val="0"/>
      <w:marTop w:val="0"/>
      <w:marBottom w:val="0"/>
      <w:divBdr>
        <w:top w:val="none" w:sz="0" w:space="0" w:color="auto"/>
        <w:left w:val="none" w:sz="0" w:space="0" w:color="auto"/>
        <w:bottom w:val="none" w:sz="0" w:space="0" w:color="auto"/>
        <w:right w:val="none" w:sz="0" w:space="0" w:color="auto"/>
      </w:divBdr>
    </w:div>
    <w:div w:id="2039700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5AA1245460DEAA40BD4B78C9D81E7135" ma:contentTypeVersion="15" ma:contentTypeDescription="Ein neues Dokument erstellen." ma:contentTypeScope="" ma:versionID="5a41f5c4127c3ae3cfab566b85e7a9a6">
  <xsd:schema xmlns:xsd="http://www.w3.org/2001/XMLSchema" xmlns:xs="http://www.w3.org/2001/XMLSchema" xmlns:p="http://schemas.microsoft.com/office/2006/metadata/properties" xmlns:ns2="0b36e00e-d9c9-44c2-8d32-06562cf8b7b7" xmlns:ns3="bba17743-1cf0-4d71-a89a-049e2e49211f" targetNamespace="http://schemas.microsoft.com/office/2006/metadata/properties" ma:root="true" ma:fieldsID="056e7cd855f65320c0006cea0e9b2292" ns2:_="" ns3:_="">
    <xsd:import namespace="0b36e00e-d9c9-44c2-8d32-06562cf8b7b7"/>
    <xsd:import namespace="bba17743-1cf0-4d71-a89a-049e2e49211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b36e00e-d9c9-44c2-8d32-06562cf8b7b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Bildmarkierungen" ma:readOnly="false" ma:fieldId="{5cf76f15-5ced-4ddc-b409-7134ff3c332f}" ma:taxonomyMulti="true" ma:sspId="a98d083d-d29e-4d2c-90d9-9b78849702f1"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ba17743-1cf0-4d71-a89a-049e2e49211f"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3a843302-c1d3-473d-bdf4-13f86e760ab6}" ma:internalName="TaxCatchAll" ma:showField="CatchAllData" ma:web="bba17743-1cf0-4d71-a89a-049e2e49211f">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ba17743-1cf0-4d71-a89a-049e2e49211f" xsi:nil="true"/>
    <lcf76f155ced4ddcb4097134ff3c332f xmlns="0b36e00e-d9c9-44c2-8d32-06562cf8b7b7">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1F145C1-FB63-4010-B723-DDECC0E38B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b36e00e-d9c9-44c2-8d32-06562cf8b7b7"/>
    <ds:schemaRef ds:uri="bba17743-1cf0-4d71-a89a-049e2e49211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EEC9F4F-10AF-4EEE-A8EA-71BD31840CF6}">
  <ds:schemaRefs>
    <ds:schemaRef ds:uri="http://schemas.microsoft.com/office/2006/metadata/properties"/>
    <ds:schemaRef ds:uri="http://schemas.microsoft.com/office/infopath/2007/PartnerControls"/>
    <ds:schemaRef ds:uri="eae2d45f-255f-4097-81ed-b006f1fc0659"/>
    <ds:schemaRef ds:uri="673c8390-5804-43d6-be89-6224782178cd"/>
    <ds:schemaRef ds:uri="bba17743-1cf0-4d71-a89a-049e2e49211f"/>
    <ds:schemaRef ds:uri="0b36e00e-d9c9-44c2-8d32-06562cf8b7b7"/>
  </ds:schemaRefs>
</ds:datastoreItem>
</file>

<file path=customXml/itemProps3.xml><?xml version="1.0" encoding="utf-8"?>
<ds:datastoreItem xmlns:ds="http://schemas.openxmlformats.org/officeDocument/2006/customXml" ds:itemID="{5EC2F55C-A866-4D71-AEF1-C8C2B552F66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1198</Words>
  <Characters>7550</Characters>
  <Application>Microsoft Office Word</Application>
  <DocSecurity>4</DocSecurity>
  <Lines>62</Lines>
  <Paragraphs>17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8731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Stroemer, Alexis</dc:creator>
  <cp:keywords/>
  <dc:description/>
  <cp:lastModifiedBy>Fryns, Nicole</cp:lastModifiedBy>
  <cp:revision>2</cp:revision>
  <dcterms:created xsi:type="dcterms:W3CDTF">2025-01-15T13:14:00Z</dcterms:created>
  <dcterms:modified xsi:type="dcterms:W3CDTF">2025-01-15T13:14:00Z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0x0101005AA1245460DEAA40BD4B78C9D81E7135</vt:lpwstr>
  </property>
  <property fmtid="{D5CDD505-2E9C-101B-9397-08002B2CF9AE}" pid="3" name="MediaServiceImageTags">
    <vt:lpwstr/>
  </property>
</Properties>
</file>