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A" w:rsidRPr="00393763" w:rsidRDefault="00EA02D7" w:rsidP="00A47A5A">
      <w:pPr>
        <w:jc w:val="center"/>
        <w:rPr>
          <w:rFonts w:ascii="Goethe FF Clan" w:hAnsi="Goethe FF Clan"/>
          <w:b/>
          <w:sz w:val="32"/>
          <w:szCs w:val="32"/>
          <w:u w:val="single"/>
          <w:lang w:val="en-US" w:eastAsia="zh-CN"/>
        </w:rPr>
      </w:pPr>
      <w:proofErr w:type="spellStart"/>
      <w:r w:rsidRPr="00393763">
        <w:rPr>
          <w:rFonts w:ascii="Goethe FF Clan" w:hAnsi="Goethe FF Clan"/>
          <w:b/>
          <w:sz w:val="32"/>
          <w:szCs w:val="32"/>
          <w:u w:val="single"/>
          <w:lang w:val="en-US" w:eastAsia="zh-CN"/>
        </w:rPr>
        <w:t>WiU</w:t>
      </w:r>
      <w:proofErr w:type="spellEnd"/>
      <w:r w:rsidRPr="00393763">
        <w:rPr>
          <w:rFonts w:ascii="Goethe FF Clan" w:hAnsi="Goethe FF Clan"/>
          <w:b/>
          <w:sz w:val="32"/>
          <w:szCs w:val="32"/>
          <w:u w:val="single"/>
          <w:lang w:val="en-US" w:eastAsia="zh-CN"/>
        </w:rPr>
        <w:t xml:space="preserve"> </w:t>
      </w:r>
      <w:r w:rsidR="00721EBE" w:rsidRPr="00393763">
        <w:rPr>
          <w:rFonts w:ascii="Goethe FF Clan" w:hAnsi="Goethe FF Clan"/>
          <w:b/>
          <w:sz w:val="32"/>
          <w:szCs w:val="32"/>
          <w:u w:val="single"/>
          <w:lang w:val="en-US" w:eastAsia="zh-CN"/>
        </w:rPr>
        <w:t xml:space="preserve">1 </w:t>
      </w:r>
      <w:r w:rsidR="00FE0D63" w:rsidRPr="00393763">
        <w:rPr>
          <w:rFonts w:ascii="Goethe FF Clan" w:hAnsi="Goethe FF Clan"/>
          <w:b/>
          <w:sz w:val="32"/>
          <w:szCs w:val="32"/>
          <w:u w:val="single"/>
          <w:lang w:val="en-US" w:eastAsia="zh-CN"/>
        </w:rPr>
        <w:t xml:space="preserve">- </w:t>
      </w:r>
      <w:r w:rsidR="00393763" w:rsidRPr="00393763">
        <w:rPr>
          <w:rFonts w:ascii="Goethe FF Clan" w:hAnsi="Goethe FF Clan"/>
          <w:b/>
          <w:sz w:val="32"/>
          <w:szCs w:val="32"/>
          <w:u w:val="single"/>
          <w:lang w:val="en-US" w:eastAsia="zh-CN"/>
        </w:rPr>
        <w:t>DATA ENTRY SHEET</w:t>
      </w:r>
    </w:p>
    <w:p w:rsidR="00E06759" w:rsidRPr="00393763" w:rsidRDefault="00E06759" w:rsidP="00A47A5A">
      <w:pPr>
        <w:jc w:val="center"/>
        <w:rPr>
          <w:rFonts w:ascii="Goethe FF Clan" w:hAnsi="Goethe FF Clan"/>
          <w:b/>
          <w:sz w:val="32"/>
          <w:szCs w:val="32"/>
          <w:u w:val="single"/>
          <w:lang w:val="en-US" w:eastAsia="zh-CN"/>
        </w:rPr>
      </w:pPr>
      <w:r w:rsidRPr="00393763">
        <w:rPr>
          <w:rFonts w:ascii="Goethe FF Clan" w:hAnsi="Goethe FF Clan"/>
          <w:b/>
          <w:sz w:val="32"/>
          <w:szCs w:val="32"/>
          <w:u w:val="single"/>
          <w:lang w:val="en-US" w:eastAsia="zh-CN"/>
        </w:rPr>
        <w:t>Object-neutral economic feasibility study</w:t>
      </w:r>
    </w:p>
    <w:p w:rsidR="00A47A5A" w:rsidRPr="00393763" w:rsidRDefault="00A47A5A" w:rsidP="00A47A5A">
      <w:pPr>
        <w:rPr>
          <w:rFonts w:ascii="Goethe FF Clan" w:hAnsi="Goethe FF Clan"/>
          <w:szCs w:val="20"/>
          <w:lang w:val="en-US" w:eastAsia="zh-CN"/>
        </w:rPr>
      </w:pPr>
    </w:p>
    <w:p w:rsidR="00A47A5A" w:rsidRPr="00393763" w:rsidRDefault="00721EBE" w:rsidP="00A47A5A">
      <w:pPr>
        <w:rPr>
          <w:rFonts w:ascii="Goethe FF Clan" w:hAnsi="Goethe FF Clan"/>
          <w:szCs w:val="20"/>
          <w:lang w:val="en-US" w:eastAsia="zh-CN"/>
        </w:rPr>
      </w:pPr>
      <w:r w:rsidRPr="00393763">
        <w:rPr>
          <w:rFonts w:ascii="Goethe FF Clan" w:hAnsi="Goethe FF Clan"/>
          <w:szCs w:val="20"/>
          <w:lang w:val="en-US" w:eastAsia="zh-CN"/>
        </w:rPr>
        <w:t xml:space="preserve">The following information must be compiled exhaustively for </w:t>
      </w:r>
      <w:r w:rsidR="00A47A5A" w:rsidRPr="00393763">
        <w:rPr>
          <w:rFonts w:ascii="Goethe FF Clan" w:hAnsi="Goethe FF Clan"/>
          <w:szCs w:val="20"/>
          <w:lang w:val="en-US" w:eastAsia="zh-CN"/>
        </w:rPr>
        <w:t xml:space="preserve">the object-neutral economic feasibility study: </w:t>
      </w:r>
    </w:p>
    <w:p w:rsidR="00A47A5A" w:rsidRPr="00393763" w:rsidRDefault="00A47A5A" w:rsidP="00A47A5A">
      <w:pPr>
        <w:spacing w:line="360" w:lineRule="atLeast"/>
        <w:rPr>
          <w:rFonts w:ascii="Goethe FF Clan" w:hAnsi="Goethe FF Clan"/>
          <w:szCs w:val="20"/>
          <w:lang w:val="en-US" w:eastAsia="zh-CN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111"/>
        <w:gridCol w:w="4819"/>
      </w:tblGrid>
      <w:tr w:rsidR="00780100" w:rsidRPr="00EA02D7" w:rsidTr="00CB70B7">
        <w:trPr>
          <w:trHeight w:val="3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780100" w:rsidRPr="00393763" w:rsidRDefault="00780100" w:rsidP="0049392F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80100" w:rsidRPr="00393763" w:rsidRDefault="00780100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Created by (name) / on (date):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80100" w:rsidRPr="00A46424" w:rsidRDefault="00780100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Goethe FF Clan" w:hAnsi="Goethe FF Clan"/>
                <w:sz w:val="20"/>
                <w:szCs w:val="20"/>
                <w:lang w:eastAsia="zh-CN"/>
              </w:rPr>
              <w:t xml:space="preserve">                    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93BDF" w:rsidRPr="00EA02D7" w:rsidTr="00CB70B7">
        <w:trPr>
          <w:trHeight w:val="36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C93BDF" w:rsidRPr="0049392F" w:rsidRDefault="00C93BDF" w:rsidP="0049392F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  <w:r w:rsidRPr="0049392F">
              <w:rPr>
                <w:rFonts w:ascii="Goethe FF Clan" w:hAnsi="Goethe FF Clan"/>
                <w:b/>
                <w:sz w:val="20"/>
                <w:szCs w:val="20"/>
              </w:rPr>
              <w:t>GENERAL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3BDF" w:rsidRPr="00393763" w:rsidRDefault="00C93BDF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Explanations on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u w:val="single"/>
                <w:lang w:val="en-US"/>
              </w:rPr>
              <w:t xml:space="preserve">current state of affairs / justification of need: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br/>
              <w:t>(reasons for the planned changes)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3BDF" w:rsidRPr="00A46424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  <w:p w:rsidR="00C93BDF" w:rsidRPr="00A46424" w:rsidRDefault="00C93BDF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</w:p>
        </w:tc>
      </w:tr>
      <w:tr w:rsidR="00C93BDF" w:rsidRPr="00EA02D7" w:rsidTr="00CB70B7">
        <w:trPr>
          <w:trHeight w:val="360"/>
        </w:trPr>
        <w:tc>
          <w:tcPr>
            <w:tcW w:w="35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93BDF" w:rsidRPr="006C6230" w:rsidRDefault="00C93BDF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 xml:space="preserve">Last approved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ASR </w:t>
            </w: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dated (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>date</w:t>
            </w: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):</w:t>
            </w:r>
          </w:p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 xml:space="preserve">Approved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area </w:t>
            </w: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 xml:space="preserve">in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last ASR </w:t>
            </w:r>
            <w:r w:rsid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(</w:t>
            </w:r>
            <w:proofErr w:type="spellStart"/>
            <w:r w:rsid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sqm</w:t>
            </w:r>
            <w:proofErr w:type="spellEnd"/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):</w:t>
            </w:r>
          </w:p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 xml:space="preserve">Current net floor area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(actual) </w:t>
            </w:r>
            <w:r w:rsid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 xml:space="preserve">in </w:t>
            </w:r>
            <w:proofErr w:type="spellStart"/>
            <w:r w:rsid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sqm</w:t>
            </w:r>
            <w:proofErr w:type="spellEnd"/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:</w:t>
            </w:r>
          </w:p>
          <w:p w:rsidR="00C93BDF" w:rsidRPr="00393763" w:rsidRDefault="00C93BDF" w:rsidP="007262CA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 xml:space="preserve">Target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area </w:t>
            </w: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 xml:space="preserve">in new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ASR (target) </w:t>
            </w:r>
            <w:r w:rsid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(</w:t>
            </w:r>
            <w:proofErr w:type="spellStart"/>
            <w:r w:rsid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sqm</w:t>
            </w:r>
            <w:proofErr w:type="spellEnd"/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):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3BDF" w:rsidRPr="00A46424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  <w:p w:rsidR="00C93BDF" w:rsidRPr="00A46424" w:rsidRDefault="00C93BDF" w:rsidP="00A46424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 xml:space="preserve">0,00 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Goethe FF Clan" w:hAnsi="Goethe FF Clan"/>
                <w:sz w:val="20"/>
                <w:szCs w:val="20"/>
                <w:lang w:eastAsia="zh-CN"/>
              </w:rPr>
              <w:t>m²</w:t>
            </w:r>
          </w:p>
          <w:p w:rsidR="00C93BDF" w:rsidRPr="00A46424" w:rsidRDefault="00C93BDF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 xml:space="preserve">0,00 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Goethe FF Clan" w:hAnsi="Goethe FF Clan"/>
                <w:sz w:val="20"/>
                <w:szCs w:val="20"/>
                <w:lang w:eastAsia="zh-CN"/>
              </w:rPr>
              <w:t>m²</w:t>
            </w:r>
          </w:p>
          <w:p w:rsidR="00C93BDF" w:rsidRPr="00A46424" w:rsidRDefault="00C93BDF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 xml:space="preserve">0,00 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Goethe FF Clan" w:hAnsi="Goethe FF Clan"/>
                <w:sz w:val="20"/>
                <w:szCs w:val="20"/>
                <w:lang w:eastAsia="zh-CN"/>
              </w:rPr>
              <w:t>m²</w:t>
            </w:r>
          </w:p>
        </w:tc>
      </w:tr>
      <w:tr w:rsidR="00C93BDF" w:rsidRPr="00393763" w:rsidTr="00CB70B7">
        <w:trPr>
          <w:trHeight w:val="360"/>
        </w:trPr>
        <w:tc>
          <w:tcPr>
            <w:tcW w:w="35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93BDF" w:rsidRPr="006C6230" w:rsidRDefault="00C93BDF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proofErr w:type="spellStart"/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>EuroCode</w:t>
            </w:r>
            <w:proofErr w:type="spellEnd"/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 8 relevance </w:t>
            </w: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 xml:space="preserve">/ seismic risk </w:t>
            </w:r>
            <w:r w:rsidRPr="00393763">
              <w:rPr>
                <w:rFonts w:ascii="Goethe FF Clan" w:hAnsi="Goethe FF Clan"/>
                <w:sz w:val="16"/>
                <w:szCs w:val="16"/>
                <w:lang w:val="en-US" w:eastAsia="zh-CN"/>
              </w:rPr>
              <w:t>(if known, delete as applicable)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color w:val="FF0000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color w:val="FF0000"/>
                <w:sz w:val="20"/>
                <w:szCs w:val="20"/>
                <w:lang w:val="en-US" w:eastAsia="zh-CN"/>
              </w:rPr>
              <w:t xml:space="preserve">PGA value at the site is </w:t>
            </w:r>
            <w:r w:rsidRPr="00393763">
              <w:rPr>
                <w:rFonts w:ascii="Goethe FF Clan" w:hAnsi="Goethe FF Clan"/>
                <w:color w:val="FF0000"/>
                <w:sz w:val="20"/>
                <w:szCs w:val="20"/>
                <w:u w:val="single"/>
                <w:lang w:val="en-US" w:eastAsia="zh-CN"/>
              </w:rPr>
              <w:t xml:space="preserve">above </w:t>
            </w:r>
            <w:r w:rsidRPr="00393763">
              <w:rPr>
                <w:rFonts w:ascii="Goethe FF Clan" w:hAnsi="Goethe FF Clan"/>
                <w:color w:val="FF0000"/>
                <w:sz w:val="20"/>
                <w:szCs w:val="20"/>
                <w:lang w:val="en-US" w:eastAsia="zh-CN"/>
              </w:rPr>
              <w:t xml:space="preserve">1.0 </w:t>
            </w:r>
            <w:r w:rsidRPr="00EC75D2">
              <w:rPr>
                <w:rFonts w:ascii="Goethe FF Clan" w:hAnsi="Goethe FF Clan"/>
                <w:color w:val="FF0000"/>
                <w:sz w:val="20"/>
                <w:szCs w:val="20"/>
                <w:lang w:eastAsia="zh-CN"/>
              </w:rPr>
              <w:sym w:font="Wingdings" w:char="F0E0"/>
            </w:r>
            <w:r w:rsidRPr="00393763">
              <w:rPr>
                <w:rFonts w:ascii="Goethe FF Clan" w:hAnsi="Goethe FF Clan"/>
                <w:color w:val="FF0000"/>
                <w:sz w:val="20"/>
                <w:szCs w:val="20"/>
                <w:lang w:val="en-US" w:eastAsia="zh-CN"/>
              </w:rPr>
              <w:t>EC8 relevant</w:t>
            </w:r>
          </w:p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color w:val="FF0000"/>
                <w:sz w:val="20"/>
                <w:szCs w:val="20"/>
                <w:lang w:val="en-US" w:eastAsia="zh-CN"/>
              </w:rPr>
              <w:t xml:space="preserve">PGA value is </w:t>
            </w:r>
            <w:r w:rsidRPr="00393763">
              <w:rPr>
                <w:rFonts w:ascii="Goethe FF Clan" w:hAnsi="Goethe FF Clan"/>
                <w:color w:val="FF0000"/>
                <w:sz w:val="20"/>
                <w:szCs w:val="20"/>
                <w:u w:val="single"/>
                <w:lang w:val="en-US" w:eastAsia="zh-CN"/>
              </w:rPr>
              <w:t xml:space="preserve">below </w:t>
            </w:r>
            <w:r w:rsidRPr="00393763">
              <w:rPr>
                <w:rFonts w:ascii="Goethe FF Clan" w:hAnsi="Goethe FF Clan"/>
                <w:color w:val="FF0000"/>
                <w:sz w:val="20"/>
                <w:szCs w:val="20"/>
                <w:lang w:val="en-US" w:eastAsia="zh-CN"/>
              </w:rPr>
              <w:t>1.0</w:t>
            </w:r>
            <w:r w:rsidRPr="00EC75D2">
              <w:rPr>
                <w:rFonts w:ascii="Goethe FF Clan" w:hAnsi="Goethe FF Clan"/>
                <w:color w:val="FF0000"/>
                <w:sz w:val="20"/>
                <w:szCs w:val="20"/>
                <w:lang w:eastAsia="zh-CN"/>
              </w:rPr>
              <w:sym w:font="Wingdings" w:char="F0E0"/>
            </w:r>
            <w:r w:rsidRPr="00393763">
              <w:rPr>
                <w:rFonts w:ascii="Goethe FF Clan" w:hAnsi="Goethe FF Clan"/>
                <w:color w:val="FF0000"/>
                <w:sz w:val="20"/>
                <w:szCs w:val="20"/>
                <w:lang w:val="en-US" w:eastAsia="zh-CN"/>
              </w:rPr>
              <w:t>EC8 not relevant</w:t>
            </w:r>
          </w:p>
        </w:tc>
      </w:tr>
      <w:tr w:rsidR="00C93BDF" w:rsidRPr="00EA02D7" w:rsidTr="00CB70B7">
        <w:trPr>
          <w:trHeight w:val="360"/>
        </w:trPr>
        <w:tc>
          <w:tcPr>
            <w:tcW w:w="35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93BDF" w:rsidRPr="00393763" w:rsidRDefault="00C93BDF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Value added tax (VAT) rate </w:t>
            </w:r>
          </w:p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on construction works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3BDF" w:rsidRPr="00A4212E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>
              <w:rPr>
                <w:rFonts w:ascii="Goethe FF Clan" w:hAnsi="Goethe FF Clan"/>
                <w:sz w:val="20"/>
                <w:szCs w:val="20"/>
                <w:lang w:eastAsia="zh-CN"/>
              </w:rPr>
              <w:t>%</w:t>
            </w:r>
          </w:p>
        </w:tc>
      </w:tr>
      <w:tr w:rsidR="00C93BDF" w:rsidRPr="00EA02D7" w:rsidTr="00CB70B7">
        <w:trPr>
          <w:trHeight w:val="360"/>
        </w:trPr>
        <w:tc>
          <w:tcPr>
            <w:tcW w:w="35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93BDF" w:rsidRPr="006C6230" w:rsidRDefault="00C93BDF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Intended duration of the contract  </w:t>
            </w:r>
          </w:p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(period under consideration at the site)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3BDF" w:rsidRPr="00A46424" w:rsidRDefault="00C93BDF" w:rsidP="005D698B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Goethe FF Clan" w:hAnsi="Goethe FF Clan"/>
                <w:sz w:val="20"/>
                <w:szCs w:val="20"/>
                <w:lang w:eastAsia="zh-CN"/>
              </w:rPr>
              <w:t>Years</w:t>
            </w:r>
            <w:proofErr w:type="spellEnd"/>
            <w:r>
              <w:rPr>
                <w:rFonts w:ascii="Goethe FF Clan" w:hAnsi="Goethe FF Clan"/>
                <w:sz w:val="20"/>
                <w:szCs w:val="20"/>
                <w:lang w:eastAsia="zh-CN"/>
              </w:rPr>
              <w:t xml:space="preserve"> incl. </w:t>
            </w:r>
            <w:proofErr w:type="spellStart"/>
            <w:r>
              <w:rPr>
                <w:rFonts w:ascii="Goethe FF Clan" w:hAnsi="Goethe FF Clan"/>
                <w:sz w:val="20"/>
                <w:szCs w:val="20"/>
                <w:lang w:eastAsia="zh-CN"/>
              </w:rPr>
              <w:t>options</w:t>
            </w:r>
            <w:proofErr w:type="spellEnd"/>
          </w:p>
          <w:p w:rsidR="00C93BDF" w:rsidRPr="00A46424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</w:p>
        </w:tc>
      </w:tr>
      <w:tr w:rsidR="00C93BDF" w:rsidRPr="00EA02D7" w:rsidTr="00CB70B7">
        <w:trPr>
          <w:trHeight w:val="360"/>
        </w:trPr>
        <w:tc>
          <w:tcPr>
            <w:tcW w:w="35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93BDF" w:rsidRPr="006C6230" w:rsidRDefault="00C93BDF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Exchange rate </w:t>
            </w:r>
            <w:r w:rsid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national currency/E</w:t>
            </w: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uro: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3BDF" w:rsidRPr="00A46424" w:rsidRDefault="00C93BDF" w:rsidP="00C93BD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>
              <w:rPr>
                <w:rFonts w:ascii="Goethe FF Clan" w:hAnsi="Goethe FF Clan"/>
                <w:sz w:val="20"/>
                <w:szCs w:val="20"/>
                <w:lang w:eastAsia="zh-CN"/>
              </w:rPr>
              <w:t>1 € = on (</w:t>
            </w:r>
            <w:proofErr w:type="spellStart"/>
            <w:r>
              <w:rPr>
                <w:rFonts w:ascii="Goethe FF Clan" w:hAnsi="Goethe FF Clan"/>
                <w:sz w:val="20"/>
                <w:szCs w:val="20"/>
                <w:lang w:eastAsia="zh-CN"/>
              </w:rPr>
              <w:t>date</w:t>
            </w:r>
            <w:proofErr w:type="spellEnd"/>
            <w:r>
              <w:rPr>
                <w:rFonts w:ascii="Goethe FF Clan" w:hAnsi="Goethe FF Clan"/>
                <w:sz w:val="20"/>
                <w:szCs w:val="20"/>
                <w:lang w:eastAsia="zh-CN"/>
              </w:rPr>
              <w:t>)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>: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93BDF" w:rsidRPr="00EA02D7" w:rsidTr="00CB70B7">
        <w:trPr>
          <w:trHeight w:val="36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93BDF" w:rsidRPr="006C6230" w:rsidRDefault="00C93BDF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  <w:t xml:space="preserve">Name and conversion factor </w:t>
            </w:r>
          </w:p>
          <w:p w:rsidR="00C93BDF" w:rsidRPr="00393763" w:rsidRDefault="00C93BDF" w:rsidP="0049392F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 w:eastAsia="zh-CN"/>
              </w:rPr>
              <w:t>Local area unit/m²: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3BDF" w:rsidRPr="00A46424" w:rsidRDefault="00C93BDF" w:rsidP="005D698B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>
              <w:rPr>
                <w:rFonts w:ascii="Goethe FF Clan" w:hAnsi="Goethe FF Clan"/>
                <w:sz w:val="20"/>
                <w:szCs w:val="20"/>
                <w:lang w:eastAsia="zh-CN"/>
              </w:rPr>
              <w:t xml:space="preserve">1 m² = 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/>
                <w:noProof/>
                <w:sz w:val="20"/>
                <w:szCs w:val="20"/>
                <w:lang w:eastAsia="zh-CN"/>
              </w:rPr>
              <w:t xml:space="preserve">0,00  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37D00" w:rsidRPr="00EA02D7" w:rsidTr="00CB70B7">
        <w:trPr>
          <w:trHeight w:hRule="exact" w:val="284"/>
        </w:trPr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extDirection w:val="btLr"/>
            <w:vAlign w:val="center"/>
          </w:tcPr>
          <w:p w:rsidR="00437D00" w:rsidRPr="00850063" w:rsidRDefault="00437D00" w:rsidP="00036136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</w:tcPr>
          <w:p w:rsidR="00437D00" w:rsidRPr="00EA02D7" w:rsidRDefault="00437D00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437D00" w:rsidRPr="00A46424" w:rsidRDefault="00437D00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</w:p>
        </w:tc>
      </w:tr>
      <w:tr w:rsidR="00D83485" w:rsidRPr="00EA02D7" w:rsidTr="00CB70B7">
        <w:trPr>
          <w:trHeight w:val="360"/>
        </w:trPr>
        <w:tc>
          <w:tcPr>
            <w:tcW w:w="359" w:type="dxa"/>
            <w:vMerge w:val="restart"/>
            <w:shd w:val="clear" w:color="auto" w:fill="DDD9C3"/>
            <w:textDirection w:val="btLr"/>
            <w:vAlign w:val="center"/>
          </w:tcPr>
          <w:p w:rsidR="00D83485" w:rsidRPr="00850063" w:rsidRDefault="00D83485" w:rsidP="008B678F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  <w:r>
              <w:rPr>
                <w:rFonts w:ascii="Goethe FF Clan" w:hAnsi="Goethe FF Clan"/>
                <w:b/>
                <w:sz w:val="20"/>
                <w:szCs w:val="20"/>
              </w:rPr>
              <w:t>Alternative RENT</w:t>
            </w:r>
          </w:p>
        </w:tc>
        <w:tc>
          <w:tcPr>
            <w:tcW w:w="4111" w:type="dxa"/>
          </w:tcPr>
          <w:p w:rsidR="00D83485" w:rsidRPr="00393763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Average square </w:t>
            </w:r>
            <w:proofErr w:type="spellStart"/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metre</w:t>
            </w:r>
            <w:proofErr w:type="spellEnd"/>
            <w:r w:rsidR="00BF3E84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BF3E84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sqm</w:t>
            </w:r>
            <w:proofErr w:type="spellEnd"/>
            <w:r w:rsidR="00BF3E84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)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 rents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for commercially usable space or office space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br/>
              <w:t>(possibly in different districts)</w:t>
            </w:r>
          </w:p>
          <w:p w:rsidR="00EC75D2" w:rsidRPr="00393763" w:rsidRDefault="00EC75D2" w:rsidP="00036136">
            <w:pPr>
              <w:spacing w:line="276" w:lineRule="auto"/>
              <w:rPr>
                <w:rFonts w:ascii="Goethe FF Clan" w:hAnsi="Goethe FF Clan"/>
                <w:sz w:val="16"/>
                <w:szCs w:val="16"/>
                <w:lang w:val="en-US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In national currency/local area unit/month</w:t>
            </w:r>
          </w:p>
          <w:p w:rsidR="00EC75D2" w:rsidRPr="00393763" w:rsidRDefault="00EC75D2" w:rsidP="00036136">
            <w:pPr>
              <w:spacing w:line="276" w:lineRule="auto"/>
              <w:rPr>
                <w:rFonts w:ascii="Goethe FF Clan" w:hAnsi="Goethe FF Clan"/>
                <w:sz w:val="16"/>
                <w:szCs w:val="16"/>
                <w:lang w:val="en-US" w:eastAsia="zh-CN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(e.g. US$/</w:t>
            </w:r>
            <w:proofErr w:type="spellStart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sqft</w:t>
            </w:r>
            <w:proofErr w:type="spellEnd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/month) and €/m²/month</w:t>
            </w:r>
          </w:p>
        </w:tc>
        <w:tc>
          <w:tcPr>
            <w:tcW w:w="4819" w:type="dxa"/>
          </w:tcPr>
          <w:p w:rsidR="00D83485" w:rsidRPr="00A46424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bookmarkEnd w:id="0"/>
          </w:p>
        </w:tc>
      </w:tr>
      <w:tr w:rsidR="00D83485" w:rsidRPr="00EA02D7" w:rsidTr="00CB70B7">
        <w:trPr>
          <w:trHeight w:val="360"/>
        </w:trPr>
        <w:tc>
          <w:tcPr>
            <w:tcW w:w="359" w:type="dxa"/>
            <w:vMerge/>
            <w:shd w:val="clear" w:color="auto" w:fill="DDD9C3"/>
            <w:vAlign w:val="center"/>
          </w:tcPr>
          <w:p w:rsidR="00D83485" w:rsidRPr="006C6230" w:rsidRDefault="00D83485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83485" w:rsidRPr="00393763" w:rsidRDefault="00FE1F81" w:rsidP="00AE45CD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>
              <w:rPr>
                <w:rFonts w:ascii="Goethe FF Clan" w:hAnsi="Goethe FF Clan"/>
                <w:b/>
                <w:sz w:val="20"/>
                <w:szCs w:val="20"/>
                <w:lang w:val="en-US"/>
              </w:rPr>
              <w:t>Local a</w:t>
            </w:r>
            <w:r w:rsidR="00BF3E84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nnual rent increase</w:t>
            </w:r>
            <w:r w:rsidR="00D83485"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 in </w:t>
            </w:r>
            <w:r w:rsidR="00EC75D2" w:rsidRPr="00393763">
              <w:rPr>
                <w:rFonts w:ascii="Goethe FF Clan" w:hAnsi="Goethe FF Clan"/>
                <w:sz w:val="20"/>
                <w:szCs w:val="20"/>
                <w:lang w:val="en-US"/>
              </w:rPr>
              <w:t>% (index)</w:t>
            </w:r>
          </w:p>
        </w:tc>
        <w:tc>
          <w:tcPr>
            <w:tcW w:w="4819" w:type="dxa"/>
          </w:tcPr>
          <w:p w:rsidR="00D83485" w:rsidRPr="00A46424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</w:tr>
      <w:tr w:rsidR="00D83485" w:rsidRPr="00EA02D7" w:rsidTr="00CB70B7">
        <w:trPr>
          <w:trHeight w:val="360"/>
        </w:trPr>
        <w:tc>
          <w:tcPr>
            <w:tcW w:w="359" w:type="dxa"/>
            <w:vMerge/>
            <w:shd w:val="clear" w:color="auto" w:fill="DDD9C3"/>
            <w:vAlign w:val="center"/>
          </w:tcPr>
          <w:p w:rsidR="00D83485" w:rsidRPr="006C6230" w:rsidRDefault="00D83485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83485" w:rsidRPr="00393763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Local incidental rental costs </w:t>
            </w:r>
            <w:r w:rsidR="009E03EB" w:rsidRPr="00393763">
              <w:rPr>
                <w:rFonts w:ascii="Goethe FF Clan" w:hAnsi="Goethe FF Clan"/>
                <w:sz w:val="20"/>
                <w:szCs w:val="20"/>
                <w:lang w:val="en-US"/>
              </w:rPr>
              <w:t>with annual increase in % (e.g. inflation)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br/>
              <w:t>(e.g. building maintenance fees payable to the landlord</w:t>
            </w:r>
            <w:r w:rsidR="00EC75D2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, electricity, water, property tax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etc.)</w:t>
            </w:r>
          </w:p>
          <w:p w:rsidR="00EC75D2" w:rsidRPr="00393763" w:rsidRDefault="00EC75D2" w:rsidP="00EC75D2">
            <w:pPr>
              <w:spacing w:line="276" w:lineRule="auto"/>
              <w:rPr>
                <w:rFonts w:ascii="Goethe FF Clan" w:hAnsi="Goethe FF Clan"/>
                <w:sz w:val="16"/>
                <w:szCs w:val="16"/>
                <w:lang w:val="en-US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In na</w:t>
            </w:r>
            <w:r w:rsidR="00AE45CD">
              <w:rPr>
                <w:rFonts w:ascii="Goethe FF Clan" w:hAnsi="Goethe FF Clan"/>
                <w:sz w:val="16"/>
                <w:szCs w:val="16"/>
                <w:lang w:val="en-US"/>
              </w:rPr>
              <w:t xml:space="preserve">tional currency/local area unit per </w:t>
            </w: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month</w:t>
            </w:r>
          </w:p>
          <w:p w:rsidR="00EC75D2" w:rsidRPr="00393763" w:rsidRDefault="00EC75D2" w:rsidP="00EC75D2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(e.g. US$/</w:t>
            </w:r>
            <w:proofErr w:type="spellStart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sqft</w:t>
            </w:r>
            <w:proofErr w:type="spellEnd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/month) and €/m²/month</w:t>
            </w:r>
          </w:p>
        </w:tc>
        <w:tc>
          <w:tcPr>
            <w:tcW w:w="4819" w:type="dxa"/>
          </w:tcPr>
          <w:p w:rsidR="00D83485" w:rsidRPr="00A46424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bookmarkEnd w:id="2"/>
          </w:p>
        </w:tc>
      </w:tr>
      <w:tr w:rsidR="00D83485" w:rsidRPr="00EA02D7" w:rsidTr="00CB70B7">
        <w:trPr>
          <w:trHeight w:val="360"/>
        </w:trPr>
        <w:tc>
          <w:tcPr>
            <w:tcW w:w="359" w:type="dxa"/>
            <w:vMerge/>
            <w:shd w:val="clear" w:color="auto" w:fill="DDD9C3"/>
            <w:vAlign w:val="center"/>
          </w:tcPr>
          <w:p w:rsidR="00D83485" w:rsidRPr="006C6230" w:rsidRDefault="00D83485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3485" w:rsidRPr="00393763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Brokerage costs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in the event of rental</w:t>
            </w:r>
          </w:p>
          <w:p w:rsidR="00EC75D2" w:rsidRPr="00393763" w:rsidRDefault="00EC75D2" w:rsidP="00036136">
            <w:pPr>
              <w:spacing w:line="276" w:lineRule="auto"/>
              <w:rPr>
                <w:rFonts w:ascii="Goethe FF Clan" w:hAnsi="Goethe FF Clan"/>
                <w:sz w:val="16"/>
                <w:szCs w:val="16"/>
                <w:lang w:val="en-US" w:eastAsia="zh-CN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(to be borne by tenant or landlord?)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83485" w:rsidRPr="00A46424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</w:tr>
      <w:tr w:rsidR="00D83485" w:rsidRPr="00EA02D7" w:rsidTr="00CB70B7">
        <w:trPr>
          <w:trHeight w:val="360"/>
        </w:trPr>
        <w:tc>
          <w:tcPr>
            <w:tcW w:w="359" w:type="dxa"/>
            <w:vMerge/>
            <w:shd w:val="clear" w:color="auto" w:fill="DDD9C3"/>
            <w:vAlign w:val="center"/>
          </w:tcPr>
          <w:p w:rsidR="00D83485" w:rsidRPr="006C6230" w:rsidRDefault="00D83485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3485" w:rsidRPr="00393763" w:rsidRDefault="00D83485" w:rsidP="00036136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Legal fees for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the lease review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83485" w:rsidRPr="00A46424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83485" w:rsidRPr="00EA02D7" w:rsidTr="00CB70B7">
        <w:trPr>
          <w:trHeight w:val="36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83485" w:rsidRPr="006C6230" w:rsidRDefault="00D83485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3485" w:rsidRPr="00393763" w:rsidRDefault="00C43D62" w:rsidP="00036136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Average </w:t>
            </w:r>
            <w:r w:rsidR="00D83485"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set-up costs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per m² (incl. ancillary building costs) </w:t>
            </w:r>
            <w:r w:rsidR="00504E16"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without VAT.</w:t>
            </w:r>
          </w:p>
          <w:p w:rsidR="004B7E25" w:rsidRPr="00393763" w:rsidRDefault="004B7E25" w:rsidP="004B7E25">
            <w:pPr>
              <w:spacing w:line="276" w:lineRule="auto"/>
              <w:rPr>
                <w:rFonts w:ascii="Goethe FF Clan" w:hAnsi="Goethe FF Clan"/>
                <w:sz w:val="16"/>
                <w:szCs w:val="16"/>
                <w:lang w:val="en-US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In national currency/local area unit</w:t>
            </w:r>
          </w:p>
          <w:p w:rsidR="004B7E25" w:rsidRPr="00393763" w:rsidRDefault="004B7E25" w:rsidP="004B7E25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(e.g. US$/</w:t>
            </w:r>
            <w:proofErr w:type="spellStart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sqft</w:t>
            </w:r>
            <w:proofErr w:type="spellEnd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) and €/m²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83485" w:rsidRPr="00A46424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C75D2" w:rsidRPr="00EA02D7" w:rsidTr="00CB70B7">
        <w:trPr>
          <w:trHeight w:val="360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C75D2" w:rsidRPr="006C6230" w:rsidRDefault="00EC75D2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75D2" w:rsidRPr="00393763" w:rsidRDefault="00EC75D2" w:rsidP="00036136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Other costs </w:t>
            </w:r>
          </w:p>
          <w:p w:rsidR="00EC75D2" w:rsidRPr="00393763" w:rsidRDefault="00EC75D2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e.g. additional parking space rental, air conditioning outside normal business hours, security guards during evening classes, etc.</w:t>
            </w:r>
          </w:p>
          <w:p w:rsidR="00EC75D2" w:rsidRPr="00393763" w:rsidRDefault="00EC75D2" w:rsidP="00504E16">
            <w:pPr>
              <w:spacing w:line="276" w:lineRule="auto"/>
              <w:rPr>
                <w:rFonts w:ascii="Goethe FF Clan" w:hAnsi="Goethe FF Clan"/>
                <w:sz w:val="16"/>
                <w:szCs w:val="16"/>
                <w:lang w:val="en-US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 xml:space="preserve">Estimated costs per </w:t>
            </w:r>
            <w:r w:rsidR="00504E16" w:rsidRPr="00393763">
              <w:rPr>
                <w:rFonts w:ascii="Goethe FF Clan" w:hAnsi="Goethe FF Clan"/>
                <w:sz w:val="16"/>
                <w:szCs w:val="16"/>
                <w:lang w:val="en-US"/>
              </w:rPr>
              <w:t xml:space="preserve">month </w:t>
            </w: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in €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C75D2" w:rsidRPr="008E407A" w:rsidRDefault="00EC75D2" w:rsidP="008E407A">
            <w:pPr>
              <w:spacing w:line="276" w:lineRule="auto"/>
              <w:rPr>
                <w:rFonts w:ascii="Goethe FF Clan" w:hAnsi="Goethe FF Clan"/>
                <w:b/>
                <w:sz w:val="16"/>
                <w:szCs w:val="16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8E407A" w:rsidRPr="00EA02D7" w:rsidTr="00CB70B7">
        <w:trPr>
          <w:trHeight w:val="360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E407A" w:rsidRPr="006C6230" w:rsidRDefault="008E407A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E407A" w:rsidRPr="00393763" w:rsidRDefault="008E407A" w:rsidP="00036136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Example calculation: </w:t>
            </w:r>
          </w:p>
          <w:p w:rsidR="008E407A" w:rsidRPr="00393763" w:rsidRDefault="008E407A" w:rsidP="008E407A">
            <w:pPr>
              <w:spacing w:line="276" w:lineRule="auto"/>
              <w:ind w:left="213" w:hanging="213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Rental costs </w:t>
            </w:r>
            <w:r w:rsidR="005D698B"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per year in € </w:t>
            </w: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incl. rent increase of xx % </w:t>
            </w:r>
            <w:proofErr w:type="spellStart"/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p.a</w:t>
            </w:r>
            <w:proofErr w:type="spellEnd"/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,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+ Service charges </w:t>
            </w:r>
            <w:r w:rsidR="005D698B"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per year </w:t>
            </w: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(xx-xx EUR/m2/year)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+ Extra costs </w:t>
            </w:r>
            <w:r w:rsidR="005D698B"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p.a. </w:t>
            </w: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(e.g. air conditioning &amp; electricity at evening classes after building opening hours, extra security staff etc.)</w:t>
            </w:r>
          </w:p>
          <w:p w:rsidR="005D698B" w:rsidRPr="00393763" w:rsidRDefault="005D698B" w:rsidP="008E407A">
            <w:pPr>
              <w:spacing w:line="276" w:lineRule="auto"/>
              <w:rPr>
                <w:rFonts w:ascii="Goethe FF Clan" w:hAnsi="Goethe FF Clan"/>
                <w:b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b/>
                <w:color w:val="808080"/>
                <w:sz w:val="14"/>
                <w:szCs w:val="14"/>
                <w:lang w:val="en-US"/>
              </w:rPr>
              <w:t>=Sum</w:t>
            </w:r>
            <w:r w:rsidR="00E31A64">
              <w:rPr>
                <w:rFonts w:ascii="Goethe FF Clan" w:hAnsi="Goethe FF Clan"/>
                <w:b/>
                <w:color w:val="808080"/>
                <w:sz w:val="14"/>
                <w:szCs w:val="14"/>
                <w:lang w:val="en-US"/>
              </w:rPr>
              <w:t xml:space="preserve"> of</w:t>
            </w:r>
            <w:r w:rsidRPr="00393763">
              <w:rPr>
                <w:rFonts w:ascii="Goethe FF Clan" w:hAnsi="Goethe FF Clan"/>
                <w:b/>
                <w:color w:val="808080"/>
                <w:sz w:val="14"/>
                <w:szCs w:val="14"/>
                <w:lang w:val="en-US"/>
              </w:rPr>
              <w:t xml:space="preserve"> annual costs</w:t>
            </w:r>
          </w:p>
          <w:p w:rsidR="005D698B" w:rsidRPr="00393763" w:rsidRDefault="005D698B" w:rsidP="005D698B">
            <w:pPr>
              <w:spacing w:line="276" w:lineRule="auto"/>
              <w:ind w:left="213" w:hanging="213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+broker's fees (e.g.: x% of the contract value, borne 100% by landlord/letting agent).</w:t>
            </w:r>
          </w:p>
          <w:p w:rsidR="005D698B" w:rsidRPr="00393763" w:rsidRDefault="005D698B" w:rsidP="005D698B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+erection (xxx EUR/m2; German standard), </w:t>
            </w:r>
          </w:p>
          <w:p w:rsidR="005D698B" w:rsidRPr="00393763" w:rsidRDefault="005D698B" w:rsidP="005D698B">
            <w:pPr>
              <w:spacing w:line="276" w:lineRule="auto"/>
              <w:ind w:left="213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less tenant improvement, if applicable</w:t>
            </w:r>
          </w:p>
          <w:p w:rsidR="005D698B" w:rsidRPr="00393763" w:rsidRDefault="005D698B" w:rsidP="005D698B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+moving costs (approx. xx EUR)</w:t>
            </w:r>
          </w:p>
          <w:p w:rsidR="005D698B" w:rsidRPr="00393763" w:rsidRDefault="005D698B" w:rsidP="005D698B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+Other (insurance, lawyer's fees, etc.)</w:t>
            </w:r>
          </w:p>
          <w:p w:rsidR="005D698B" w:rsidRPr="00393763" w:rsidRDefault="005D698B" w:rsidP="005D698B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+furnishing costs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color w:val="808080"/>
                <w:sz w:val="14"/>
                <w:szCs w:val="14"/>
                <w:lang w:val="en-US"/>
              </w:rPr>
              <w:t>= Total costs in the period under consideration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b/>
                <w:sz w:val="16"/>
                <w:szCs w:val="16"/>
                <w:lang w:val="en-US" w:eastAsia="zh-CN"/>
              </w:rPr>
            </w:pPr>
            <w:r w:rsidRPr="00393763">
              <w:rPr>
                <w:rFonts w:ascii="Goethe FF Clan" w:hAnsi="Goethe FF Clan"/>
                <w:b/>
                <w:sz w:val="16"/>
                <w:szCs w:val="16"/>
                <w:lang w:val="en-US" w:eastAsia="zh-CN"/>
              </w:rPr>
              <w:t>Please compile your concrete figures here:</w:t>
            </w:r>
          </w:p>
          <w:p w:rsidR="008E407A" w:rsidRPr="008E407A" w:rsidRDefault="008E407A" w:rsidP="008E407A">
            <w:pPr>
              <w:spacing w:line="276" w:lineRule="auto"/>
              <w:rPr>
                <w:rFonts w:ascii="Goethe FF Clan" w:hAnsi="Goethe FF Clan"/>
                <w:b/>
                <w:sz w:val="16"/>
                <w:szCs w:val="16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A02D7" w:rsidRPr="00437D00" w:rsidTr="00CB70B7">
        <w:trPr>
          <w:trHeight w:hRule="exact" w:val="284"/>
        </w:trPr>
        <w:tc>
          <w:tcPr>
            <w:tcW w:w="359" w:type="dxa"/>
            <w:tcBorders>
              <w:left w:val="nil"/>
              <w:bottom w:val="nil"/>
              <w:right w:val="nil"/>
            </w:tcBorders>
            <w:vAlign w:val="center"/>
          </w:tcPr>
          <w:p w:rsidR="00EA02D7" w:rsidRPr="00437D00" w:rsidRDefault="00EA02D7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EA02D7" w:rsidRPr="00437D00" w:rsidRDefault="00EA02D7" w:rsidP="00036136">
            <w:pPr>
              <w:spacing w:line="276" w:lineRule="auto"/>
              <w:rPr>
                <w:rFonts w:ascii="Goethe FF Clan" w:hAnsi="Goethe FF Clan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EA02D7" w:rsidRPr="00A46424" w:rsidRDefault="00EA02D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</w:p>
        </w:tc>
      </w:tr>
      <w:tr w:rsidR="008E407A" w:rsidRPr="00437D00" w:rsidTr="00CB70B7">
        <w:trPr>
          <w:trHeight w:hRule="exact" w:val="284"/>
        </w:trPr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7A" w:rsidRDefault="008E407A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16"/>
                <w:szCs w:val="16"/>
                <w:lang w:eastAsia="zh-CN"/>
              </w:rPr>
            </w:pPr>
          </w:p>
          <w:p w:rsidR="008E407A" w:rsidRDefault="008E407A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16"/>
                <w:szCs w:val="16"/>
                <w:lang w:eastAsia="zh-CN"/>
              </w:rPr>
            </w:pPr>
          </w:p>
          <w:p w:rsidR="008E407A" w:rsidRDefault="008E407A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16"/>
                <w:szCs w:val="16"/>
                <w:lang w:eastAsia="zh-CN"/>
              </w:rPr>
            </w:pPr>
          </w:p>
          <w:p w:rsidR="008E407A" w:rsidRDefault="008E407A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16"/>
                <w:szCs w:val="16"/>
                <w:lang w:eastAsia="zh-CN"/>
              </w:rPr>
            </w:pPr>
          </w:p>
          <w:p w:rsidR="008E407A" w:rsidRPr="00437D00" w:rsidRDefault="008E407A" w:rsidP="00036136">
            <w:pPr>
              <w:spacing w:line="276" w:lineRule="auto"/>
              <w:jc w:val="center"/>
              <w:rPr>
                <w:rFonts w:ascii="Goethe FF Clan" w:hAnsi="Goethe FF Cl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E407A" w:rsidRPr="00437D00" w:rsidRDefault="008E407A" w:rsidP="00036136">
            <w:pPr>
              <w:spacing w:line="276" w:lineRule="auto"/>
              <w:rPr>
                <w:rFonts w:ascii="Goethe FF Clan" w:hAnsi="Goethe FF Clan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8E407A" w:rsidRPr="00A46424" w:rsidRDefault="008E407A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</w:p>
        </w:tc>
      </w:tr>
      <w:tr w:rsidR="007D472E" w:rsidRPr="00EA02D7" w:rsidTr="00CB70B7">
        <w:trPr>
          <w:trHeight w:val="360"/>
        </w:trPr>
        <w:tc>
          <w:tcPr>
            <w:tcW w:w="359" w:type="dxa"/>
            <w:vMerge w:val="restart"/>
            <w:shd w:val="clear" w:color="auto" w:fill="D6E3BC"/>
            <w:textDirection w:val="btLr"/>
            <w:vAlign w:val="center"/>
          </w:tcPr>
          <w:p w:rsidR="007D472E" w:rsidRPr="002C73C5" w:rsidRDefault="008B678F" w:rsidP="00036136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>
              <w:rPr>
                <w:rFonts w:ascii="Goethe FF Clan" w:hAnsi="Goethe FF Clan"/>
                <w:b/>
                <w:sz w:val="20"/>
                <w:szCs w:val="20"/>
                <w:lang w:val="en-US"/>
              </w:rPr>
              <w:t>Alternative PURCHASE</w:t>
            </w:r>
          </w:p>
        </w:tc>
        <w:tc>
          <w:tcPr>
            <w:tcW w:w="4111" w:type="dxa"/>
          </w:tcPr>
          <w:p w:rsidR="007D472E" w:rsidRPr="00393763" w:rsidRDefault="007D472E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Average </w:t>
            </w:r>
            <w:proofErr w:type="spellStart"/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sqm</w:t>
            </w:r>
            <w:proofErr w:type="spellEnd"/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 prices for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the purchase of commercial or office space (floor; existing properties)</w:t>
            </w:r>
          </w:p>
          <w:p w:rsidR="00504E16" w:rsidRPr="00393763" w:rsidRDefault="00504E16" w:rsidP="00504E16">
            <w:pPr>
              <w:spacing w:line="276" w:lineRule="auto"/>
              <w:rPr>
                <w:rFonts w:ascii="Goethe FF Clan" w:hAnsi="Goethe FF Clan"/>
                <w:sz w:val="16"/>
                <w:szCs w:val="16"/>
                <w:lang w:val="en-US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In national currency/local area unit</w:t>
            </w:r>
          </w:p>
          <w:p w:rsidR="004B7E25" w:rsidRPr="00393763" w:rsidRDefault="00504E16" w:rsidP="00504E1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(e.g. US$/</w:t>
            </w:r>
            <w:proofErr w:type="spellStart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sqft</w:t>
            </w:r>
            <w:proofErr w:type="spellEnd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) and €/m²</w:t>
            </w:r>
          </w:p>
        </w:tc>
        <w:tc>
          <w:tcPr>
            <w:tcW w:w="4819" w:type="dxa"/>
          </w:tcPr>
          <w:p w:rsidR="007D472E" w:rsidRPr="00A46424" w:rsidRDefault="007D472E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</w:tr>
      <w:tr w:rsidR="007D472E" w:rsidRPr="00EA02D7" w:rsidTr="00CB70B7">
        <w:trPr>
          <w:trHeight w:val="360"/>
        </w:trPr>
        <w:tc>
          <w:tcPr>
            <w:tcW w:w="359" w:type="dxa"/>
            <w:vMerge/>
            <w:shd w:val="clear" w:color="auto" w:fill="D6E3BC"/>
            <w:vAlign w:val="center"/>
          </w:tcPr>
          <w:p w:rsidR="007D472E" w:rsidRPr="00EA02D7" w:rsidRDefault="007D472E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472E" w:rsidRPr="00393763" w:rsidRDefault="007D472E" w:rsidP="004B7E25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Incidental acquisition costs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(broker, notary, </w:t>
            </w:r>
            <w:r w:rsidR="004B7E25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lawyer, land register, </w:t>
            </w:r>
            <w:r w:rsidR="00D83485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other consulting costs,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etc.)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D472E" w:rsidRPr="00A46424" w:rsidRDefault="007D472E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</w:tr>
      <w:tr w:rsidR="007D472E" w:rsidRPr="00EA02D7" w:rsidTr="00CB70B7">
        <w:trPr>
          <w:trHeight w:val="360"/>
        </w:trPr>
        <w:tc>
          <w:tcPr>
            <w:tcW w:w="359" w:type="dxa"/>
            <w:vMerge/>
            <w:shd w:val="clear" w:color="auto" w:fill="D6E3BC"/>
            <w:vAlign w:val="center"/>
          </w:tcPr>
          <w:p w:rsidR="007D472E" w:rsidRPr="00EA02D7" w:rsidRDefault="007D472E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3D62" w:rsidRPr="00393763" w:rsidRDefault="00C43D62" w:rsidP="00C43D62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Average set-up costs per m² (incl. ancillary building costs) </w:t>
            </w:r>
            <w:r w:rsidR="00504E16"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without VAT.</w:t>
            </w:r>
          </w:p>
          <w:p w:rsidR="004B7E25" w:rsidRPr="00393763" w:rsidRDefault="004B7E25" w:rsidP="004B7E25">
            <w:pPr>
              <w:spacing w:line="276" w:lineRule="auto"/>
              <w:rPr>
                <w:rFonts w:ascii="Goethe FF Clan" w:hAnsi="Goethe FF Clan"/>
                <w:sz w:val="16"/>
                <w:szCs w:val="16"/>
                <w:lang w:val="en-US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In national currency/local area unit</w:t>
            </w:r>
          </w:p>
          <w:p w:rsidR="004B7E25" w:rsidRPr="00393763" w:rsidRDefault="004B7E25" w:rsidP="004B7E25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(e.g. US$/</w:t>
            </w:r>
            <w:proofErr w:type="spellStart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sqft</w:t>
            </w:r>
            <w:proofErr w:type="spellEnd"/>
            <w:r w:rsidRPr="00393763">
              <w:rPr>
                <w:rFonts w:ascii="Goethe FF Clan" w:hAnsi="Goethe FF Clan"/>
                <w:sz w:val="16"/>
                <w:szCs w:val="16"/>
                <w:lang w:val="en-US"/>
              </w:rPr>
              <w:t>) and €/m²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D472E" w:rsidRPr="00A46424" w:rsidRDefault="007D472E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7D472E" w:rsidRPr="00EA02D7" w:rsidTr="00CB70B7">
        <w:trPr>
          <w:trHeight w:val="36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D472E" w:rsidRPr="00EA02D7" w:rsidRDefault="007D472E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E407A" w:rsidRPr="00393763" w:rsidRDefault="007D472E" w:rsidP="007D472E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Availability of EC8-compliant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buildings </w:t>
            </w:r>
            <w:r w:rsidR="002C73C5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(if EC8 </w:t>
            </w:r>
            <w:r w:rsidR="005D698B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is </w:t>
            </w:r>
            <w:r w:rsidR="002C73C5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relevant), if </w:t>
            </w:r>
            <w:r w:rsidR="000E4AA1" w:rsidRPr="00393763">
              <w:rPr>
                <w:rFonts w:ascii="Goethe FF Clan" w:hAnsi="Goethe FF Clan"/>
                <w:sz w:val="20"/>
                <w:szCs w:val="20"/>
                <w:lang w:val="en-US"/>
              </w:rPr>
              <w:t>applicable.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D472E" w:rsidRPr="00A46424" w:rsidRDefault="007D472E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8E407A" w:rsidRPr="00393763" w:rsidTr="00CB70B7">
        <w:trPr>
          <w:trHeight w:val="3004"/>
        </w:trPr>
        <w:tc>
          <w:tcPr>
            <w:tcW w:w="35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E407A" w:rsidRPr="00EA02D7" w:rsidRDefault="008E407A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E407A" w:rsidRPr="00393763" w:rsidRDefault="008E407A" w:rsidP="007D472E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Example calculation: </w:t>
            </w:r>
          </w:p>
          <w:p w:rsidR="008E407A" w:rsidRPr="00393763" w:rsidRDefault="00993851" w:rsidP="008E407A">
            <w:pPr>
              <w:spacing w:line="276" w:lineRule="auto"/>
              <w:ind w:left="213" w:hanging="213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Acquisition costs of a floor/building (according to upper average price </w:t>
            </w:r>
            <w:r w:rsidR="00C43D62"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x ASR area</w:t>
            </w: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)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+ Service charges over rental period (xx-xx EUR/m2/year)</w:t>
            </w:r>
          </w:p>
          <w:p w:rsidR="004D10C1" w:rsidRPr="00393763" w:rsidRDefault="004D10C1" w:rsidP="004D10C1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+ Extra costs (e.g. air conditioning &amp; electricity at evening classes after building opening hours, extra security guards etc.)</w:t>
            </w:r>
          </w:p>
          <w:p w:rsidR="008E407A" w:rsidRPr="00393763" w:rsidRDefault="004D10C1" w:rsidP="008E407A">
            <w:pPr>
              <w:spacing w:line="276" w:lineRule="auto"/>
              <w:ind w:left="213" w:hanging="213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+broker's fees (x% of the sales price, paid by buyer? </w:t>
            </w:r>
            <w:r w:rsidR="008E407A"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)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+erection (xxx EUR/m2; German standard), 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+moving costs (approx. xx EUR)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+Other (insurance, lawyer's fees, etc.)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</w:pPr>
            <w:r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 xml:space="preserve">+furnishing costs </w:t>
            </w:r>
            <w:r w:rsidR="00B53346" w:rsidRPr="00393763">
              <w:rPr>
                <w:rFonts w:ascii="Goethe FF Clan" w:hAnsi="Goethe FF Clan"/>
                <w:color w:val="808080"/>
                <w:sz w:val="14"/>
                <w:szCs w:val="14"/>
                <w:lang w:val="en-US"/>
              </w:rPr>
              <w:t>(€)</w:t>
            </w:r>
          </w:p>
          <w:p w:rsidR="008E407A" w:rsidRPr="00393763" w:rsidRDefault="008E407A" w:rsidP="008E407A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color w:val="808080"/>
                <w:sz w:val="14"/>
                <w:szCs w:val="14"/>
                <w:lang w:val="en-US"/>
              </w:rPr>
              <w:t>= Total costs in the period under consideration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E407A" w:rsidRDefault="008E407A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882DE7" w:rsidRPr="00393763" w:rsidRDefault="00882DE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  <w:bookmarkStart w:id="6" w:name="_GoBack"/>
            <w:bookmarkEnd w:id="6"/>
          </w:p>
        </w:tc>
      </w:tr>
      <w:tr w:rsidR="00EA02D7" w:rsidRPr="00393763" w:rsidTr="00CB70B7">
        <w:trPr>
          <w:trHeight w:hRule="exact" w:val="284"/>
        </w:trPr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02D7" w:rsidRDefault="00EA02D7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  <w:p w:rsidR="00CB70B7" w:rsidRPr="00393763" w:rsidRDefault="00CB70B7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EA02D7" w:rsidRDefault="00EA02D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  <w:p w:rsidR="00CB70B7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  <w:p w:rsidR="00CB70B7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  <w:p w:rsidR="00CB70B7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  <w:p w:rsidR="00CB70B7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  <w:p w:rsidR="00CB70B7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  <w:p w:rsidR="00CB70B7" w:rsidRPr="00393763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EA02D7" w:rsidRDefault="00EA02D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CB70B7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CB70B7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CB70B7" w:rsidRDefault="00CB70B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E31A64" w:rsidRDefault="00E31A64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E31A64" w:rsidRDefault="00E31A64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  <w:p w:rsidR="00E31A64" w:rsidRPr="00393763" w:rsidRDefault="00E31A64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 w:eastAsia="zh-CN"/>
              </w:rPr>
            </w:pPr>
          </w:p>
        </w:tc>
      </w:tr>
      <w:tr w:rsidR="00036136" w:rsidRPr="00EA02D7" w:rsidTr="00CB70B7">
        <w:trPr>
          <w:trHeight w:val="360"/>
        </w:trPr>
        <w:tc>
          <w:tcPr>
            <w:tcW w:w="359" w:type="dxa"/>
            <w:vMerge w:val="restart"/>
            <w:shd w:val="clear" w:color="auto" w:fill="CCC0D9"/>
            <w:textDirection w:val="btLr"/>
            <w:vAlign w:val="center"/>
          </w:tcPr>
          <w:p w:rsidR="00036136" w:rsidRPr="006C6230" w:rsidRDefault="00D83485" w:rsidP="00D83485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  <w:r>
              <w:rPr>
                <w:rFonts w:ascii="Goethe FF Clan" w:hAnsi="Goethe FF Clan"/>
                <w:b/>
                <w:sz w:val="20"/>
                <w:szCs w:val="20"/>
              </w:rPr>
              <w:t xml:space="preserve">Alt. </w:t>
            </w:r>
            <w:r w:rsidR="008B678F">
              <w:rPr>
                <w:rFonts w:ascii="Goethe FF Clan" w:hAnsi="Goethe FF Clan"/>
                <w:b/>
                <w:sz w:val="20"/>
                <w:szCs w:val="20"/>
              </w:rPr>
              <w:t>PROPERTY</w:t>
            </w:r>
          </w:p>
        </w:tc>
        <w:tc>
          <w:tcPr>
            <w:tcW w:w="4111" w:type="dxa"/>
          </w:tcPr>
          <w:p w:rsidR="00036136" w:rsidRPr="00393763" w:rsidRDefault="00036136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Land acquisition costs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sqm</w:t>
            </w:r>
            <w:proofErr w:type="spellEnd"/>
          </w:p>
        </w:tc>
        <w:tc>
          <w:tcPr>
            <w:tcW w:w="4819" w:type="dxa"/>
          </w:tcPr>
          <w:p w:rsidR="00036136" w:rsidRPr="00A46424" w:rsidRDefault="00036136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</w:tr>
      <w:tr w:rsidR="00036136" w:rsidRPr="00EA02D7" w:rsidTr="00CB70B7">
        <w:trPr>
          <w:trHeight w:val="360"/>
        </w:trPr>
        <w:tc>
          <w:tcPr>
            <w:tcW w:w="359" w:type="dxa"/>
            <w:vMerge/>
            <w:shd w:val="clear" w:color="auto" w:fill="CCC0D9"/>
            <w:vAlign w:val="center"/>
          </w:tcPr>
          <w:p w:rsidR="00036136" w:rsidRPr="00EA02D7" w:rsidRDefault="00036136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6136" w:rsidRPr="00393763" w:rsidRDefault="00036136" w:rsidP="00C05352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Information on the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availability of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sufficiently large plots of land </w:t>
            </w:r>
            <w:r w:rsidR="00C05352" w:rsidRPr="00393763">
              <w:rPr>
                <w:rFonts w:ascii="Goethe FF Clan" w:hAnsi="Goethe FF Clan"/>
                <w:sz w:val="20"/>
                <w:szCs w:val="20"/>
                <w:lang w:val="en-US"/>
              </w:rPr>
              <w:t>(in good locations)</w:t>
            </w:r>
          </w:p>
        </w:tc>
        <w:tc>
          <w:tcPr>
            <w:tcW w:w="4819" w:type="dxa"/>
          </w:tcPr>
          <w:p w:rsidR="00036136" w:rsidRPr="00A46424" w:rsidRDefault="00036136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36136" w:rsidRPr="00EA02D7" w:rsidTr="00CB70B7">
        <w:trPr>
          <w:trHeight w:val="360"/>
        </w:trPr>
        <w:tc>
          <w:tcPr>
            <w:tcW w:w="359" w:type="dxa"/>
            <w:vMerge/>
            <w:shd w:val="clear" w:color="auto" w:fill="CCC0D9"/>
            <w:vAlign w:val="center"/>
          </w:tcPr>
          <w:p w:rsidR="00036136" w:rsidRPr="00EA02D7" w:rsidRDefault="00036136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6136" w:rsidRPr="00393763" w:rsidRDefault="00036136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Information on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building restrictions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br/>
              <w:t xml:space="preserve">(e.g. height restrictions, maximum buildable area - number of </w:t>
            </w:r>
            <w:proofErr w:type="spellStart"/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storeys</w:t>
            </w:r>
            <w:proofErr w:type="spellEnd"/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 -, etc.)</w:t>
            </w:r>
          </w:p>
        </w:tc>
        <w:tc>
          <w:tcPr>
            <w:tcW w:w="4819" w:type="dxa"/>
          </w:tcPr>
          <w:p w:rsidR="00036136" w:rsidRPr="00A46424" w:rsidRDefault="00036136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36136" w:rsidRPr="00EA02D7" w:rsidTr="00CB70B7">
        <w:trPr>
          <w:trHeight w:val="360"/>
        </w:trPr>
        <w:tc>
          <w:tcPr>
            <w:tcW w:w="359" w:type="dxa"/>
            <w:vMerge/>
            <w:shd w:val="clear" w:color="auto" w:fill="CCC0D9"/>
            <w:vAlign w:val="center"/>
          </w:tcPr>
          <w:p w:rsidR="00036136" w:rsidRPr="00EA02D7" w:rsidRDefault="00036136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36136" w:rsidRPr="00393763" w:rsidRDefault="00036136" w:rsidP="00D83485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Incidental acquisition costs </w:t>
            </w:r>
            <w:r w:rsidR="00D83485" w:rsidRPr="00393763">
              <w:rPr>
                <w:rFonts w:ascii="Goethe FF Clan" w:hAnsi="Goethe FF Clan"/>
                <w:sz w:val="20"/>
                <w:szCs w:val="20"/>
                <w:lang w:val="en-US"/>
              </w:rPr>
              <w:t>(broker, notary, lawyer, other consulting costs)</w:t>
            </w:r>
          </w:p>
        </w:tc>
        <w:tc>
          <w:tcPr>
            <w:tcW w:w="4819" w:type="dxa"/>
          </w:tcPr>
          <w:p w:rsidR="00036136" w:rsidRPr="00A46424" w:rsidRDefault="00036136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83485" w:rsidRPr="00EA02D7" w:rsidTr="00CB70B7">
        <w:trPr>
          <w:trHeight w:val="360"/>
        </w:trPr>
        <w:tc>
          <w:tcPr>
            <w:tcW w:w="359" w:type="dxa"/>
            <w:vMerge/>
            <w:shd w:val="clear" w:color="auto" w:fill="CCC0D9"/>
            <w:vAlign w:val="center"/>
          </w:tcPr>
          <w:p w:rsidR="00D83485" w:rsidRPr="00EA02D7" w:rsidRDefault="00D83485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83485" w:rsidRPr="00393763" w:rsidRDefault="00D83485" w:rsidP="00D83485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Development costs for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water/gas/electricity connections, etc.)</w:t>
            </w:r>
          </w:p>
        </w:tc>
        <w:tc>
          <w:tcPr>
            <w:tcW w:w="4819" w:type="dxa"/>
          </w:tcPr>
          <w:p w:rsidR="00D83485" w:rsidRPr="00A46424" w:rsidRDefault="00D8348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36136" w:rsidRPr="00EA02D7" w:rsidTr="00CB70B7">
        <w:trPr>
          <w:trHeight w:val="360"/>
        </w:trPr>
        <w:tc>
          <w:tcPr>
            <w:tcW w:w="359" w:type="dxa"/>
            <w:vMerge/>
            <w:shd w:val="clear" w:color="auto" w:fill="CCC0D9"/>
            <w:vAlign w:val="center"/>
          </w:tcPr>
          <w:p w:rsidR="00036136" w:rsidRPr="00EA02D7" w:rsidRDefault="00036136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6136" w:rsidRPr="00393763" w:rsidRDefault="00036136" w:rsidP="004D10C1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Average construction costs </w:t>
            </w:r>
            <w:r w:rsidR="004D10C1"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per m²</w:t>
            </w:r>
            <w:r w:rsidR="004D10C1" w:rsidRPr="00CB70B7">
              <w:rPr>
                <w:rFonts w:ascii="Goethe FF Clan" w:hAnsi="Goethe FF Clan"/>
                <w:sz w:val="20"/>
                <w:szCs w:val="20"/>
                <w:lang w:val="en-US"/>
              </w:rPr>
              <w:t xml:space="preserve"> of</w:t>
            </w:r>
            <w:r w:rsidR="004D10C1"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 </w:t>
            </w:r>
            <w:r w:rsidR="004D10C1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commercial or office space (incl. ancillary construction costs), excluding VAT.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36136" w:rsidRPr="00A46424" w:rsidRDefault="00036136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EA02D7" w:rsidRPr="00EA02D7" w:rsidTr="00CB70B7">
        <w:trPr>
          <w:trHeight w:hRule="exact" w:val="284"/>
        </w:trPr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02D7" w:rsidRDefault="00EA02D7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  <w:p w:rsidR="002C73C5" w:rsidRPr="00EA02D7" w:rsidRDefault="002C73C5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EA02D7" w:rsidRPr="00EA02D7" w:rsidRDefault="00EA02D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EA02D7" w:rsidRPr="00A46424" w:rsidRDefault="00EA02D7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</w:p>
        </w:tc>
      </w:tr>
      <w:tr w:rsidR="006C6230" w:rsidRPr="00EA02D7" w:rsidTr="00CB70B7">
        <w:trPr>
          <w:trHeight w:val="481"/>
        </w:trPr>
        <w:tc>
          <w:tcPr>
            <w:tcW w:w="359" w:type="dxa"/>
            <w:vMerge w:val="restart"/>
            <w:shd w:val="clear" w:color="auto" w:fill="F2DBDB"/>
            <w:textDirection w:val="btLr"/>
            <w:vAlign w:val="center"/>
          </w:tcPr>
          <w:p w:rsidR="006C6230" w:rsidRPr="00EA02D7" w:rsidRDefault="006C6230" w:rsidP="00036136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sz w:val="20"/>
                <w:szCs w:val="20"/>
              </w:rPr>
            </w:pPr>
            <w:r w:rsidRPr="006C6230">
              <w:rPr>
                <w:rFonts w:ascii="Goethe FF Clan" w:hAnsi="Goethe FF Clan"/>
                <w:b/>
                <w:sz w:val="20"/>
                <w:szCs w:val="20"/>
              </w:rPr>
              <w:t>OTHER</w:t>
            </w:r>
            <w:r w:rsidR="008B678F">
              <w:rPr>
                <w:rFonts w:ascii="Goethe FF Clan" w:hAnsi="Goethe FF Cl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6C6230" w:rsidRPr="00393763" w:rsidRDefault="0049392F" w:rsidP="0049392F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Amount of possible </w:t>
            </w:r>
            <w:r w:rsidR="006C6230"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removal costs </w:t>
            </w:r>
            <w:r w:rsidR="004D10C1"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4819" w:type="dxa"/>
          </w:tcPr>
          <w:p w:rsidR="006C6230" w:rsidRPr="00A46424" w:rsidRDefault="006C6230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6C6230" w:rsidRPr="00EA02D7" w:rsidTr="00CB70B7">
        <w:trPr>
          <w:trHeight w:val="417"/>
        </w:trPr>
        <w:tc>
          <w:tcPr>
            <w:tcW w:w="359" w:type="dxa"/>
            <w:vMerge/>
            <w:shd w:val="clear" w:color="auto" w:fill="F2DBDB"/>
            <w:vAlign w:val="center"/>
          </w:tcPr>
          <w:p w:rsidR="006C6230" w:rsidRPr="00EA02D7" w:rsidRDefault="006C6230" w:rsidP="00036136">
            <w:pPr>
              <w:spacing w:line="276" w:lineRule="auto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C6230" w:rsidRPr="00393763" w:rsidRDefault="006C6230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Possibility of </w:t>
            </w: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>co-location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?</w:t>
            </w:r>
          </w:p>
          <w:p w:rsidR="002C73C5" w:rsidRPr="00393763" w:rsidRDefault="002C73C5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(e.g. with AF, IF, IC, DW, DAAD, </w:t>
            </w:r>
            <w:r w:rsidR="003275B8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Embassy, </w:t>
            </w:r>
            <w:r w:rsidR="00CE1838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Chamber of Commerce, German School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etc.)</w:t>
            </w:r>
          </w:p>
        </w:tc>
        <w:tc>
          <w:tcPr>
            <w:tcW w:w="4819" w:type="dxa"/>
          </w:tcPr>
          <w:p w:rsidR="006C6230" w:rsidRPr="00A46424" w:rsidRDefault="006C6230" w:rsidP="00036136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A46424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FE7720" w:rsidRDefault="00FE7720" w:rsidP="00036136">
      <w:pPr>
        <w:spacing w:line="276" w:lineRule="auto"/>
        <w:rPr>
          <w:rFonts w:ascii="Goethe Text TU" w:hAnsi="Goethe Text TU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4819"/>
      </w:tblGrid>
      <w:tr w:rsidR="00C05352" w:rsidRPr="00EA02D7" w:rsidTr="00584915">
        <w:trPr>
          <w:trHeight w:val="481"/>
        </w:trPr>
        <w:tc>
          <w:tcPr>
            <w:tcW w:w="354" w:type="dxa"/>
            <w:vMerge w:val="restart"/>
            <w:shd w:val="clear" w:color="auto" w:fill="B8CCE4"/>
            <w:textDirection w:val="btLr"/>
            <w:vAlign w:val="center"/>
          </w:tcPr>
          <w:p w:rsidR="00C05352" w:rsidRPr="00C05352" w:rsidRDefault="00DE34CF" w:rsidP="00C05352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  <w:r>
              <w:rPr>
                <w:rFonts w:ascii="Goethe FF Clan" w:hAnsi="Goethe FF Clan"/>
                <w:b/>
                <w:sz w:val="20"/>
                <w:szCs w:val="20"/>
              </w:rPr>
              <w:t>Non-</w:t>
            </w:r>
            <w:proofErr w:type="spellStart"/>
            <w:r>
              <w:rPr>
                <w:rFonts w:ascii="Goethe FF Clan" w:hAnsi="Goethe FF Clan"/>
                <w:b/>
                <w:sz w:val="20"/>
                <w:szCs w:val="20"/>
              </w:rPr>
              <w:t>monetary</w:t>
            </w:r>
            <w:proofErr w:type="spellEnd"/>
            <w:r>
              <w:rPr>
                <w:rFonts w:ascii="Goethe FF Clan" w:hAnsi="Goethe FF Cl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ethe FF Clan" w:hAnsi="Goethe FF Clan"/>
                <w:b/>
                <w:sz w:val="20"/>
                <w:szCs w:val="20"/>
              </w:rPr>
              <w:t>fac</w:t>
            </w:r>
            <w:proofErr w:type="spellEnd"/>
            <w:r>
              <w:rPr>
                <w:rFonts w:ascii="Goethe FF Clan" w:hAnsi="Goethe FF Cl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C05352" w:rsidRPr="00393763" w:rsidRDefault="00C05352" w:rsidP="00DE34C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Advantages and disadvantages of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the </w:t>
            </w:r>
            <w:r w:rsidR="00CB70B7">
              <w:rPr>
                <w:rFonts w:ascii="Goethe FF Clan" w:hAnsi="Goethe FF Clan"/>
                <w:sz w:val="20"/>
                <w:szCs w:val="20"/>
                <w:lang w:val="en-US"/>
              </w:rPr>
              <w:t xml:space="preserve">different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forms of accommodation</w:t>
            </w:r>
          </w:p>
        </w:tc>
        <w:tc>
          <w:tcPr>
            <w:tcW w:w="4819" w:type="dxa"/>
          </w:tcPr>
          <w:p w:rsidR="00C05352" w:rsidRPr="00EA02D7" w:rsidRDefault="00C05352" w:rsidP="00874DF0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05352" w:rsidRPr="00EA02D7" w:rsidTr="00584915">
        <w:trPr>
          <w:trHeight w:val="481"/>
        </w:trPr>
        <w:tc>
          <w:tcPr>
            <w:tcW w:w="354" w:type="dxa"/>
            <w:vMerge/>
            <w:shd w:val="clear" w:color="auto" w:fill="B8CCE4"/>
            <w:textDirection w:val="btLr"/>
            <w:vAlign w:val="center"/>
          </w:tcPr>
          <w:p w:rsidR="00C05352" w:rsidRPr="00EA02D7" w:rsidRDefault="00C05352" w:rsidP="00874DF0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05352" w:rsidRPr="00393763" w:rsidRDefault="00C05352" w:rsidP="00C05352">
            <w:pPr>
              <w:autoSpaceDE w:val="0"/>
              <w:autoSpaceDN w:val="0"/>
              <w:adjustRightInd w:val="0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Location of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the objects also in relation to</w:t>
            </w:r>
          </w:p>
          <w:p w:rsidR="00C05352" w:rsidRPr="00393763" w:rsidRDefault="00C05352" w:rsidP="00C05352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important institutions of the host country</w:t>
            </w:r>
          </w:p>
        </w:tc>
        <w:tc>
          <w:tcPr>
            <w:tcW w:w="4819" w:type="dxa"/>
          </w:tcPr>
          <w:p w:rsidR="00C05352" w:rsidRPr="00EA02D7" w:rsidRDefault="00C05352" w:rsidP="00874DF0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05352" w:rsidRPr="00EA02D7" w:rsidTr="00584915">
        <w:trPr>
          <w:trHeight w:val="481"/>
        </w:trPr>
        <w:tc>
          <w:tcPr>
            <w:tcW w:w="354" w:type="dxa"/>
            <w:vMerge/>
            <w:shd w:val="clear" w:color="auto" w:fill="B8CCE4"/>
            <w:textDirection w:val="btLr"/>
            <w:vAlign w:val="center"/>
          </w:tcPr>
          <w:p w:rsidR="00C05352" w:rsidRPr="006C6230" w:rsidRDefault="00C05352" w:rsidP="00874DF0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05352" w:rsidRPr="00393763" w:rsidRDefault="00C05352" w:rsidP="00CB70B7">
            <w:pPr>
              <w:spacing w:line="276" w:lineRule="auto"/>
              <w:rPr>
                <w:rFonts w:ascii="Goethe FF Clan" w:hAnsi="Goethe FF Clan"/>
                <w:b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Security </w:t>
            </w:r>
            <w:r w:rsidR="002B6549" w:rsidRPr="00393763">
              <w:rPr>
                <w:rFonts w:ascii="Goethe FF Clan" w:hAnsi="Goethe FF Clan"/>
                <w:sz w:val="20"/>
                <w:szCs w:val="20"/>
                <w:lang w:val="en-US"/>
              </w:rPr>
              <w:t>(</w:t>
            </w:r>
            <w:r w:rsidR="00CB70B7">
              <w:rPr>
                <w:rFonts w:ascii="Goethe FF Clan" w:hAnsi="Goethe FF Clan"/>
                <w:sz w:val="20"/>
                <w:szCs w:val="20"/>
                <w:lang w:val="en-US"/>
              </w:rPr>
              <w:t>Is this</w:t>
            </w:r>
            <w:r w:rsidR="002B6549" w:rsidRPr="00393763">
              <w:rPr>
                <w:rFonts w:ascii="Goethe FF Clan" w:hAnsi="Goethe FF Clan"/>
                <w:sz w:val="20"/>
                <w:szCs w:val="20"/>
                <w:lang w:val="en-US"/>
              </w:rPr>
              <w:t xml:space="preserve"> considerable at the location?)</w:t>
            </w:r>
          </w:p>
        </w:tc>
        <w:tc>
          <w:tcPr>
            <w:tcW w:w="4819" w:type="dxa"/>
          </w:tcPr>
          <w:p w:rsidR="00C05352" w:rsidRPr="00EA02D7" w:rsidRDefault="00DE34CF" w:rsidP="00874DF0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05352" w:rsidRPr="00EA02D7" w:rsidTr="00584915">
        <w:trPr>
          <w:trHeight w:val="481"/>
        </w:trPr>
        <w:tc>
          <w:tcPr>
            <w:tcW w:w="354" w:type="dxa"/>
            <w:vMerge/>
            <w:shd w:val="clear" w:color="auto" w:fill="B8CCE4"/>
            <w:textDirection w:val="btLr"/>
            <w:vAlign w:val="center"/>
          </w:tcPr>
          <w:p w:rsidR="00C05352" w:rsidRPr="006C6230" w:rsidRDefault="00C05352" w:rsidP="00874DF0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05352" w:rsidRPr="00393763" w:rsidRDefault="00C05352" w:rsidP="00874DF0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Accessibility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by visitors and employees</w:t>
            </w:r>
          </w:p>
        </w:tc>
        <w:tc>
          <w:tcPr>
            <w:tcW w:w="4819" w:type="dxa"/>
          </w:tcPr>
          <w:p w:rsidR="00C05352" w:rsidRPr="00EA02D7" w:rsidRDefault="00DE34CF" w:rsidP="00874DF0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C05352" w:rsidRPr="00EA02D7" w:rsidTr="00584915">
        <w:trPr>
          <w:trHeight w:val="481"/>
        </w:trPr>
        <w:tc>
          <w:tcPr>
            <w:tcW w:w="354" w:type="dxa"/>
            <w:vMerge/>
            <w:shd w:val="clear" w:color="auto" w:fill="B8CCE4"/>
            <w:textDirection w:val="btLr"/>
            <w:vAlign w:val="center"/>
          </w:tcPr>
          <w:p w:rsidR="00C05352" w:rsidRPr="006C6230" w:rsidRDefault="00C05352" w:rsidP="00874DF0">
            <w:pPr>
              <w:spacing w:line="276" w:lineRule="auto"/>
              <w:ind w:left="113" w:right="113"/>
              <w:jc w:val="center"/>
              <w:rPr>
                <w:rFonts w:ascii="Goethe FF Clan" w:hAnsi="Goethe FF Cl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E34CF" w:rsidRPr="00393763" w:rsidRDefault="00DE34CF" w:rsidP="00DE34CF">
            <w:pPr>
              <w:autoSpaceDE w:val="0"/>
              <w:autoSpaceDN w:val="0"/>
              <w:adjustRightInd w:val="0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b/>
                <w:sz w:val="20"/>
                <w:szCs w:val="20"/>
                <w:lang w:val="en-US"/>
              </w:rPr>
              <w:t xml:space="preserve">Type of accommodation 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provided by institutions comparable to ours in the host country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br/>
              <w:t>( e.g. individual accommodation or</w:t>
            </w:r>
          </w:p>
          <w:p w:rsidR="00C05352" w:rsidRPr="00393763" w:rsidRDefault="00DE34CF" w:rsidP="00DE34CF">
            <w:pPr>
              <w:spacing w:line="276" w:lineRule="auto"/>
              <w:rPr>
                <w:rFonts w:ascii="Goethe FF Clan" w:hAnsi="Goethe FF Clan"/>
                <w:sz w:val="20"/>
                <w:szCs w:val="20"/>
                <w:lang w:val="en-US"/>
              </w:rPr>
            </w:pP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t>Floor, owned or rented, location)</w:t>
            </w:r>
            <w:r w:rsidRPr="00393763">
              <w:rPr>
                <w:rFonts w:ascii="Goethe FF Clan" w:hAnsi="Goethe FF Clan"/>
                <w:sz w:val="20"/>
                <w:szCs w:val="20"/>
                <w:lang w:val="en-US"/>
              </w:rPr>
              <w:br/>
            </w:r>
            <w:r w:rsidRPr="00393763">
              <w:rPr>
                <w:rFonts w:ascii="Goethe FF Clan" w:hAnsi="Goethe FF Clan"/>
                <w:i/>
                <w:sz w:val="16"/>
                <w:szCs w:val="16"/>
                <w:lang w:val="en-US"/>
              </w:rPr>
              <w:t>Please attach city map with legend!</w:t>
            </w:r>
          </w:p>
        </w:tc>
        <w:tc>
          <w:tcPr>
            <w:tcW w:w="4819" w:type="dxa"/>
          </w:tcPr>
          <w:p w:rsidR="00C05352" w:rsidRPr="00EA02D7" w:rsidRDefault="00DE34CF" w:rsidP="00874DF0">
            <w:pPr>
              <w:spacing w:line="276" w:lineRule="auto"/>
              <w:rPr>
                <w:rFonts w:ascii="Goethe FF Clan" w:hAnsi="Goethe FF Clan"/>
                <w:sz w:val="20"/>
                <w:szCs w:val="20"/>
                <w:lang w:eastAsia="zh-CN"/>
              </w:rPr>
            </w:pP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instrText xml:space="preserve"> FORMTEXT </w:instrTex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separate"/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 w:cs="Cambria Math"/>
                <w:noProof/>
                <w:sz w:val="20"/>
                <w:szCs w:val="20"/>
                <w:lang w:eastAsia="zh-CN"/>
              </w:rPr>
              <w:t> </w:t>
            </w:r>
            <w:r w:rsidRPr="00EA02D7">
              <w:rPr>
                <w:rFonts w:ascii="Goethe FF Clan" w:hAnsi="Goethe FF Clan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DE34CF" w:rsidRDefault="00DE34CF" w:rsidP="002C73C5">
      <w:pPr>
        <w:spacing w:line="276" w:lineRule="auto"/>
        <w:rPr>
          <w:rFonts w:ascii="Goethe FF Clan" w:hAnsi="Goethe FF Clan" w:cs="Arial"/>
          <w:b/>
          <w:sz w:val="18"/>
          <w:szCs w:val="18"/>
        </w:rPr>
      </w:pPr>
    </w:p>
    <w:p w:rsidR="00B53346" w:rsidRDefault="00B53346" w:rsidP="002C73C5">
      <w:pPr>
        <w:spacing w:line="276" w:lineRule="auto"/>
        <w:rPr>
          <w:rFonts w:ascii="Goethe FF Clan" w:hAnsi="Goethe FF Clan" w:cs="Arial"/>
          <w:sz w:val="18"/>
          <w:szCs w:val="18"/>
        </w:rPr>
      </w:pPr>
      <w:r>
        <w:rPr>
          <w:rFonts w:ascii="Goethe FF Clan" w:hAnsi="Goethe FF Clan" w:cs="Arial"/>
          <w:b/>
          <w:sz w:val="18"/>
          <w:szCs w:val="18"/>
        </w:rPr>
        <w:t>Notes</w:t>
      </w:r>
      <w:r w:rsidR="002C73C5" w:rsidRPr="002C73C5">
        <w:rPr>
          <w:rFonts w:ascii="Goethe FF Clan" w:hAnsi="Goethe FF Clan" w:cs="Arial"/>
          <w:b/>
          <w:sz w:val="18"/>
          <w:szCs w:val="18"/>
        </w:rPr>
        <w:t xml:space="preserve">: </w:t>
      </w:r>
    </w:p>
    <w:p w:rsidR="002C73C5" w:rsidRPr="00393763" w:rsidRDefault="002C73C5" w:rsidP="00B53346">
      <w:pPr>
        <w:numPr>
          <w:ilvl w:val="0"/>
          <w:numId w:val="21"/>
        </w:numPr>
        <w:spacing w:line="276" w:lineRule="auto"/>
        <w:rPr>
          <w:rFonts w:ascii="Goethe FF Clan" w:hAnsi="Goethe FF Clan" w:cs="Arial"/>
          <w:sz w:val="18"/>
          <w:szCs w:val="18"/>
          <w:lang w:val="en-US"/>
        </w:rPr>
      </w:pPr>
      <w:r w:rsidRPr="00393763">
        <w:rPr>
          <w:rFonts w:ascii="Goethe FF Clan" w:hAnsi="Goethe FF Clan" w:cs="Arial"/>
          <w:sz w:val="18"/>
          <w:szCs w:val="18"/>
          <w:lang w:val="en-US"/>
        </w:rPr>
        <w:t xml:space="preserve">The situation on the real estate market shall be </w:t>
      </w:r>
      <w:r w:rsidR="00C05352" w:rsidRPr="00393763">
        <w:rPr>
          <w:rFonts w:ascii="Goethe FF Clan" w:hAnsi="Goethe FF Clan" w:cs="Arial"/>
          <w:sz w:val="18"/>
          <w:szCs w:val="18"/>
          <w:lang w:val="en-US"/>
        </w:rPr>
        <w:t xml:space="preserve">comprehensively </w:t>
      </w:r>
      <w:r w:rsidRPr="00393763">
        <w:rPr>
          <w:rFonts w:ascii="Goethe FF Clan" w:hAnsi="Goethe FF Clan" w:cs="Arial"/>
          <w:sz w:val="18"/>
          <w:szCs w:val="18"/>
          <w:u w:val="single"/>
          <w:lang w:val="en-US"/>
        </w:rPr>
        <w:t xml:space="preserve">substantiated </w:t>
      </w:r>
      <w:r w:rsidRPr="00393763">
        <w:rPr>
          <w:rFonts w:ascii="Goethe FF Clan" w:hAnsi="Goethe FF Clan" w:cs="Arial"/>
          <w:sz w:val="18"/>
          <w:szCs w:val="18"/>
          <w:lang w:val="en-US"/>
        </w:rPr>
        <w:t xml:space="preserve">and </w:t>
      </w:r>
      <w:r w:rsidRPr="00393763">
        <w:rPr>
          <w:rFonts w:ascii="Goethe FF Clan" w:hAnsi="Goethe FF Clan" w:cs="Arial"/>
          <w:sz w:val="18"/>
          <w:szCs w:val="18"/>
          <w:u w:val="single"/>
          <w:lang w:val="en-US"/>
        </w:rPr>
        <w:t xml:space="preserve">documented </w:t>
      </w:r>
      <w:r w:rsidRPr="00393763">
        <w:rPr>
          <w:rFonts w:ascii="Goethe FF Clan" w:hAnsi="Goethe FF Clan" w:cs="Arial"/>
          <w:sz w:val="18"/>
          <w:szCs w:val="18"/>
          <w:lang w:val="en-US"/>
        </w:rPr>
        <w:t xml:space="preserve">through </w:t>
      </w:r>
    </w:p>
    <w:p w:rsidR="002C73C5" w:rsidRPr="00393763" w:rsidRDefault="002C73C5" w:rsidP="002C73C5">
      <w:pPr>
        <w:numPr>
          <w:ilvl w:val="0"/>
          <w:numId w:val="18"/>
        </w:numPr>
        <w:spacing w:line="276" w:lineRule="auto"/>
        <w:rPr>
          <w:rFonts w:ascii="Goethe FF Clan" w:hAnsi="Goethe FF Clan" w:cs="Arial"/>
          <w:sz w:val="18"/>
          <w:szCs w:val="18"/>
          <w:lang w:val="en-US"/>
        </w:rPr>
      </w:pPr>
      <w:r w:rsidRPr="00393763">
        <w:rPr>
          <w:rFonts w:ascii="Goethe FF Clan" w:hAnsi="Goethe FF Clan" w:cs="Arial"/>
          <w:sz w:val="18"/>
          <w:szCs w:val="18"/>
          <w:lang w:val="en-US"/>
        </w:rPr>
        <w:t>Notes on discussions with brokers / representatives of municipal planning authorities</w:t>
      </w:r>
    </w:p>
    <w:p w:rsidR="002C73C5" w:rsidRPr="00393763" w:rsidRDefault="002C73C5" w:rsidP="002C73C5">
      <w:pPr>
        <w:numPr>
          <w:ilvl w:val="0"/>
          <w:numId w:val="18"/>
        </w:numPr>
        <w:spacing w:line="276" w:lineRule="auto"/>
        <w:rPr>
          <w:rFonts w:ascii="Goethe FF Clan" w:hAnsi="Goethe FF Clan" w:cs="Arial"/>
          <w:sz w:val="18"/>
          <w:szCs w:val="18"/>
          <w:lang w:val="en-US"/>
        </w:rPr>
      </w:pPr>
      <w:r w:rsidRPr="00393763">
        <w:rPr>
          <w:rFonts w:ascii="Goethe FF Clan" w:hAnsi="Goethe FF Clan" w:cs="Arial"/>
          <w:sz w:val="18"/>
          <w:szCs w:val="18"/>
          <w:lang w:val="en-US"/>
        </w:rPr>
        <w:t>Real estate offers in local media (internet research / newspaper advertisements)</w:t>
      </w:r>
    </w:p>
    <w:p w:rsidR="002C73C5" w:rsidRPr="002C73C5" w:rsidRDefault="002C73C5" w:rsidP="002C73C5">
      <w:pPr>
        <w:numPr>
          <w:ilvl w:val="0"/>
          <w:numId w:val="18"/>
        </w:numPr>
        <w:spacing w:line="276" w:lineRule="auto"/>
        <w:rPr>
          <w:rFonts w:ascii="Goethe FF Clan" w:hAnsi="Goethe FF Clan" w:cs="Arial"/>
          <w:sz w:val="18"/>
          <w:szCs w:val="18"/>
        </w:rPr>
      </w:pPr>
      <w:r w:rsidRPr="002C73C5">
        <w:rPr>
          <w:rFonts w:ascii="Goethe FF Clan" w:hAnsi="Goethe FF Clan" w:cs="Arial"/>
          <w:sz w:val="18"/>
          <w:szCs w:val="18"/>
        </w:rPr>
        <w:t xml:space="preserve">Reports </w:t>
      </w:r>
      <w:r>
        <w:rPr>
          <w:rFonts w:ascii="Goethe FF Clan" w:hAnsi="Goethe FF Clan" w:cs="Arial"/>
          <w:sz w:val="18"/>
          <w:szCs w:val="18"/>
        </w:rPr>
        <w:t xml:space="preserve">/ Reports </w:t>
      </w:r>
      <w:proofErr w:type="spellStart"/>
      <w:r w:rsidRPr="002C73C5">
        <w:rPr>
          <w:rFonts w:ascii="Goethe FF Clan" w:hAnsi="Goethe FF Clan" w:cs="Arial"/>
          <w:sz w:val="18"/>
          <w:szCs w:val="18"/>
        </w:rPr>
        <w:t>from</w:t>
      </w:r>
      <w:proofErr w:type="spellEnd"/>
      <w:r w:rsidRPr="002C73C5">
        <w:rPr>
          <w:rFonts w:ascii="Goethe FF Clan" w:hAnsi="Goethe FF Clan" w:cs="Arial"/>
          <w:sz w:val="18"/>
          <w:szCs w:val="18"/>
        </w:rPr>
        <w:t xml:space="preserve"> </w:t>
      </w:r>
      <w:proofErr w:type="spellStart"/>
      <w:r w:rsidRPr="002C73C5">
        <w:rPr>
          <w:rFonts w:ascii="Goethe FF Clan" w:hAnsi="Goethe FF Clan" w:cs="Arial"/>
          <w:sz w:val="18"/>
          <w:szCs w:val="18"/>
        </w:rPr>
        <w:t>brokerage</w:t>
      </w:r>
      <w:proofErr w:type="spellEnd"/>
      <w:r w:rsidRPr="002C73C5">
        <w:rPr>
          <w:rFonts w:ascii="Goethe FF Clan" w:hAnsi="Goethe FF Clan" w:cs="Arial"/>
          <w:sz w:val="18"/>
          <w:szCs w:val="18"/>
        </w:rPr>
        <w:t xml:space="preserve"> </w:t>
      </w:r>
      <w:proofErr w:type="spellStart"/>
      <w:r w:rsidRPr="002C73C5">
        <w:rPr>
          <w:rFonts w:ascii="Goethe FF Clan" w:hAnsi="Goethe FF Clan" w:cs="Arial"/>
          <w:sz w:val="18"/>
          <w:szCs w:val="18"/>
        </w:rPr>
        <w:t>houses</w:t>
      </w:r>
      <w:proofErr w:type="spellEnd"/>
    </w:p>
    <w:p w:rsidR="002C73C5" w:rsidRDefault="002C73C5" w:rsidP="002C73C5">
      <w:pPr>
        <w:numPr>
          <w:ilvl w:val="0"/>
          <w:numId w:val="18"/>
        </w:numPr>
        <w:spacing w:line="276" w:lineRule="auto"/>
        <w:rPr>
          <w:rFonts w:ascii="Goethe FF Clan" w:hAnsi="Goethe FF Clan" w:cs="Arial"/>
          <w:sz w:val="18"/>
          <w:szCs w:val="18"/>
        </w:rPr>
      </w:pPr>
      <w:r w:rsidRPr="002C73C5">
        <w:rPr>
          <w:rFonts w:ascii="Goethe FF Clan" w:hAnsi="Goethe FF Clan" w:cs="Arial"/>
          <w:sz w:val="18"/>
          <w:szCs w:val="18"/>
        </w:rPr>
        <w:t xml:space="preserve">Graphics / </w:t>
      </w:r>
      <w:proofErr w:type="spellStart"/>
      <w:r w:rsidRPr="002C73C5">
        <w:rPr>
          <w:rFonts w:ascii="Goethe FF Clan" w:hAnsi="Goethe FF Clan" w:cs="Arial"/>
          <w:sz w:val="18"/>
          <w:szCs w:val="18"/>
        </w:rPr>
        <w:t>Statistics</w:t>
      </w:r>
      <w:proofErr w:type="spellEnd"/>
      <w:r w:rsidRPr="002C73C5">
        <w:rPr>
          <w:rFonts w:ascii="Goethe FF Clan" w:hAnsi="Goethe FF Clan" w:cs="Arial"/>
          <w:sz w:val="18"/>
          <w:szCs w:val="18"/>
        </w:rPr>
        <w:t xml:space="preserve"> / City </w:t>
      </w:r>
      <w:proofErr w:type="spellStart"/>
      <w:r w:rsidRPr="002C73C5">
        <w:rPr>
          <w:rFonts w:ascii="Goethe FF Clan" w:hAnsi="Goethe FF Clan" w:cs="Arial"/>
          <w:sz w:val="18"/>
          <w:szCs w:val="18"/>
        </w:rPr>
        <w:t>maps</w:t>
      </w:r>
      <w:proofErr w:type="spellEnd"/>
    </w:p>
    <w:p w:rsidR="002C73C5" w:rsidRPr="00393763" w:rsidRDefault="002C73C5" w:rsidP="002C73C5">
      <w:pPr>
        <w:numPr>
          <w:ilvl w:val="0"/>
          <w:numId w:val="18"/>
        </w:numPr>
        <w:spacing w:line="276" w:lineRule="auto"/>
        <w:rPr>
          <w:rFonts w:ascii="Goethe FF Clan" w:hAnsi="Goethe FF Clan" w:cs="Arial"/>
          <w:sz w:val="18"/>
          <w:szCs w:val="18"/>
          <w:lang w:val="en-US"/>
        </w:rPr>
      </w:pPr>
      <w:r w:rsidRPr="00393763">
        <w:rPr>
          <w:rFonts w:ascii="Goethe FF Clan" w:hAnsi="Goethe FF Clan" w:cs="Arial"/>
          <w:sz w:val="18"/>
          <w:szCs w:val="18"/>
          <w:lang w:val="en-US"/>
        </w:rPr>
        <w:t>Confirmation of the AV (</w:t>
      </w:r>
      <w:r w:rsidR="00D628FB" w:rsidRPr="00393763">
        <w:rPr>
          <w:rFonts w:ascii="Goethe FF Clan" w:hAnsi="Goethe FF Clan" w:cs="Arial"/>
          <w:sz w:val="18"/>
          <w:szCs w:val="18"/>
          <w:lang w:val="en-US"/>
        </w:rPr>
        <w:t>for federally owned properties, possibly also helpful for rented properties</w:t>
      </w:r>
      <w:r w:rsidRPr="00393763">
        <w:rPr>
          <w:rFonts w:ascii="Goethe FF Clan" w:hAnsi="Goethe FF Clan" w:cs="Arial"/>
          <w:sz w:val="18"/>
          <w:szCs w:val="18"/>
          <w:lang w:val="en-US"/>
        </w:rPr>
        <w:t>)</w:t>
      </w:r>
    </w:p>
    <w:p w:rsidR="00B53346" w:rsidRPr="00B53346" w:rsidRDefault="002C73C5" w:rsidP="00B53346">
      <w:pPr>
        <w:numPr>
          <w:ilvl w:val="0"/>
          <w:numId w:val="18"/>
        </w:numPr>
        <w:spacing w:line="276" w:lineRule="auto"/>
        <w:rPr>
          <w:rFonts w:ascii="Goethe FF Clan" w:hAnsi="Goethe FF Clan" w:cs="Arial"/>
          <w:sz w:val="18"/>
          <w:szCs w:val="18"/>
        </w:rPr>
      </w:pPr>
      <w:r w:rsidRPr="002C73C5">
        <w:rPr>
          <w:rFonts w:ascii="Goethe FF Clan" w:hAnsi="Goethe FF Clan" w:cs="Arial"/>
          <w:sz w:val="18"/>
          <w:szCs w:val="18"/>
        </w:rPr>
        <w:t>etc.</w:t>
      </w:r>
    </w:p>
    <w:p w:rsidR="00B53346" w:rsidRDefault="00B53346" w:rsidP="00B53346">
      <w:pPr>
        <w:numPr>
          <w:ilvl w:val="0"/>
          <w:numId w:val="20"/>
        </w:numPr>
        <w:spacing w:line="276" w:lineRule="auto"/>
        <w:rPr>
          <w:rFonts w:ascii="Goethe FF Clan" w:hAnsi="Goethe FF Clan" w:cs="Arial"/>
          <w:sz w:val="18"/>
          <w:szCs w:val="18"/>
        </w:rPr>
      </w:pPr>
      <w:r w:rsidRPr="00393763">
        <w:rPr>
          <w:rFonts w:ascii="Goethe FF Clan" w:hAnsi="Goethe FF Clan" w:cs="Arial"/>
          <w:sz w:val="18"/>
          <w:szCs w:val="18"/>
          <w:lang w:val="en-US"/>
        </w:rPr>
        <w:lastRenderedPageBreak/>
        <w:t xml:space="preserve">Please always provide concrete price information. A statement that "prices vary greatly depending on location" is not sufficient. </w:t>
      </w:r>
      <w:proofErr w:type="spellStart"/>
      <w:r>
        <w:rPr>
          <w:rFonts w:ascii="Goethe FF Clan" w:hAnsi="Goethe FF Clan" w:cs="Arial"/>
          <w:sz w:val="18"/>
          <w:szCs w:val="18"/>
        </w:rPr>
        <w:t>If</w:t>
      </w:r>
      <w:proofErr w:type="spellEnd"/>
      <w:r>
        <w:rPr>
          <w:rFonts w:ascii="Goethe FF Clan" w:hAnsi="Goethe FF Clan" w:cs="Arial"/>
          <w:sz w:val="18"/>
          <w:szCs w:val="18"/>
        </w:rPr>
        <w:t xml:space="preserve"> </w:t>
      </w:r>
      <w:proofErr w:type="spellStart"/>
      <w:r>
        <w:rPr>
          <w:rFonts w:ascii="Goethe FF Clan" w:hAnsi="Goethe FF Clan" w:cs="Arial"/>
          <w:sz w:val="18"/>
          <w:szCs w:val="18"/>
        </w:rPr>
        <w:t>necessary</w:t>
      </w:r>
      <w:proofErr w:type="spellEnd"/>
      <w:r>
        <w:rPr>
          <w:rFonts w:ascii="Goethe FF Clan" w:hAnsi="Goethe FF Clan" w:cs="Arial"/>
          <w:sz w:val="18"/>
          <w:szCs w:val="18"/>
        </w:rPr>
        <w:t xml:space="preserve">, </w:t>
      </w:r>
      <w:proofErr w:type="spellStart"/>
      <w:r>
        <w:rPr>
          <w:rFonts w:ascii="Goethe FF Clan" w:hAnsi="Goethe FF Clan" w:cs="Arial"/>
          <w:sz w:val="18"/>
          <w:szCs w:val="18"/>
        </w:rPr>
        <w:t>indicate</w:t>
      </w:r>
      <w:proofErr w:type="spellEnd"/>
      <w:r>
        <w:rPr>
          <w:rFonts w:ascii="Goethe FF Clan" w:hAnsi="Goethe FF Clan" w:cs="Arial"/>
          <w:sz w:val="18"/>
          <w:szCs w:val="18"/>
        </w:rPr>
        <w:t xml:space="preserve"> a </w:t>
      </w:r>
      <w:proofErr w:type="spellStart"/>
      <w:r>
        <w:rPr>
          <w:rFonts w:ascii="Goethe FF Clan" w:hAnsi="Goethe FF Clan" w:cs="Arial"/>
          <w:sz w:val="18"/>
          <w:szCs w:val="18"/>
        </w:rPr>
        <w:t>price</w:t>
      </w:r>
      <w:proofErr w:type="spellEnd"/>
      <w:r>
        <w:rPr>
          <w:rFonts w:ascii="Goethe FF Clan" w:hAnsi="Goethe FF Clan" w:cs="Arial"/>
          <w:sz w:val="18"/>
          <w:szCs w:val="18"/>
        </w:rPr>
        <w:t xml:space="preserve"> </w:t>
      </w:r>
      <w:proofErr w:type="spellStart"/>
      <w:r>
        <w:rPr>
          <w:rFonts w:ascii="Goethe FF Clan" w:hAnsi="Goethe FF Clan" w:cs="Arial"/>
          <w:sz w:val="18"/>
          <w:szCs w:val="18"/>
        </w:rPr>
        <w:t>range</w:t>
      </w:r>
      <w:proofErr w:type="spellEnd"/>
      <w:r>
        <w:rPr>
          <w:rFonts w:ascii="Goethe FF Clan" w:hAnsi="Goethe FF Clan" w:cs="Arial"/>
          <w:sz w:val="18"/>
          <w:szCs w:val="18"/>
        </w:rPr>
        <w:t xml:space="preserve"> (</w:t>
      </w:r>
      <w:proofErr w:type="spellStart"/>
      <w:r>
        <w:rPr>
          <w:rFonts w:ascii="Goethe FF Clan" w:hAnsi="Goethe FF Clan" w:cs="Arial"/>
          <w:sz w:val="18"/>
          <w:szCs w:val="18"/>
        </w:rPr>
        <w:t>from</w:t>
      </w:r>
      <w:proofErr w:type="spellEnd"/>
      <w:r>
        <w:rPr>
          <w:rFonts w:ascii="Goethe FF Clan" w:hAnsi="Goethe FF Clan" w:cs="Arial"/>
          <w:sz w:val="18"/>
          <w:szCs w:val="18"/>
        </w:rPr>
        <w:t>...</w:t>
      </w:r>
      <w:proofErr w:type="spellStart"/>
      <w:r>
        <w:rPr>
          <w:rFonts w:ascii="Goethe FF Clan" w:hAnsi="Goethe FF Clan" w:cs="Arial"/>
          <w:sz w:val="18"/>
          <w:szCs w:val="18"/>
        </w:rPr>
        <w:t>to</w:t>
      </w:r>
      <w:proofErr w:type="spellEnd"/>
      <w:r>
        <w:rPr>
          <w:rFonts w:ascii="Goethe FF Clan" w:hAnsi="Goethe FF Clan" w:cs="Arial"/>
          <w:sz w:val="18"/>
          <w:szCs w:val="18"/>
        </w:rPr>
        <w:t>...).</w:t>
      </w:r>
    </w:p>
    <w:p w:rsidR="002C73C5" w:rsidRPr="00CB70B7" w:rsidRDefault="00B53346" w:rsidP="00CB70B7">
      <w:pPr>
        <w:numPr>
          <w:ilvl w:val="0"/>
          <w:numId w:val="20"/>
        </w:numPr>
        <w:spacing w:line="276" w:lineRule="auto"/>
        <w:rPr>
          <w:rFonts w:ascii="Goethe FF Clan" w:hAnsi="Goethe FF Clan" w:cs="Arial"/>
          <w:sz w:val="18"/>
          <w:szCs w:val="18"/>
          <w:lang w:val="en-US"/>
        </w:rPr>
      </w:pPr>
      <w:r w:rsidRPr="00393763">
        <w:rPr>
          <w:rFonts w:ascii="Goethe FF Clan" w:hAnsi="Goethe FF Clan" w:cs="Arial"/>
          <w:sz w:val="18"/>
          <w:szCs w:val="18"/>
          <w:lang w:val="en-US"/>
        </w:rPr>
        <w:t>Always convert all relevant data into €/m²/year (</w:t>
      </w:r>
      <w:r w:rsidR="00C93BDF" w:rsidRPr="00393763">
        <w:rPr>
          <w:rFonts w:ascii="Goethe FF Clan" w:hAnsi="Goethe FF Clan" w:cs="Arial"/>
          <w:sz w:val="18"/>
          <w:szCs w:val="18"/>
          <w:lang w:val="en-US"/>
        </w:rPr>
        <w:t xml:space="preserve">or per month) in </w:t>
      </w:r>
      <w:r w:rsidRPr="00393763">
        <w:rPr>
          <w:rFonts w:ascii="Goethe FF Clan" w:hAnsi="Goethe FF Clan" w:cs="Arial"/>
          <w:sz w:val="18"/>
          <w:szCs w:val="18"/>
          <w:lang w:val="en-US"/>
        </w:rPr>
        <w:t xml:space="preserve">addition to the national currency/area measure/unit of time </w:t>
      </w:r>
      <w:r w:rsidR="00C93BDF" w:rsidRPr="00393763">
        <w:rPr>
          <w:rFonts w:ascii="Goethe FF Clan" w:hAnsi="Goethe FF Clan" w:cs="Arial"/>
          <w:sz w:val="18"/>
          <w:szCs w:val="18"/>
          <w:lang w:val="en-US"/>
        </w:rPr>
        <w:t>(</w:t>
      </w:r>
      <w:r w:rsidRPr="00393763">
        <w:rPr>
          <w:rFonts w:ascii="Goethe FF Clan" w:hAnsi="Goethe FF Clan" w:cs="Arial"/>
          <w:sz w:val="18"/>
          <w:szCs w:val="18"/>
          <w:lang w:val="en-US"/>
        </w:rPr>
        <w:t>e.g. $/</w:t>
      </w:r>
      <w:proofErr w:type="spellStart"/>
      <w:r w:rsidRPr="00393763">
        <w:rPr>
          <w:rFonts w:ascii="Goethe FF Clan" w:hAnsi="Goethe FF Clan" w:cs="Arial"/>
          <w:sz w:val="18"/>
          <w:szCs w:val="18"/>
          <w:lang w:val="en-US"/>
        </w:rPr>
        <w:t>sqft</w:t>
      </w:r>
      <w:proofErr w:type="spellEnd"/>
      <w:r w:rsidRPr="00393763">
        <w:rPr>
          <w:rFonts w:ascii="Goethe FF Clan" w:hAnsi="Goethe FF Clan" w:cs="Arial"/>
          <w:sz w:val="18"/>
          <w:szCs w:val="18"/>
          <w:lang w:val="en-US"/>
        </w:rPr>
        <w:t>/p.</w:t>
      </w:r>
      <w:r w:rsidR="00C93BDF" w:rsidRPr="00393763">
        <w:rPr>
          <w:rFonts w:ascii="Goethe FF Clan" w:hAnsi="Goethe FF Clan" w:cs="Arial"/>
          <w:sz w:val="18"/>
          <w:szCs w:val="18"/>
          <w:lang w:val="en-US"/>
        </w:rPr>
        <w:t>a. )</w:t>
      </w:r>
      <w:r w:rsidR="00CB70B7">
        <w:rPr>
          <w:rFonts w:ascii="Goethe FF Clan" w:hAnsi="Goethe FF Clan" w:cs="Arial"/>
          <w:sz w:val="18"/>
          <w:szCs w:val="18"/>
          <w:lang w:val="en-US"/>
        </w:rPr>
        <w:t>.</w:t>
      </w:r>
    </w:p>
    <w:sectPr w:rsidR="002C73C5" w:rsidRPr="00CB70B7" w:rsidSect="00CB70B7">
      <w:headerReference w:type="default" r:id="rId8"/>
      <w:footerReference w:type="default" r:id="rId9"/>
      <w:pgSz w:w="11906" w:h="16838" w:code="9"/>
      <w:pgMar w:top="63" w:right="680" w:bottom="709" w:left="124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0F" w:rsidRDefault="0033010F">
      <w:r>
        <w:separator/>
      </w:r>
    </w:p>
  </w:endnote>
  <w:endnote w:type="continuationSeparator" w:id="0">
    <w:p w:rsidR="0033010F" w:rsidRDefault="0033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Text TU">
    <w:panose1 w:val="00000000000000000000"/>
    <w:charset w:val="00"/>
    <w:family w:val="auto"/>
    <w:pitch w:val="variable"/>
    <w:sig w:usb0="8000002F" w:usb1="00000048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E5" w:rsidRPr="00393763" w:rsidRDefault="006B5DE5" w:rsidP="00CC2FE2">
    <w:pPr>
      <w:pStyle w:val="KeinLeerraum"/>
      <w:ind w:left="-426"/>
      <w:jc w:val="right"/>
      <w:rPr>
        <w:sz w:val="16"/>
        <w:szCs w:val="16"/>
        <w:lang w:val="en-US"/>
      </w:rPr>
    </w:pPr>
    <w:r w:rsidRPr="00393763">
      <w:rPr>
        <w:sz w:val="16"/>
        <w:szCs w:val="16"/>
        <w:lang w:val="en-US"/>
      </w:rPr>
      <w:t xml:space="preserve">Page </w:t>
    </w:r>
    <w:r w:rsidRPr="00CC2FE2">
      <w:rPr>
        <w:sz w:val="16"/>
        <w:szCs w:val="16"/>
      </w:rPr>
      <w:fldChar w:fldCharType="begin"/>
    </w:r>
    <w:r w:rsidRPr="00393763">
      <w:rPr>
        <w:sz w:val="16"/>
        <w:szCs w:val="16"/>
        <w:lang w:val="en-US"/>
      </w:rPr>
      <w:instrText xml:space="preserve"> PAGE   \* MERGEFORMAT </w:instrText>
    </w:r>
    <w:r w:rsidRPr="00CC2FE2">
      <w:rPr>
        <w:sz w:val="16"/>
        <w:szCs w:val="16"/>
      </w:rPr>
      <w:fldChar w:fldCharType="separate"/>
    </w:r>
    <w:r w:rsidR="00882DE7">
      <w:rPr>
        <w:noProof/>
        <w:sz w:val="16"/>
        <w:szCs w:val="16"/>
        <w:lang w:val="en-US"/>
      </w:rPr>
      <w:t>3</w:t>
    </w:r>
    <w:r w:rsidRPr="00CC2FE2">
      <w:rPr>
        <w:sz w:val="16"/>
        <w:szCs w:val="16"/>
      </w:rPr>
      <w:fldChar w:fldCharType="end"/>
    </w:r>
    <w:r w:rsidRPr="00393763">
      <w:rPr>
        <w:sz w:val="16"/>
        <w:szCs w:val="16"/>
        <w:lang w:val="en-US"/>
      </w:rPr>
      <w:tab/>
    </w:r>
    <w:r w:rsidRPr="00393763">
      <w:rPr>
        <w:sz w:val="16"/>
        <w:szCs w:val="16"/>
        <w:lang w:val="en-US"/>
      </w:rPr>
      <w:tab/>
    </w:r>
    <w:r w:rsidRPr="00393763">
      <w:rPr>
        <w:sz w:val="16"/>
        <w:szCs w:val="16"/>
        <w:lang w:val="en-US"/>
      </w:rPr>
      <w:tab/>
    </w:r>
    <w:r w:rsidRPr="00393763">
      <w:rPr>
        <w:sz w:val="16"/>
        <w:szCs w:val="16"/>
        <w:lang w:val="en-US"/>
      </w:rPr>
      <w:tab/>
    </w:r>
    <w:r w:rsidRPr="00393763">
      <w:rPr>
        <w:sz w:val="16"/>
        <w:szCs w:val="16"/>
        <w:lang w:val="en-US"/>
      </w:rPr>
      <w:tab/>
      <w:t xml:space="preserve">Status </w:t>
    </w:r>
    <w:r w:rsidR="00AE45CD">
      <w:rPr>
        <w:sz w:val="16"/>
        <w:szCs w:val="16"/>
        <w:lang w:val="en-US"/>
      </w:rPr>
      <w:t>14.06.2021</w:t>
    </w:r>
  </w:p>
  <w:p w:rsidR="006B5DE5" w:rsidRPr="00393763" w:rsidRDefault="006B5DE5" w:rsidP="00CC2FE2">
    <w:pPr>
      <w:pStyle w:val="KeinLeerraum"/>
      <w:jc w:val="right"/>
      <w:rPr>
        <w:sz w:val="16"/>
        <w:szCs w:val="16"/>
        <w:lang w:val="en-US"/>
      </w:rPr>
    </w:pPr>
    <w:r w:rsidRPr="00393763">
      <w:rPr>
        <w:sz w:val="16"/>
        <w:szCs w:val="16"/>
        <w:lang w:val="en-US"/>
      </w:rPr>
      <w:t xml:space="preserve">Print date: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393763">
      <w:rPr>
        <w:noProof/>
        <w:sz w:val="16"/>
        <w:szCs w:val="16"/>
      </w:rPr>
      <w:t>14.06.2021</w:t>
    </w:r>
    <w:r>
      <w:rPr>
        <w:sz w:val="16"/>
        <w:szCs w:val="16"/>
      </w:rPr>
      <w:fldChar w:fldCharType="end"/>
    </w:r>
  </w:p>
  <w:p w:rsidR="006B5DE5" w:rsidRPr="00393763" w:rsidRDefault="006B5DE5" w:rsidP="00CC2FE2">
    <w:pPr>
      <w:pStyle w:val="KeinLeerraum"/>
      <w:rPr>
        <w:sz w:val="12"/>
        <w:szCs w:val="12"/>
        <w:lang w:val="en-US"/>
      </w:rPr>
    </w:pPr>
    <w:r w:rsidRPr="003275B8">
      <w:rPr>
        <w:sz w:val="12"/>
        <w:szCs w:val="12"/>
      </w:rPr>
      <w:fldChar w:fldCharType="begin"/>
    </w:r>
    <w:r w:rsidRPr="00393763">
      <w:rPr>
        <w:sz w:val="12"/>
        <w:szCs w:val="12"/>
        <w:lang w:val="en-US"/>
      </w:rPr>
      <w:instrText xml:space="preserve"> FILENAME  \p  \* MERGEFORMAT </w:instrText>
    </w:r>
    <w:r w:rsidRPr="003275B8">
      <w:rPr>
        <w:sz w:val="12"/>
        <w:szCs w:val="12"/>
      </w:rPr>
      <w:fldChar w:fldCharType="separate"/>
    </w:r>
    <w:r w:rsidR="00C9249C" w:rsidRPr="00393763">
      <w:rPr>
        <w:noProof/>
        <w:sz w:val="12"/>
        <w:szCs w:val="12"/>
        <w:lang w:val="en-US"/>
      </w:rPr>
      <w:t>V:\70\72\ALLGEMEIN\MUSTER\Sample Template WiU\WiU01 - SUBMISSION - Data entry sheet_object_neutral_WiU_FINAL 2015-04_NEW supplemented .doc</w:t>
    </w:r>
    <w:r w:rsidRPr="003275B8">
      <w:rPr>
        <w:sz w:val="12"/>
        <w:szCs w:val="12"/>
      </w:rPr>
      <w:fldChar w:fldCharType="end"/>
    </w:r>
  </w:p>
  <w:p w:rsidR="006B5DE5" w:rsidRPr="00393763" w:rsidRDefault="006B5DE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0F" w:rsidRDefault="0033010F">
      <w:r>
        <w:separator/>
      </w:r>
    </w:p>
  </w:footnote>
  <w:footnote w:type="continuationSeparator" w:id="0">
    <w:p w:rsidR="0033010F" w:rsidRDefault="0033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E5" w:rsidRPr="00EA02D7" w:rsidRDefault="006B5DE5" w:rsidP="006C6230">
    <w:pPr>
      <w:pStyle w:val="berschrift1"/>
      <w:framePr w:h="1097" w:wrap="around" w:y="4"/>
      <w:rPr>
        <w:rFonts w:ascii="Goethe FF Clan" w:hAnsi="Goethe FF Clan" w:cs="Arial"/>
        <w:sz w:val="16"/>
        <w:szCs w:val="16"/>
      </w:rPr>
    </w:pPr>
    <w:r w:rsidRPr="00EA02D7">
      <w:rPr>
        <w:rFonts w:ascii="Goethe FF Clan" w:hAnsi="Goethe FF Clan" w:cs="Arial"/>
        <w:sz w:val="16"/>
        <w:szCs w:val="16"/>
      </w:rPr>
      <w:t>Range 72</w:t>
    </w:r>
  </w:p>
  <w:p w:rsidR="006B5DE5" w:rsidRPr="00C6651C" w:rsidRDefault="006B5DE5" w:rsidP="006C6230">
    <w:pPr>
      <w:pStyle w:val="berschrift1"/>
      <w:framePr w:h="1097" w:wrap="around" w:y="4"/>
      <w:rPr>
        <w:rFonts w:ascii="Goethe FF Clan" w:hAnsi="Goethe FF Clan" w:cs="Arial"/>
        <w:b/>
        <w:sz w:val="16"/>
        <w:szCs w:val="16"/>
      </w:rPr>
    </w:pPr>
    <w:proofErr w:type="spellStart"/>
    <w:r w:rsidRPr="00C6651C">
      <w:rPr>
        <w:rFonts w:ascii="Goethe FF Clan" w:hAnsi="Goethe FF Clan" w:cs="Arial"/>
        <w:b/>
        <w:sz w:val="16"/>
        <w:szCs w:val="16"/>
      </w:rPr>
      <w:t>Creator</w:t>
    </w:r>
    <w:proofErr w:type="spellEnd"/>
    <w:r w:rsidRPr="00C6651C">
      <w:rPr>
        <w:rFonts w:ascii="Goethe FF Clan" w:hAnsi="Goethe FF Clan" w:cs="Arial"/>
        <w:b/>
        <w:sz w:val="16"/>
        <w:szCs w:val="16"/>
      </w:rPr>
      <w:t xml:space="preserve">: </w:t>
    </w:r>
    <w:r w:rsidR="00C6651C">
      <w:rPr>
        <w:rFonts w:ascii="Goethe FF Clan" w:hAnsi="Goethe FF Clan" w:cs="Arial"/>
        <w:b/>
        <w:sz w:val="16"/>
        <w:szCs w:val="16"/>
      </w:rPr>
      <w:t>_______________</w:t>
    </w:r>
  </w:p>
  <w:p w:rsidR="006B5DE5" w:rsidRPr="00CB70B7" w:rsidRDefault="00AB20BF">
    <w:pPr>
      <w:pStyle w:val="Kopfzeile"/>
      <w:tabs>
        <w:tab w:val="clear" w:pos="4536"/>
        <w:tab w:val="clear" w:pos="9072"/>
        <w:tab w:val="left" w:pos="2408"/>
      </w:tabs>
      <w:spacing w:after="2000"/>
    </w:pPr>
    <w:r w:rsidRPr="00CB70B7"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4506595</wp:posOffset>
          </wp:positionH>
          <wp:positionV relativeFrom="paragraph">
            <wp:posOffset>-11430</wp:posOffset>
          </wp:positionV>
          <wp:extent cx="1440815" cy="673100"/>
          <wp:effectExtent l="0" t="0" r="6985" b="0"/>
          <wp:wrapTight wrapText="bothSides">
            <wp:wrapPolygon edited="0">
              <wp:start x="0" y="0"/>
              <wp:lineTo x="0" y="20785"/>
              <wp:lineTo x="21419" y="20785"/>
              <wp:lineTo x="21419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224"/>
    <w:multiLevelType w:val="hybridMultilevel"/>
    <w:tmpl w:val="F2EA8E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03C"/>
    <w:multiLevelType w:val="hybridMultilevel"/>
    <w:tmpl w:val="6E4AA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735"/>
    <w:multiLevelType w:val="hybridMultilevel"/>
    <w:tmpl w:val="9B58F7B4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2CE20D3"/>
    <w:multiLevelType w:val="hybridMultilevel"/>
    <w:tmpl w:val="6D4457C6"/>
    <w:lvl w:ilvl="0" w:tplc="5AF2622A">
      <w:start w:val="26"/>
      <w:numFmt w:val="bullet"/>
      <w:lvlText w:val="-"/>
      <w:lvlJc w:val="left"/>
      <w:pPr>
        <w:ind w:left="1778" w:hanging="360"/>
      </w:pPr>
      <w:rPr>
        <w:rFonts w:ascii="Goethe Text TU" w:eastAsia="Times New Roman" w:hAnsi="Goethe Text TU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97970CE"/>
    <w:multiLevelType w:val="hybridMultilevel"/>
    <w:tmpl w:val="0A64199C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10D1EC0"/>
    <w:multiLevelType w:val="hybridMultilevel"/>
    <w:tmpl w:val="0A64199C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547430A"/>
    <w:multiLevelType w:val="hybridMultilevel"/>
    <w:tmpl w:val="BFE07AA6"/>
    <w:lvl w:ilvl="0" w:tplc="E0F809A8">
      <w:start w:val="1"/>
      <w:numFmt w:val="decimal"/>
      <w:lvlText w:val="%1."/>
      <w:lvlJc w:val="left"/>
      <w:pPr>
        <w:ind w:left="4260" w:hanging="1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1AF3B49"/>
    <w:multiLevelType w:val="hybridMultilevel"/>
    <w:tmpl w:val="74AC793E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4654ED7"/>
    <w:multiLevelType w:val="hybridMultilevel"/>
    <w:tmpl w:val="0A64199C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7D11D26"/>
    <w:multiLevelType w:val="hybridMultilevel"/>
    <w:tmpl w:val="134829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27CC"/>
    <w:multiLevelType w:val="hybridMultilevel"/>
    <w:tmpl w:val="668C7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05EAE"/>
    <w:multiLevelType w:val="hybridMultilevel"/>
    <w:tmpl w:val="0A64199C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5C36987"/>
    <w:multiLevelType w:val="hybridMultilevel"/>
    <w:tmpl w:val="0D281EF2"/>
    <w:lvl w:ilvl="0" w:tplc="0C3EE1F4">
      <w:start w:val="1"/>
      <w:numFmt w:val="bullet"/>
      <w:lvlText w:val="-"/>
      <w:lvlJc w:val="left"/>
      <w:pPr>
        <w:ind w:left="720" w:hanging="360"/>
      </w:pPr>
      <w:rPr>
        <w:rFonts w:ascii="Goethe FF Clan" w:eastAsia="Times New Rom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D2783"/>
    <w:multiLevelType w:val="hybridMultilevel"/>
    <w:tmpl w:val="0A64199C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6FA7971"/>
    <w:multiLevelType w:val="hybridMultilevel"/>
    <w:tmpl w:val="74AC793E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73A0B31"/>
    <w:multiLevelType w:val="hybridMultilevel"/>
    <w:tmpl w:val="0A64199C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6451FE5"/>
    <w:multiLevelType w:val="hybridMultilevel"/>
    <w:tmpl w:val="FB28C7B2"/>
    <w:lvl w:ilvl="0" w:tplc="12FC9412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50CDB"/>
    <w:multiLevelType w:val="hybridMultilevel"/>
    <w:tmpl w:val="0A64199C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BF25E6"/>
    <w:multiLevelType w:val="hybridMultilevel"/>
    <w:tmpl w:val="0A64199C"/>
    <w:lvl w:ilvl="0" w:tplc="0407000F">
      <w:start w:val="1"/>
      <w:numFmt w:val="decimal"/>
      <w:lvlText w:val="%1."/>
      <w:lvlJc w:val="left"/>
      <w:pPr>
        <w:ind w:left="2880" w:hanging="360"/>
      </w:pPr>
    </w:lvl>
    <w:lvl w:ilvl="1" w:tplc="04070019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AB95C5F"/>
    <w:multiLevelType w:val="hybridMultilevel"/>
    <w:tmpl w:val="3BC2F190"/>
    <w:lvl w:ilvl="0" w:tplc="B0C4F70C">
      <w:numFmt w:val="bullet"/>
      <w:lvlText w:val="-"/>
      <w:lvlJc w:val="left"/>
      <w:pPr>
        <w:ind w:left="1065" w:hanging="360"/>
      </w:pPr>
      <w:rPr>
        <w:rFonts w:ascii="Goethe Text TU" w:eastAsia="Times New Roman" w:hAnsi="Goethe Text TU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BDC6DBB"/>
    <w:multiLevelType w:val="hybridMultilevel"/>
    <w:tmpl w:val="1D7EBFB4"/>
    <w:lvl w:ilvl="0" w:tplc="C8B097C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9"/>
  </w:num>
  <w:num w:numId="16">
    <w:abstractNumId w:val="16"/>
  </w:num>
  <w:num w:numId="17">
    <w:abstractNumId w:val="20"/>
  </w:num>
  <w:num w:numId="18">
    <w:abstractNumId w:val="3"/>
  </w:num>
  <w:num w:numId="19">
    <w:abstractNumId w:val="12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34"/>
    <w:rsid w:val="00014ACE"/>
    <w:rsid w:val="000223BB"/>
    <w:rsid w:val="00036136"/>
    <w:rsid w:val="00041CE6"/>
    <w:rsid w:val="000916CC"/>
    <w:rsid w:val="000A4205"/>
    <w:rsid w:val="000C35CE"/>
    <w:rsid w:val="000D0124"/>
    <w:rsid w:val="000E0FD0"/>
    <w:rsid w:val="000E4AA1"/>
    <w:rsid w:val="000E78CC"/>
    <w:rsid w:val="001439D7"/>
    <w:rsid w:val="00151AC8"/>
    <w:rsid w:val="00156036"/>
    <w:rsid w:val="0018006C"/>
    <w:rsid w:val="001A1835"/>
    <w:rsid w:val="001C3B1A"/>
    <w:rsid w:val="001C5633"/>
    <w:rsid w:val="00204B55"/>
    <w:rsid w:val="002355D7"/>
    <w:rsid w:val="00272DD9"/>
    <w:rsid w:val="002B6549"/>
    <w:rsid w:val="002C73C5"/>
    <w:rsid w:val="002C7B3D"/>
    <w:rsid w:val="002F0175"/>
    <w:rsid w:val="002F0BE2"/>
    <w:rsid w:val="00303701"/>
    <w:rsid w:val="003275B8"/>
    <w:rsid w:val="0033010F"/>
    <w:rsid w:val="00344782"/>
    <w:rsid w:val="00371234"/>
    <w:rsid w:val="00393763"/>
    <w:rsid w:val="003A3A07"/>
    <w:rsid w:val="003B0FFC"/>
    <w:rsid w:val="003F37A2"/>
    <w:rsid w:val="00437D00"/>
    <w:rsid w:val="00444F61"/>
    <w:rsid w:val="004722C4"/>
    <w:rsid w:val="004802A3"/>
    <w:rsid w:val="00492000"/>
    <w:rsid w:val="0049392F"/>
    <w:rsid w:val="004A3796"/>
    <w:rsid w:val="004B7E25"/>
    <w:rsid w:val="004D10C1"/>
    <w:rsid w:val="00504E16"/>
    <w:rsid w:val="00506A5F"/>
    <w:rsid w:val="0052052D"/>
    <w:rsid w:val="005430A9"/>
    <w:rsid w:val="00550B35"/>
    <w:rsid w:val="00584915"/>
    <w:rsid w:val="005A5571"/>
    <w:rsid w:val="005B2017"/>
    <w:rsid w:val="005C52ED"/>
    <w:rsid w:val="005D3E3C"/>
    <w:rsid w:val="005D4C30"/>
    <w:rsid w:val="005D698B"/>
    <w:rsid w:val="005F045F"/>
    <w:rsid w:val="00660099"/>
    <w:rsid w:val="00692A0D"/>
    <w:rsid w:val="006B5DE5"/>
    <w:rsid w:val="006C6230"/>
    <w:rsid w:val="007023B0"/>
    <w:rsid w:val="00706B51"/>
    <w:rsid w:val="00721EBE"/>
    <w:rsid w:val="007262CA"/>
    <w:rsid w:val="007324F9"/>
    <w:rsid w:val="00735D88"/>
    <w:rsid w:val="00754368"/>
    <w:rsid w:val="0076022C"/>
    <w:rsid w:val="00771E09"/>
    <w:rsid w:val="00780100"/>
    <w:rsid w:val="007A64A4"/>
    <w:rsid w:val="007D2E73"/>
    <w:rsid w:val="007D472E"/>
    <w:rsid w:val="0081003B"/>
    <w:rsid w:val="00810788"/>
    <w:rsid w:val="00850063"/>
    <w:rsid w:val="008536E2"/>
    <w:rsid w:val="00870EA2"/>
    <w:rsid w:val="00874DF0"/>
    <w:rsid w:val="008767CC"/>
    <w:rsid w:val="00882DE7"/>
    <w:rsid w:val="00895666"/>
    <w:rsid w:val="008A7BD0"/>
    <w:rsid w:val="008B3990"/>
    <w:rsid w:val="008B678F"/>
    <w:rsid w:val="008C58AC"/>
    <w:rsid w:val="008D2FFE"/>
    <w:rsid w:val="008E407A"/>
    <w:rsid w:val="00917DC0"/>
    <w:rsid w:val="009403F9"/>
    <w:rsid w:val="00993851"/>
    <w:rsid w:val="0099761F"/>
    <w:rsid w:val="009E03EB"/>
    <w:rsid w:val="00A4212E"/>
    <w:rsid w:val="00A46424"/>
    <w:rsid w:val="00A47A5A"/>
    <w:rsid w:val="00A53278"/>
    <w:rsid w:val="00A555D6"/>
    <w:rsid w:val="00A67FE1"/>
    <w:rsid w:val="00A95B3E"/>
    <w:rsid w:val="00AA1C73"/>
    <w:rsid w:val="00AB20BF"/>
    <w:rsid w:val="00AB2C16"/>
    <w:rsid w:val="00AD6DDB"/>
    <w:rsid w:val="00AE04A1"/>
    <w:rsid w:val="00AE1B69"/>
    <w:rsid w:val="00AE45CD"/>
    <w:rsid w:val="00B139EA"/>
    <w:rsid w:val="00B14C8F"/>
    <w:rsid w:val="00B53346"/>
    <w:rsid w:val="00B56822"/>
    <w:rsid w:val="00B71404"/>
    <w:rsid w:val="00B831E0"/>
    <w:rsid w:val="00B87424"/>
    <w:rsid w:val="00B97AC6"/>
    <w:rsid w:val="00BE3E45"/>
    <w:rsid w:val="00BF3E84"/>
    <w:rsid w:val="00C05352"/>
    <w:rsid w:val="00C06EF0"/>
    <w:rsid w:val="00C16D1E"/>
    <w:rsid w:val="00C43D62"/>
    <w:rsid w:val="00C545C5"/>
    <w:rsid w:val="00C6651C"/>
    <w:rsid w:val="00C765FA"/>
    <w:rsid w:val="00C9249C"/>
    <w:rsid w:val="00C93BDF"/>
    <w:rsid w:val="00CA5B12"/>
    <w:rsid w:val="00CB70B7"/>
    <w:rsid w:val="00CC2FE2"/>
    <w:rsid w:val="00CE1838"/>
    <w:rsid w:val="00D163A2"/>
    <w:rsid w:val="00D628FB"/>
    <w:rsid w:val="00D67459"/>
    <w:rsid w:val="00D83485"/>
    <w:rsid w:val="00D846CB"/>
    <w:rsid w:val="00D8767E"/>
    <w:rsid w:val="00DB47B8"/>
    <w:rsid w:val="00DB77FC"/>
    <w:rsid w:val="00DE34CF"/>
    <w:rsid w:val="00DF4512"/>
    <w:rsid w:val="00E06759"/>
    <w:rsid w:val="00E31A64"/>
    <w:rsid w:val="00E321B3"/>
    <w:rsid w:val="00EA02D7"/>
    <w:rsid w:val="00EA152D"/>
    <w:rsid w:val="00EA4705"/>
    <w:rsid w:val="00EA70AB"/>
    <w:rsid w:val="00EC75D2"/>
    <w:rsid w:val="00F065AC"/>
    <w:rsid w:val="00F16B5A"/>
    <w:rsid w:val="00F30F52"/>
    <w:rsid w:val="00F4789E"/>
    <w:rsid w:val="00F5091E"/>
    <w:rsid w:val="00F529A3"/>
    <w:rsid w:val="00F65141"/>
    <w:rsid w:val="00F83839"/>
    <w:rsid w:val="00F846DE"/>
    <w:rsid w:val="00F914D8"/>
    <w:rsid w:val="00FE0D63"/>
    <w:rsid w:val="00FE1F81"/>
    <w:rsid w:val="00FE7720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E2C6A1F-0552-4AC2-AEEF-5BA1F2C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C2FE2"/>
    <w:pPr>
      <w:keepNext/>
      <w:framePr w:w="6175" w:h="1259" w:hSpace="142" w:wrap="around" w:vAnchor="text" w:hAnchor="page" w:x="1487" w:y="1"/>
      <w:outlineLvl w:val="0"/>
    </w:pPr>
    <w:rPr>
      <w:rFonts w:ascii="Verdana" w:hAnsi="Verdana"/>
      <w:bCs/>
      <w:sz w:val="20"/>
    </w:rPr>
  </w:style>
  <w:style w:type="paragraph" w:styleId="berschrift2">
    <w:name w:val="heading 2"/>
    <w:basedOn w:val="Standard"/>
    <w:next w:val="Standard"/>
    <w:qFormat/>
    <w:pPr>
      <w:keepNext/>
      <w:framePr w:w="1899" w:h="414" w:wrap="around" w:vAnchor="page" w:hAnchor="page" w:x="9413" w:y="1730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1561" w:h="3241" w:hSpace="141" w:wrap="around" w:vAnchor="text" w:hAnchor="page" w:x="9312" w:y="-21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GoetheText12">
    <w:name w:val="Goethe Text 12"/>
    <w:basedOn w:val="Standard"/>
    <w:pPr>
      <w:spacing w:after="360" w:line="260" w:lineRule="exact"/>
    </w:pPr>
    <w:rPr>
      <w:rFonts w:ascii="Goethe Text" w:hAnsi="Goethe Text"/>
    </w:rPr>
  </w:style>
  <w:style w:type="character" w:customStyle="1" w:styleId="Goethecapitals9">
    <w:name w:val="Goethe capitals 9"/>
    <w:rPr>
      <w:rFonts w:ascii="Goethe Titel" w:hAnsi="Goethe Titel"/>
      <w:caps/>
      <w:sz w:val="20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framePr w:w="4655" w:h="1803" w:wrap="around" w:vAnchor="page" w:hAnchor="page" w:x="1367" w:y="3647" w:anchorLock="1"/>
    </w:pPr>
  </w:style>
  <w:style w:type="character" w:customStyle="1" w:styleId="Goethecapitals10">
    <w:name w:val="Goethe capitals 10"/>
    <w:rPr>
      <w:rFonts w:ascii="Goethe Titel" w:hAnsi="Goethe Titel"/>
      <w:caps/>
      <w:sz w:val="20"/>
      <w:lang w:val="en-US"/>
    </w:rPr>
  </w:style>
  <w:style w:type="character" w:customStyle="1" w:styleId="GoetheZeichen12">
    <w:name w:val="Goethe Zeichen 12"/>
    <w:rPr>
      <w:rFonts w:ascii="Goethe Text" w:hAnsi="Goethe Text"/>
      <w:sz w:val="24"/>
    </w:rPr>
  </w:style>
  <w:style w:type="paragraph" w:styleId="KeinLeerraum">
    <w:name w:val="No Spacing"/>
    <w:uiPriority w:val="1"/>
    <w:qFormat/>
    <w:rsid w:val="00CC2FE2"/>
    <w:rPr>
      <w:rFonts w:ascii="Arial" w:eastAsia="Calibri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44F61"/>
    <w:pPr>
      <w:spacing w:after="200" w:line="276" w:lineRule="auto"/>
      <w:ind w:left="708"/>
    </w:pPr>
    <w:rPr>
      <w:rFonts w:ascii="Arial" w:eastAsia="Calibri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73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E7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39E6-5253-41DA-A943-F20649FF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Dachauer Str</vt:lpstr>
    </vt:vector>
  </TitlesOfParts>
  <Company>OEW Medientechnik GmbH Neue Medien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Dachauer Str</dc:title>
  <dc:subject/>
  <dc:creator>Tobias Hartinger</dc:creator>
  <cp:keywords/>
  <cp:lastModifiedBy>Tobias Hartinger</cp:lastModifiedBy>
  <cp:revision>6</cp:revision>
  <cp:lastPrinted>2015-03-27T08:28:00Z</cp:lastPrinted>
  <dcterms:created xsi:type="dcterms:W3CDTF">2021-06-14T09:03:00Z</dcterms:created>
  <dcterms:modified xsi:type="dcterms:W3CDTF">2021-06-14T09:37:00Z</dcterms:modified>
</cp:coreProperties>
</file>